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BF" w:rsidRDefault="00C465BF" w:rsidP="00C465BF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667A7A">
        <w:rPr>
          <w:sz w:val="28"/>
          <w:szCs w:val="28"/>
        </w:rPr>
        <w:t xml:space="preserve">Уведомление о начале актуализации </w:t>
      </w:r>
    </w:p>
    <w:p w:rsidR="00C465BF" w:rsidRDefault="00C465BF" w:rsidP="00C465BF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667A7A">
        <w:rPr>
          <w:sz w:val="28"/>
          <w:szCs w:val="28"/>
        </w:rPr>
        <w:t>схемы теплоснабжения муниципального образования</w:t>
      </w:r>
    </w:p>
    <w:p w:rsidR="00C465BF" w:rsidRDefault="00C465BF" w:rsidP="00C465BF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667A7A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ород Алексин на период до </w:t>
      </w:r>
      <w:r w:rsidRPr="00667A7A">
        <w:rPr>
          <w:sz w:val="28"/>
          <w:szCs w:val="28"/>
        </w:rPr>
        <w:t>20</w:t>
      </w:r>
      <w:r>
        <w:rPr>
          <w:sz w:val="28"/>
          <w:szCs w:val="28"/>
        </w:rPr>
        <w:t>34</w:t>
      </w:r>
      <w:r w:rsidRPr="00667A7A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C465BF" w:rsidRDefault="00C465BF" w:rsidP="00C465BF">
      <w:pPr>
        <w:jc w:val="right"/>
      </w:pPr>
    </w:p>
    <w:p w:rsidR="00C465BF" w:rsidRDefault="00C465BF" w:rsidP="00C465BF">
      <w:pPr>
        <w:jc w:val="right"/>
      </w:pPr>
      <w:r>
        <w:t>  </w:t>
      </w:r>
    </w:p>
    <w:p w:rsidR="00C465BF" w:rsidRDefault="009164E4" w:rsidP="00C465BF">
      <w:pPr>
        <w:pStyle w:val="a3"/>
        <w:ind w:firstLine="708"/>
        <w:rPr>
          <w:b/>
          <w:bCs/>
        </w:rPr>
      </w:pPr>
      <w:r>
        <w:rPr>
          <w:b/>
          <w:bCs/>
        </w:rPr>
        <w:t>14  января  2025</w:t>
      </w:r>
      <w:r w:rsidR="00C465BF">
        <w:rPr>
          <w:b/>
          <w:bCs/>
        </w:rPr>
        <w:t xml:space="preserve"> года</w:t>
      </w:r>
    </w:p>
    <w:p w:rsidR="00C465BF" w:rsidRDefault="00C465BF" w:rsidP="00C465B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465BF" w:rsidRDefault="00C465BF" w:rsidP="00C465B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город Алексин  уведомляет о начале актуализации схемы теплоснабжения муниципального образования город  Алексин  на  202</w:t>
      </w:r>
      <w:r w:rsidR="009164E4">
        <w:rPr>
          <w:sz w:val="28"/>
          <w:szCs w:val="28"/>
        </w:rPr>
        <w:t>6</w:t>
      </w:r>
      <w:r>
        <w:rPr>
          <w:sz w:val="28"/>
          <w:szCs w:val="28"/>
        </w:rPr>
        <w:t xml:space="preserve"> год.</w:t>
      </w:r>
    </w:p>
    <w:p w:rsidR="00C465BF" w:rsidRDefault="00C465BF" w:rsidP="00C465B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актуализации схемы теплоснабжения муниципального образования город Алексин на  202</w:t>
      </w:r>
      <w:r w:rsidR="009164E4">
        <w:rPr>
          <w:sz w:val="28"/>
          <w:szCs w:val="28"/>
        </w:rPr>
        <w:t>6</w:t>
      </w:r>
      <w:r>
        <w:rPr>
          <w:sz w:val="28"/>
          <w:szCs w:val="28"/>
        </w:rPr>
        <w:t xml:space="preserve"> год принимаются  по адресу:  г. Алексин, ул. Героев </w:t>
      </w:r>
      <w:proofErr w:type="spellStart"/>
      <w:r>
        <w:rPr>
          <w:sz w:val="28"/>
          <w:szCs w:val="28"/>
        </w:rPr>
        <w:t>Алексинцев</w:t>
      </w:r>
      <w:proofErr w:type="spellEnd"/>
      <w:r>
        <w:rPr>
          <w:sz w:val="28"/>
          <w:szCs w:val="28"/>
        </w:rPr>
        <w:t xml:space="preserve">, д.10,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114, электронный адрес: </w:t>
      </w:r>
      <w:proofErr w:type="spellStart"/>
      <w:r>
        <w:rPr>
          <w:sz w:val="28"/>
          <w:szCs w:val="28"/>
          <w:lang w:val="en-US"/>
        </w:rPr>
        <w:t>aleksin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gkh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tularegion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>
        <w:rPr>
          <w:sz w:val="28"/>
          <w:szCs w:val="28"/>
        </w:rPr>
        <w:t xml:space="preserve"> , т/факс 41241.</w:t>
      </w:r>
    </w:p>
    <w:p w:rsidR="00C465BF" w:rsidRDefault="00C465BF" w:rsidP="00C465B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уведомляем, что схема теплоснабжения администрации муниципального образования город Алексин размещена на официальном сайте администрации муниципального образования город Алексин: </w:t>
      </w:r>
      <w:r w:rsidRPr="008B0A16">
        <w:rPr>
          <w:sz w:val="28"/>
          <w:szCs w:val="28"/>
        </w:rPr>
        <w:t>//aleksin-r71.gosweb.gosuslugi.ru/deyatelnost/napravleniya-deyatelnosti/zhkh/shemy-teplosnabzheniya/</w:t>
      </w:r>
      <w:r>
        <w:rPr>
          <w:sz w:val="28"/>
          <w:szCs w:val="28"/>
        </w:rPr>
        <w:t>.</w:t>
      </w:r>
    </w:p>
    <w:p w:rsidR="00C465BF" w:rsidRDefault="00C465BF" w:rsidP="00C465BF">
      <w:pPr>
        <w:pStyle w:val="a3"/>
        <w:jc w:val="both"/>
        <w:rPr>
          <w:sz w:val="28"/>
          <w:szCs w:val="28"/>
        </w:rPr>
      </w:pPr>
    </w:p>
    <w:p w:rsidR="00C465BF" w:rsidRDefault="00C465BF" w:rsidP="00C465BF">
      <w:pPr>
        <w:pStyle w:val="a3"/>
        <w:ind w:firstLine="708"/>
      </w:pPr>
    </w:p>
    <w:p w:rsidR="009164E4" w:rsidRDefault="00C465BF" w:rsidP="00C465B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управления</w:t>
      </w:r>
    </w:p>
    <w:p w:rsidR="00C465BF" w:rsidRDefault="009164E4" w:rsidP="00C465B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жилищно-коммунального хозяйства</w:t>
      </w:r>
      <w:r w:rsidR="00C465BF">
        <w:rPr>
          <w:b/>
          <w:sz w:val="28"/>
          <w:szCs w:val="28"/>
        </w:rPr>
        <w:t xml:space="preserve"> </w:t>
      </w:r>
    </w:p>
    <w:p w:rsidR="00C465BF" w:rsidRPr="00891B91" w:rsidRDefault="00C465BF" w:rsidP="00C465B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МО город Алексин                                     </w:t>
      </w:r>
      <w:r w:rsidR="009164E4">
        <w:rPr>
          <w:b/>
          <w:sz w:val="28"/>
          <w:szCs w:val="28"/>
        </w:rPr>
        <w:t>Ю.П.Анохин</w:t>
      </w:r>
      <w:bookmarkStart w:id="0" w:name="_GoBack"/>
      <w:bookmarkEnd w:id="0"/>
    </w:p>
    <w:p w:rsidR="00C465BF" w:rsidRPr="00891B91" w:rsidRDefault="00C465BF" w:rsidP="00C465B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465BF" w:rsidRDefault="00C465BF" w:rsidP="00C465BF">
      <w:pPr>
        <w:pStyle w:val="1"/>
        <w:jc w:val="both"/>
        <w:rPr>
          <w:sz w:val="28"/>
          <w:szCs w:val="28"/>
        </w:rPr>
      </w:pPr>
    </w:p>
    <w:p w:rsidR="00C465BF" w:rsidRDefault="00C465BF" w:rsidP="00C465BF">
      <w:pPr>
        <w:pStyle w:val="1"/>
        <w:jc w:val="center"/>
        <w:rPr>
          <w:sz w:val="28"/>
          <w:szCs w:val="28"/>
        </w:rPr>
      </w:pPr>
    </w:p>
    <w:p w:rsidR="00C465BF" w:rsidRDefault="00C465BF" w:rsidP="00C465BF">
      <w:pPr>
        <w:pStyle w:val="1"/>
        <w:jc w:val="center"/>
        <w:rPr>
          <w:sz w:val="28"/>
          <w:szCs w:val="28"/>
        </w:rPr>
      </w:pPr>
    </w:p>
    <w:p w:rsidR="00C465BF" w:rsidRDefault="00C465BF" w:rsidP="00C465BF">
      <w:pPr>
        <w:pStyle w:val="1"/>
        <w:jc w:val="center"/>
        <w:rPr>
          <w:sz w:val="28"/>
          <w:szCs w:val="28"/>
        </w:rPr>
      </w:pPr>
    </w:p>
    <w:p w:rsidR="001919E9" w:rsidRDefault="001919E9"/>
    <w:sectPr w:rsidR="00191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BF"/>
    <w:rsid w:val="001919E9"/>
    <w:rsid w:val="009164E4"/>
    <w:rsid w:val="009C100C"/>
    <w:rsid w:val="00C4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465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5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C465B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465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5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C465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Алексеевна Усманова</dc:creator>
  <cp:lastModifiedBy>Людмила Алексеевна Усманова</cp:lastModifiedBy>
  <cp:revision>2</cp:revision>
  <dcterms:created xsi:type="dcterms:W3CDTF">2025-04-03T08:30:00Z</dcterms:created>
  <dcterms:modified xsi:type="dcterms:W3CDTF">2025-04-03T08:30:00Z</dcterms:modified>
</cp:coreProperties>
</file>