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A127AE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>город</w:t>
      </w:r>
      <w:r w:rsidRPr="00A127AE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A12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</w:t>
      </w:r>
      <w:r w:rsidR="00933255">
        <w:rPr>
          <w:rFonts w:ascii="Times New Roman" w:hAnsi="Times New Roman" w:cs="Times New Roman"/>
          <w:b/>
          <w:spacing w:val="-2"/>
          <w:sz w:val="26"/>
          <w:szCs w:val="26"/>
        </w:rPr>
        <w:t>ов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на услуг</w:t>
      </w:r>
      <w:r w:rsidR="00933255">
        <w:rPr>
          <w:rFonts w:ascii="Times New Roman" w:hAnsi="Times New Roman" w:cs="Times New Roman"/>
          <w:b/>
          <w:spacing w:val="-2"/>
          <w:sz w:val="26"/>
          <w:szCs w:val="26"/>
        </w:rPr>
        <w:t>и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, оказываем</w:t>
      </w:r>
      <w:r w:rsidR="00933255">
        <w:rPr>
          <w:rFonts w:ascii="Times New Roman" w:hAnsi="Times New Roman" w:cs="Times New Roman"/>
          <w:b/>
          <w:spacing w:val="-2"/>
          <w:sz w:val="26"/>
          <w:szCs w:val="26"/>
        </w:rPr>
        <w:t>ые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. Алексин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</w:t>
      </w:r>
      <w:r w:rsidR="00FC7652">
        <w:rPr>
          <w:rFonts w:ascii="Times New Roman" w:hAnsi="Times New Roman" w:cs="Times New Roman"/>
          <w:spacing w:val="-2"/>
          <w:sz w:val="26"/>
          <w:szCs w:val="26"/>
        </w:rPr>
        <w:t>ов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на услуг</w:t>
      </w:r>
      <w:r w:rsidR="00FC765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FC7652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spacing w:val="-2"/>
          <w:sz w:val="26"/>
          <w:szCs w:val="26"/>
        </w:rPr>
        <w:t>. Алексин»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345465">
        <w:rPr>
          <w:rFonts w:ascii="Times New Roman" w:hAnsi="Times New Roman" w:cs="Times New Roman"/>
          <w:sz w:val="26"/>
          <w:szCs w:val="26"/>
        </w:rPr>
        <w:t>26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B5F69">
        <w:rPr>
          <w:rFonts w:ascii="Times New Roman" w:hAnsi="Times New Roman" w:cs="Times New Roman"/>
          <w:sz w:val="26"/>
          <w:szCs w:val="26"/>
        </w:rPr>
        <w:t>0</w:t>
      </w:r>
      <w:r w:rsidR="00345465">
        <w:rPr>
          <w:rFonts w:ascii="Times New Roman" w:hAnsi="Times New Roman" w:cs="Times New Roman"/>
          <w:sz w:val="26"/>
          <w:szCs w:val="26"/>
        </w:rPr>
        <w:t>5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DB5F69">
        <w:rPr>
          <w:rFonts w:ascii="Times New Roman" w:hAnsi="Times New Roman" w:cs="Times New Roman"/>
          <w:sz w:val="26"/>
          <w:szCs w:val="26"/>
        </w:rPr>
        <w:t>3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1F5FE5">
        <w:rPr>
          <w:rFonts w:ascii="Times New Roman" w:hAnsi="Times New Roman" w:cs="Times New Roman"/>
          <w:sz w:val="26"/>
          <w:szCs w:val="26"/>
        </w:rPr>
        <w:t>1</w:t>
      </w:r>
      <w:r w:rsidR="005F33F9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1F5FE5">
        <w:rPr>
          <w:rFonts w:ascii="Times New Roman" w:hAnsi="Times New Roman" w:cs="Times New Roman"/>
          <w:sz w:val="26"/>
          <w:szCs w:val="26"/>
        </w:rPr>
        <w:t>6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A672DA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622A3A">
        <w:rPr>
          <w:rFonts w:ascii="Times New Roman" w:hAnsi="Times New Roman" w:cs="Times New Roman"/>
          <w:sz w:val="26"/>
          <w:szCs w:val="26"/>
        </w:rPr>
        <w:t>образования город Алексин в сети Интернет</w:t>
      </w:r>
      <w:r w:rsidR="00A127AE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2E4541">
        <w:rPr>
          <w:rFonts w:ascii="Times New Roman" w:hAnsi="Times New Roman" w:cs="Times New Roman"/>
          <w:sz w:val="26"/>
          <w:szCs w:val="26"/>
        </w:rPr>
        <w:t>14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622A3A" w:rsidRPr="00622A3A">
        <w:rPr>
          <w:rFonts w:ascii="Times New Roman" w:hAnsi="Times New Roman" w:cs="Times New Roman"/>
          <w:sz w:val="26"/>
          <w:szCs w:val="26"/>
        </w:rPr>
        <w:t>0</w:t>
      </w:r>
      <w:r w:rsidR="002E4541">
        <w:rPr>
          <w:rFonts w:ascii="Times New Roman" w:hAnsi="Times New Roman" w:cs="Times New Roman"/>
          <w:sz w:val="26"/>
          <w:szCs w:val="26"/>
        </w:rPr>
        <w:t>6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570D11" w:rsidRPr="00622A3A">
        <w:rPr>
          <w:rFonts w:ascii="Times New Roman" w:hAnsi="Times New Roman" w:cs="Times New Roman"/>
          <w:sz w:val="26"/>
          <w:szCs w:val="26"/>
        </w:rPr>
        <w:t>20</w:t>
      </w:r>
      <w:r w:rsidR="00D230DD" w:rsidRPr="00622A3A">
        <w:rPr>
          <w:rFonts w:ascii="Times New Roman" w:hAnsi="Times New Roman" w:cs="Times New Roman"/>
          <w:sz w:val="26"/>
          <w:szCs w:val="26"/>
        </w:rPr>
        <w:t>2</w:t>
      </w:r>
      <w:r w:rsidR="00622A3A" w:rsidRPr="00622A3A">
        <w:rPr>
          <w:rFonts w:ascii="Times New Roman" w:hAnsi="Times New Roman" w:cs="Times New Roman"/>
          <w:sz w:val="26"/>
          <w:szCs w:val="26"/>
        </w:rPr>
        <w:t>3</w:t>
      </w:r>
      <w:r w:rsidR="00570D11" w:rsidRPr="00622A3A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="00F462BD">
        <w:rPr>
          <w:rFonts w:ascii="Times New Roman" w:hAnsi="Times New Roman" w:cs="Times New Roman"/>
          <w:sz w:val="26"/>
          <w:szCs w:val="26"/>
        </w:rPr>
        <w:t>ф</w:t>
      </w:r>
      <w:r w:rsidR="00622A3A">
        <w:rPr>
          <w:rFonts w:ascii="Times New Roman" w:hAnsi="Times New Roman" w:cs="Times New Roman"/>
          <w:sz w:val="26"/>
          <w:szCs w:val="26"/>
        </w:rPr>
        <w:t xml:space="preserve">изических лиц,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, оказываем</w:t>
      </w:r>
      <w:r w:rsidR="004238B3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622A3A">
        <w:rPr>
          <w:rFonts w:ascii="Times New Roman" w:hAnsi="Times New Roman" w:cs="Times New Roman"/>
          <w:color w:val="000000"/>
          <w:sz w:val="26"/>
          <w:szCs w:val="26"/>
        </w:rPr>
        <w:t xml:space="preserve"> МУП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226AA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06.10.2003 №131-</w:t>
      </w:r>
      <w:r w:rsidR="00CD7616" w:rsidRPr="00A127AE">
        <w:rPr>
          <w:rFonts w:ascii="Times New Roman" w:hAnsi="Times New Roman" w:cs="Times New Roman"/>
          <w:sz w:val="26"/>
          <w:szCs w:val="26"/>
        </w:rPr>
        <w:lastRenderedPageBreak/>
        <w:t xml:space="preserve">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02" w:rsidRDefault="00B54802" w:rsidP="00287F12">
      <w:pPr>
        <w:spacing w:after="0" w:line="240" w:lineRule="auto"/>
      </w:pPr>
      <w:r>
        <w:separator/>
      </w:r>
    </w:p>
  </w:endnote>
  <w:endnote w:type="continuationSeparator" w:id="1">
    <w:p w:rsidR="00B54802" w:rsidRDefault="00B54802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02" w:rsidRDefault="00B54802" w:rsidP="00287F12">
      <w:pPr>
        <w:spacing w:after="0" w:line="240" w:lineRule="auto"/>
      </w:pPr>
      <w:r>
        <w:separator/>
      </w:r>
    </w:p>
  </w:footnote>
  <w:footnote w:type="continuationSeparator" w:id="1">
    <w:p w:rsidR="00B54802" w:rsidRDefault="00B54802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1D0243">
        <w:pPr>
          <w:pStyle w:val="a6"/>
          <w:jc w:val="center"/>
        </w:pPr>
        <w:fldSimple w:instr=" PAGE   \* MERGEFORMAT ">
          <w:r w:rsidR="00D873C9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2BDC"/>
    <w:rsid w:val="000731C8"/>
    <w:rsid w:val="000769E8"/>
    <w:rsid w:val="00076A02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728FA"/>
    <w:rsid w:val="00192253"/>
    <w:rsid w:val="00192304"/>
    <w:rsid w:val="00197077"/>
    <w:rsid w:val="001A549E"/>
    <w:rsid w:val="001C093B"/>
    <w:rsid w:val="001C2231"/>
    <w:rsid w:val="001D0243"/>
    <w:rsid w:val="001D1B5B"/>
    <w:rsid w:val="001D53B0"/>
    <w:rsid w:val="001F5FE5"/>
    <w:rsid w:val="002025CD"/>
    <w:rsid w:val="0020289D"/>
    <w:rsid w:val="0022094F"/>
    <w:rsid w:val="00221231"/>
    <w:rsid w:val="00230143"/>
    <w:rsid w:val="002304D2"/>
    <w:rsid w:val="002355C2"/>
    <w:rsid w:val="0025198A"/>
    <w:rsid w:val="00252DFB"/>
    <w:rsid w:val="002676E9"/>
    <w:rsid w:val="00281916"/>
    <w:rsid w:val="00286064"/>
    <w:rsid w:val="00286F94"/>
    <w:rsid w:val="00287F12"/>
    <w:rsid w:val="002946D6"/>
    <w:rsid w:val="00297B05"/>
    <w:rsid w:val="002B6D55"/>
    <w:rsid w:val="002C1B91"/>
    <w:rsid w:val="002C539D"/>
    <w:rsid w:val="002E4541"/>
    <w:rsid w:val="00313953"/>
    <w:rsid w:val="003200DD"/>
    <w:rsid w:val="00321249"/>
    <w:rsid w:val="00324ECF"/>
    <w:rsid w:val="00333236"/>
    <w:rsid w:val="003339DA"/>
    <w:rsid w:val="00342975"/>
    <w:rsid w:val="00344341"/>
    <w:rsid w:val="00345465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38B3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6FED"/>
    <w:rsid w:val="00480DFC"/>
    <w:rsid w:val="004860ED"/>
    <w:rsid w:val="00491DB4"/>
    <w:rsid w:val="00492090"/>
    <w:rsid w:val="004970B6"/>
    <w:rsid w:val="004A0EE1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16E55"/>
    <w:rsid w:val="005226AA"/>
    <w:rsid w:val="00524754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2A3A"/>
    <w:rsid w:val="0062486F"/>
    <w:rsid w:val="00626F5F"/>
    <w:rsid w:val="00640417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090A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48F8"/>
    <w:rsid w:val="007E070A"/>
    <w:rsid w:val="007E0D8A"/>
    <w:rsid w:val="007F06AE"/>
    <w:rsid w:val="007F58F1"/>
    <w:rsid w:val="008055E8"/>
    <w:rsid w:val="008143A9"/>
    <w:rsid w:val="00823775"/>
    <w:rsid w:val="00827A45"/>
    <w:rsid w:val="00832EA9"/>
    <w:rsid w:val="0084032C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3255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A619C"/>
    <w:rsid w:val="009B366A"/>
    <w:rsid w:val="009B7E9F"/>
    <w:rsid w:val="009C7B99"/>
    <w:rsid w:val="009E1CEC"/>
    <w:rsid w:val="009F1305"/>
    <w:rsid w:val="00A004C9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672DA"/>
    <w:rsid w:val="00A740DC"/>
    <w:rsid w:val="00A841C9"/>
    <w:rsid w:val="00A87894"/>
    <w:rsid w:val="00AC2024"/>
    <w:rsid w:val="00AC383D"/>
    <w:rsid w:val="00AC4C56"/>
    <w:rsid w:val="00AD3F70"/>
    <w:rsid w:val="00AE118B"/>
    <w:rsid w:val="00AF2CBB"/>
    <w:rsid w:val="00AF7058"/>
    <w:rsid w:val="00B22BD4"/>
    <w:rsid w:val="00B23414"/>
    <w:rsid w:val="00B356C4"/>
    <w:rsid w:val="00B42159"/>
    <w:rsid w:val="00B42674"/>
    <w:rsid w:val="00B54802"/>
    <w:rsid w:val="00B74ACA"/>
    <w:rsid w:val="00B82EFB"/>
    <w:rsid w:val="00B83E7C"/>
    <w:rsid w:val="00B85E32"/>
    <w:rsid w:val="00B93813"/>
    <w:rsid w:val="00BA5253"/>
    <w:rsid w:val="00BC131A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873C9"/>
    <w:rsid w:val="00D90042"/>
    <w:rsid w:val="00D922EA"/>
    <w:rsid w:val="00DA441B"/>
    <w:rsid w:val="00DA463E"/>
    <w:rsid w:val="00DB5F69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37C41"/>
    <w:rsid w:val="00E37D02"/>
    <w:rsid w:val="00E42FA0"/>
    <w:rsid w:val="00E458FF"/>
    <w:rsid w:val="00E5057C"/>
    <w:rsid w:val="00E64F33"/>
    <w:rsid w:val="00E6618A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30E89"/>
    <w:rsid w:val="00F30E9B"/>
    <w:rsid w:val="00F37C67"/>
    <w:rsid w:val="00F420AE"/>
    <w:rsid w:val="00F462BD"/>
    <w:rsid w:val="00F5564B"/>
    <w:rsid w:val="00F6598F"/>
    <w:rsid w:val="00F65B19"/>
    <w:rsid w:val="00F8454A"/>
    <w:rsid w:val="00F866FF"/>
    <w:rsid w:val="00FA5E23"/>
    <w:rsid w:val="00FB4293"/>
    <w:rsid w:val="00FC7652"/>
    <w:rsid w:val="00FD2463"/>
    <w:rsid w:val="00FD25BF"/>
    <w:rsid w:val="00FE304D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2023-06-19T07:03:00Z</dcterms:created>
  <dcterms:modified xsi:type="dcterms:W3CDTF">2023-06-19T07:03:00Z</dcterms:modified>
</cp:coreProperties>
</file>