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0225FE" w:rsidRPr="00BA029C" w14:paraId="73F26A17" w14:textId="77777777" w:rsidTr="00E91585">
        <w:tc>
          <w:tcPr>
            <w:tcW w:w="9750" w:type="dxa"/>
            <w:gridSpan w:val="2"/>
            <w:hideMark/>
          </w:tcPr>
          <w:p w14:paraId="259583EA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Тульская область</w:t>
            </w:r>
          </w:p>
        </w:tc>
      </w:tr>
      <w:tr w:rsidR="000225FE" w:rsidRPr="00BA029C" w14:paraId="79CF95FC" w14:textId="77777777" w:rsidTr="00E91585">
        <w:tc>
          <w:tcPr>
            <w:tcW w:w="9750" w:type="dxa"/>
            <w:gridSpan w:val="2"/>
            <w:hideMark/>
          </w:tcPr>
          <w:p w14:paraId="35DCFC80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муниципальное образование город Алексин</w:t>
            </w:r>
          </w:p>
        </w:tc>
      </w:tr>
      <w:tr w:rsidR="000225FE" w:rsidRPr="00BA029C" w14:paraId="0362FDC4" w14:textId="77777777" w:rsidTr="00E91585">
        <w:tc>
          <w:tcPr>
            <w:tcW w:w="9750" w:type="dxa"/>
            <w:gridSpan w:val="2"/>
          </w:tcPr>
          <w:p w14:paraId="2BB9DC6F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</w:rPr>
            </w:pPr>
            <w:r w:rsidRPr="00015A32">
              <w:rPr>
                <w:b/>
              </w:rPr>
              <w:t>Администрация</w:t>
            </w:r>
          </w:p>
          <w:p w14:paraId="144A59C8" w14:textId="77777777" w:rsidR="000225FE" w:rsidRPr="00015A32" w:rsidRDefault="000225FE" w:rsidP="00E91585">
            <w:pPr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0225FE" w:rsidRPr="00BA029C" w14:paraId="3663ED7D" w14:textId="77777777" w:rsidTr="00E91585">
        <w:tc>
          <w:tcPr>
            <w:tcW w:w="9750" w:type="dxa"/>
            <w:gridSpan w:val="2"/>
            <w:hideMark/>
          </w:tcPr>
          <w:p w14:paraId="07ADECD9" w14:textId="77777777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>ПОСТАНОВЛЕНИЕ</w:t>
            </w:r>
          </w:p>
        </w:tc>
      </w:tr>
      <w:tr w:rsidR="000225FE" w:rsidRPr="00BA029C" w14:paraId="74970DD9" w14:textId="77777777" w:rsidTr="00E91585">
        <w:trPr>
          <w:trHeight w:val="121"/>
        </w:trPr>
        <w:tc>
          <w:tcPr>
            <w:tcW w:w="9750" w:type="dxa"/>
            <w:gridSpan w:val="2"/>
          </w:tcPr>
          <w:p w14:paraId="329AB824" w14:textId="77777777" w:rsidR="000225FE" w:rsidRPr="00015A32" w:rsidRDefault="000225FE" w:rsidP="00E91585">
            <w:pPr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0225FE" w:rsidRPr="00BA029C" w14:paraId="7FAA3D86" w14:textId="77777777" w:rsidTr="00E91585">
        <w:tc>
          <w:tcPr>
            <w:tcW w:w="4785" w:type="dxa"/>
            <w:hideMark/>
          </w:tcPr>
          <w:p w14:paraId="61FB36B1" w14:textId="0DD324FE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 xml:space="preserve">от </w:t>
            </w:r>
            <w:r w:rsidR="00D26467">
              <w:rPr>
                <w:b/>
              </w:rPr>
              <w:t>10 февраля 2025 года</w:t>
            </w:r>
            <w:r w:rsidRPr="00015A32">
              <w:rPr>
                <w:b/>
              </w:rPr>
              <w:t>.</w:t>
            </w:r>
          </w:p>
        </w:tc>
        <w:tc>
          <w:tcPr>
            <w:tcW w:w="4965" w:type="dxa"/>
            <w:hideMark/>
          </w:tcPr>
          <w:p w14:paraId="7D6DFDB0" w14:textId="1AFDF37C" w:rsidR="000225FE" w:rsidRPr="00015A32" w:rsidRDefault="000225FE" w:rsidP="00E91585">
            <w:pPr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15A32">
              <w:rPr>
                <w:b/>
              </w:rPr>
              <w:t xml:space="preserve">№ </w:t>
            </w:r>
            <w:r w:rsidR="00D26467">
              <w:rPr>
                <w:b/>
              </w:rPr>
              <w:t>114</w:t>
            </w:r>
          </w:p>
        </w:tc>
      </w:tr>
    </w:tbl>
    <w:p w14:paraId="213C6904" w14:textId="41072FCC" w:rsidR="000225FE" w:rsidRDefault="000225FE" w:rsidP="000225FE">
      <w:pPr>
        <w:jc w:val="center"/>
        <w:rPr>
          <w:b/>
          <w:sz w:val="28"/>
          <w:szCs w:val="28"/>
        </w:rPr>
      </w:pPr>
    </w:p>
    <w:p w14:paraId="4BC17129" w14:textId="571F19BE" w:rsidR="000225FE" w:rsidRDefault="000225FE" w:rsidP="000225FE">
      <w:pPr>
        <w:jc w:val="center"/>
        <w:rPr>
          <w:b/>
          <w:sz w:val="28"/>
          <w:szCs w:val="28"/>
        </w:rPr>
      </w:pPr>
    </w:p>
    <w:p w14:paraId="5F2B84C8" w14:textId="2391E90A" w:rsidR="000225FE" w:rsidRDefault="000225FE" w:rsidP="000225FE">
      <w:pPr>
        <w:jc w:val="center"/>
        <w:rPr>
          <w:b/>
          <w:sz w:val="28"/>
          <w:szCs w:val="28"/>
        </w:rPr>
      </w:pPr>
    </w:p>
    <w:p w14:paraId="2FA5EC31" w14:textId="0B62D930" w:rsidR="000225FE" w:rsidRDefault="000225FE" w:rsidP="000225FE">
      <w:pPr>
        <w:jc w:val="center"/>
        <w:rPr>
          <w:b/>
          <w:sz w:val="28"/>
          <w:szCs w:val="28"/>
        </w:rPr>
      </w:pPr>
    </w:p>
    <w:p w14:paraId="6A32C18E" w14:textId="38384A7D" w:rsidR="000225FE" w:rsidRDefault="000225FE" w:rsidP="000225FE">
      <w:pPr>
        <w:jc w:val="center"/>
        <w:rPr>
          <w:b/>
          <w:sz w:val="28"/>
          <w:szCs w:val="28"/>
        </w:rPr>
      </w:pPr>
    </w:p>
    <w:p w14:paraId="628E7872" w14:textId="0EAFA1DB" w:rsidR="000225FE" w:rsidRDefault="000225FE" w:rsidP="000225FE">
      <w:pPr>
        <w:jc w:val="center"/>
        <w:rPr>
          <w:b/>
          <w:sz w:val="28"/>
          <w:szCs w:val="28"/>
        </w:rPr>
      </w:pPr>
    </w:p>
    <w:p w14:paraId="02E10C61" w14:textId="0EA49319" w:rsidR="000225FE" w:rsidRDefault="000225FE" w:rsidP="000225FE">
      <w:pPr>
        <w:jc w:val="center"/>
        <w:rPr>
          <w:b/>
          <w:sz w:val="28"/>
          <w:szCs w:val="28"/>
        </w:rPr>
      </w:pPr>
    </w:p>
    <w:p w14:paraId="5AABDFDA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</w:p>
    <w:p w14:paraId="25459F7D" w14:textId="03F676E9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Об утверждении Положения об оплате труда работников </w:t>
      </w:r>
    </w:p>
    <w:p w14:paraId="7B045686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Муниципального казенного учреждения «Центр обеспечения </w:t>
      </w:r>
    </w:p>
    <w:p w14:paraId="707843E5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>деятельности системы образования города Алексина»</w:t>
      </w:r>
    </w:p>
    <w:p w14:paraId="50D193B6" w14:textId="77777777" w:rsidR="000225FE" w:rsidRPr="000225FE" w:rsidRDefault="000225FE" w:rsidP="000225FE">
      <w:pPr>
        <w:jc w:val="center"/>
        <w:rPr>
          <w:b/>
          <w:sz w:val="26"/>
          <w:szCs w:val="26"/>
        </w:rPr>
      </w:pPr>
    </w:p>
    <w:p w14:paraId="131CA023" w14:textId="77777777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14:paraId="1D135F81" w14:textId="77777777" w:rsidR="000225FE" w:rsidRPr="000225FE" w:rsidRDefault="000225FE" w:rsidP="000225FE">
      <w:pPr>
        <w:pStyle w:val="af5"/>
        <w:numPr>
          <w:ilvl w:val="0"/>
          <w:numId w:val="5"/>
        </w:numPr>
        <w:suppressAutoHyphens w:val="0"/>
        <w:ind w:left="0" w:firstLine="360"/>
        <w:jc w:val="both"/>
        <w:rPr>
          <w:sz w:val="26"/>
          <w:szCs w:val="26"/>
        </w:rPr>
      </w:pPr>
      <w:r w:rsidRPr="000225FE">
        <w:rPr>
          <w:spacing w:val="-3"/>
          <w:sz w:val="26"/>
          <w:szCs w:val="26"/>
        </w:rPr>
        <w:t>Утвердить Положение об оплате труда работников Муниципального казенного учреждения «Центр обеспечения деятельности системы образования города Алексина» (приложение)</w:t>
      </w:r>
      <w:r w:rsidRPr="000225FE">
        <w:rPr>
          <w:sz w:val="26"/>
          <w:szCs w:val="26"/>
        </w:rPr>
        <w:t>.</w:t>
      </w:r>
    </w:p>
    <w:p w14:paraId="0B438A85" w14:textId="77777777" w:rsidR="000225FE" w:rsidRPr="000225FE" w:rsidRDefault="000225FE" w:rsidP="000225FE">
      <w:pPr>
        <w:pStyle w:val="af5"/>
        <w:numPr>
          <w:ilvl w:val="0"/>
          <w:numId w:val="5"/>
        </w:numPr>
        <w:suppressAutoHyphens w:val="0"/>
        <w:ind w:left="0"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Признать утратившим силу:</w:t>
      </w:r>
    </w:p>
    <w:p w14:paraId="3925BBB3" w14:textId="77777777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779EA262" w14:textId="248B07FE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31.07.2024 №1574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1BC87A12" w14:textId="6B36692A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11.08.2023 №1671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796A0B45" w14:textId="0E89C679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22.07.2022 №1336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676B46E9" w14:textId="0B2BA0CE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 xml:space="preserve">- постановление администрации муниципального образования город Алексин от 04.08.2021 №1208 «О внесении изменений в постановление администрации муниципального образования город Алексин от 29.01.2019 №95 «Об утверждении </w:t>
      </w:r>
      <w:r w:rsidRPr="000225FE">
        <w:rPr>
          <w:sz w:val="26"/>
          <w:szCs w:val="26"/>
        </w:rPr>
        <w:lastRenderedPageBreak/>
        <w:t>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4CE24E42" w14:textId="5D7624D2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30.11.2020 №1875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07F52BE7" w14:textId="6F045D35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11.09.2020 №1335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Алексина»;</w:t>
      </w:r>
    </w:p>
    <w:p w14:paraId="50824FAF" w14:textId="4C72C325" w:rsidR="000225FE" w:rsidRPr="000225FE" w:rsidRDefault="000225FE" w:rsidP="000225FE">
      <w:pPr>
        <w:ind w:firstLine="360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- постановление администрации муниципального образования город Алексин от 31.07.2019 №1532 «О внесении изменений в постановление администрации муниципального образования город Алексин от 29.01.2019 №95 «Об утверждении «Положения об оплате труда работников Муниципального казенного учреждения «Центр обеспечения деятельности системы образования города Алексина».</w:t>
      </w:r>
    </w:p>
    <w:p w14:paraId="74FFD0BD" w14:textId="2D2F7300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Управлению по организационной</w:t>
      </w:r>
      <w:r w:rsidR="009E7C46">
        <w:rPr>
          <w:rFonts w:ascii="Times New Roman" w:hAnsi="Times New Roman" w:cs="Times New Roman"/>
          <w:sz w:val="26"/>
          <w:szCs w:val="26"/>
        </w:rPr>
        <w:t xml:space="preserve"> р</w:t>
      </w:r>
      <w:r w:rsidRPr="000225FE">
        <w:rPr>
          <w:rFonts w:ascii="Times New Roman" w:hAnsi="Times New Roman" w:cs="Times New Roman"/>
          <w:sz w:val="26"/>
          <w:szCs w:val="26"/>
        </w:rPr>
        <w:t>аботе и информационному обеспечению (</w:t>
      </w:r>
      <w:r w:rsidR="009E7C46">
        <w:rPr>
          <w:rFonts w:ascii="Times New Roman" w:hAnsi="Times New Roman" w:cs="Times New Roman"/>
          <w:sz w:val="26"/>
          <w:szCs w:val="26"/>
        </w:rPr>
        <w:t>Панина Ю.А.)</w:t>
      </w:r>
      <w:r w:rsidRPr="000225FE">
        <w:rPr>
          <w:rFonts w:ascii="Times New Roman" w:hAnsi="Times New Roman" w:cs="Times New Roman"/>
          <w:sz w:val="26"/>
          <w:szCs w:val="26"/>
        </w:rPr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14F7D873" w14:textId="6CB403DE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Управлению делопроизводства (</w:t>
      </w:r>
      <w:r w:rsidR="009E7C46">
        <w:rPr>
          <w:rFonts w:ascii="Times New Roman" w:hAnsi="Times New Roman" w:cs="Times New Roman"/>
          <w:sz w:val="26"/>
          <w:szCs w:val="26"/>
        </w:rPr>
        <w:t>Ворогущина О.Е</w:t>
      </w:r>
      <w:r w:rsidRPr="000225FE">
        <w:rPr>
          <w:rFonts w:ascii="Times New Roman" w:hAnsi="Times New Roman" w:cs="Times New Roman"/>
          <w:sz w:val="26"/>
          <w:szCs w:val="26"/>
        </w:rPr>
        <w:t>.), комитету по культуре, молодежной политике и спорту (Зайцева В.В.),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03377BF0" w14:textId="267566EF" w:rsidR="000225FE" w:rsidRPr="000225FE" w:rsidRDefault="000225FE" w:rsidP="000225FE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Постановление вступает в силу со дня официального обнародования, и распространяется на правоотношения с 01.0</w:t>
      </w:r>
      <w:r w:rsidR="009E7C46">
        <w:rPr>
          <w:rFonts w:ascii="Times New Roman" w:hAnsi="Times New Roman" w:cs="Times New Roman"/>
          <w:sz w:val="26"/>
          <w:szCs w:val="26"/>
        </w:rPr>
        <w:t>2</w:t>
      </w:r>
      <w:r w:rsidRPr="000225FE">
        <w:rPr>
          <w:rFonts w:ascii="Times New Roman" w:hAnsi="Times New Roman" w:cs="Times New Roman"/>
          <w:sz w:val="26"/>
          <w:szCs w:val="26"/>
        </w:rPr>
        <w:t>.2025 года.</w:t>
      </w:r>
    </w:p>
    <w:p w14:paraId="029A5698" w14:textId="77777777" w:rsidR="000225FE" w:rsidRPr="000225FE" w:rsidRDefault="000225FE" w:rsidP="000225F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F8C5BB" w14:textId="77777777" w:rsidR="000225FE" w:rsidRP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Глава администрации </w:t>
      </w:r>
    </w:p>
    <w:p w14:paraId="63C696D4" w14:textId="77777777" w:rsidR="000225FE" w:rsidRP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 xml:space="preserve">муниципального образования </w:t>
      </w:r>
    </w:p>
    <w:p w14:paraId="54953DF9" w14:textId="08466846" w:rsidR="000225FE" w:rsidRDefault="000225FE" w:rsidP="000225FE">
      <w:pPr>
        <w:rPr>
          <w:b/>
          <w:sz w:val="26"/>
          <w:szCs w:val="26"/>
        </w:rPr>
      </w:pPr>
      <w:r w:rsidRPr="000225FE">
        <w:rPr>
          <w:b/>
          <w:sz w:val="26"/>
          <w:szCs w:val="26"/>
        </w:rPr>
        <w:t>город Алексин                                                                                            П.Е. Федоров</w:t>
      </w:r>
    </w:p>
    <w:p w14:paraId="27205025" w14:textId="77777777" w:rsidR="00DB780A" w:rsidRDefault="00DB780A" w:rsidP="000225FE">
      <w:pPr>
        <w:rPr>
          <w:b/>
          <w:sz w:val="26"/>
          <w:szCs w:val="26"/>
        </w:rPr>
      </w:pPr>
    </w:p>
    <w:p w14:paraId="1DAF7429" w14:textId="77777777" w:rsidR="00DB780A" w:rsidRDefault="00DB780A" w:rsidP="000225FE">
      <w:pPr>
        <w:rPr>
          <w:b/>
          <w:sz w:val="26"/>
          <w:szCs w:val="26"/>
        </w:rPr>
      </w:pPr>
    </w:p>
    <w:p w14:paraId="6F07FEC4" w14:textId="77777777" w:rsidR="00DB780A" w:rsidRDefault="00DB780A" w:rsidP="000225FE">
      <w:pPr>
        <w:rPr>
          <w:b/>
          <w:sz w:val="26"/>
          <w:szCs w:val="26"/>
        </w:rPr>
      </w:pPr>
    </w:p>
    <w:p w14:paraId="20C5960C" w14:textId="77777777" w:rsidR="00DB780A" w:rsidRDefault="00DB780A" w:rsidP="000225FE">
      <w:pPr>
        <w:rPr>
          <w:b/>
          <w:sz w:val="26"/>
          <w:szCs w:val="26"/>
        </w:rPr>
      </w:pPr>
    </w:p>
    <w:p w14:paraId="571A131D" w14:textId="77777777" w:rsidR="00DB780A" w:rsidRDefault="00DB780A" w:rsidP="000225FE">
      <w:pPr>
        <w:rPr>
          <w:b/>
          <w:sz w:val="26"/>
          <w:szCs w:val="26"/>
        </w:rPr>
      </w:pPr>
    </w:p>
    <w:p w14:paraId="1E5C27B0" w14:textId="77777777" w:rsidR="00DB780A" w:rsidRDefault="00DB780A" w:rsidP="000225FE">
      <w:pPr>
        <w:rPr>
          <w:b/>
          <w:sz w:val="26"/>
          <w:szCs w:val="26"/>
        </w:rPr>
      </w:pPr>
    </w:p>
    <w:p w14:paraId="506B50D8" w14:textId="77777777" w:rsidR="00DB780A" w:rsidRDefault="00DB780A" w:rsidP="000225FE">
      <w:pPr>
        <w:rPr>
          <w:b/>
          <w:sz w:val="26"/>
          <w:szCs w:val="26"/>
        </w:rPr>
      </w:pPr>
    </w:p>
    <w:p w14:paraId="40095A5E" w14:textId="77777777" w:rsidR="00DB780A" w:rsidRDefault="00DB780A" w:rsidP="000225FE">
      <w:pPr>
        <w:rPr>
          <w:b/>
          <w:sz w:val="26"/>
          <w:szCs w:val="26"/>
        </w:rPr>
      </w:pPr>
    </w:p>
    <w:p w14:paraId="41DC9134" w14:textId="77777777" w:rsidR="00DB780A" w:rsidRDefault="00DB780A" w:rsidP="000225FE">
      <w:pPr>
        <w:rPr>
          <w:b/>
          <w:sz w:val="26"/>
          <w:szCs w:val="26"/>
        </w:rPr>
      </w:pPr>
    </w:p>
    <w:p w14:paraId="45BB558D" w14:textId="77777777" w:rsidR="00DB780A" w:rsidRDefault="00DB780A" w:rsidP="000225FE">
      <w:pPr>
        <w:rPr>
          <w:b/>
          <w:sz w:val="26"/>
          <w:szCs w:val="26"/>
        </w:rPr>
      </w:pPr>
    </w:p>
    <w:p w14:paraId="3ECDDE03" w14:textId="77777777" w:rsidR="00DB780A" w:rsidRDefault="00DB780A" w:rsidP="000225FE">
      <w:pPr>
        <w:rPr>
          <w:b/>
          <w:sz w:val="26"/>
          <w:szCs w:val="26"/>
        </w:rPr>
      </w:pPr>
    </w:p>
    <w:p w14:paraId="7ACAE01E" w14:textId="77777777" w:rsidR="00DB780A" w:rsidRDefault="00DB780A" w:rsidP="000225FE">
      <w:pPr>
        <w:rPr>
          <w:b/>
          <w:sz w:val="26"/>
          <w:szCs w:val="26"/>
        </w:rPr>
      </w:pPr>
    </w:p>
    <w:p w14:paraId="5404E698" w14:textId="77777777" w:rsidR="00DB780A" w:rsidRDefault="00DB780A" w:rsidP="000225FE">
      <w:pPr>
        <w:rPr>
          <w:b/>
          <w:sz w:val="26"/>
          <w:szCs w:val="26"/>
        </w:rPr>
      </w:pPr>
    </w:p>
    <w:p w14:paraId="5B0F2D42" w14:textId="77777777" w:rsidR="00DB780A" w:rsidRDefault="00DB780A" w:rsidP="000225FE">
      <w:pPr>
        <w:rPr>
          <w:b/>
          <w:sz w:val="26"/>
          <w:szCs w:val="26"/>
        </w:rPr>
      </w:pPr>
    </w:p>
    <w:p w14:paraId="70482739" w14:textId="77777777" w:rsidR="00DB780A" w:rsidRDefault="00DB780A" w:rsidP="000225FE">
      <w:pPr>
        <w:rPr>
          <w:b/>
          <w:sz w:val="26"/>
          <w:szCs w:val="26"/>
        </w:rPr>
      </w:pPr>
    </w:p>
    <w:p w14:paraId="1B15A547" w14:textId="77777777" w:rsidR="00DB780A" w:rsidRDefault="00DB780A" w:rsidP="000225FE">
      <w:pPr>
        <w:rPr>
          <w:b/>
          <w:sz w:val="26"/>
          <w:szCs w:val="26"/>
        </w:rPr>
      </w:pPr>
    </w:p>
    <w:p w14:paraId="28725A1A" w14:textId="77777777" w:rsidR="00DB780A" w:rsidRDefault="00DB780A" w:rsidP="000225FE">
      <w:pPr>
        <w:rPr>
          <w:b/>
          <w:sz w:val="26"/>
          <w:szCs w:val="26"/>
        </w:rPr>
      </w:pPr>
    </w:p>
    <w:p w14:paraId="64E896BE" w14:textId="77777777" w:rsidR="00DB780A" w:rsidRDefault="00DB780A" w:rsidP="00DB780A">
      <w:pPr>
        <w:outlineLvl w:val="0"/>
        <w:rPr>
          <w:lang w:eastAsia="ru-RU"/>
        </w:rPr>
      </w:pPr>
    </w:p>
    <w:p w14:paraId="49EBF62D" w14:textId="77777777" w:rsidR="00DB780A" w:rsidRDefault="00DB780A" w:rsidP="00DB780A">
      <w:pPr>
        <w:outlineLvl w:val="0"/>
        <w:rPr>
          <w:lang w:eastAsia="ru-RU"/>
        </w:rPr>
      </w:pPr>
    </w:p>
    <w:p w14:paraId="7C4FFF8D" w14:textId="77777777" w:rsidR="00DB780A" w:rsidRDefault="00DB780A" w:rsidP="00DB780A">
      <w:pPr>
        <w:outlineLvl w:val="0"/>
        <w:rPr>
          <w:lang w:eastAsia="ru-RU"/>
        </w:rPr>
      </w:pPr>
    </w:p>
    <w:p w14:paraId="240BB0F2" w14:textId="77777777" w:rsidR="00DB780A" w:rsidRDefault="00DB780A" w:rsidP="00DB780A">
      <w:pPr>
        <w:outlineLvl w:val="0"/>
        <w:rPr>
          <w:lang w:eastAsia="ru-RU"/>
        </w:rPr>
      </w:pPr>
    </w:p>
    <w:p w14:paraId="6F8FFCF7" w14:textId="77777777" w:rsidR="00DB780A" w:rsidRDefault="00DB780A" w:rsidP="00DB780A">
      <w:pPr>
        <w:outlineLvl w:val="0"/>
        <w:rPr>
          <w:lang w:eastAsia="ru-RU"/>
        </w:rPr>
      </w:pPr>
    </w:p>
    <w:p w14:paraId="01E893C2" w14:textId="77777777" w:rsidR="00DB780A" w:rsidRDefault="00DB780A" w:rsidP="00DB780A">
      <w:pPr>
        <w:outlineLvl w:val="0"/>
        <w:rPr>
          <w:lang w:eastAsia="ru-RU"/>
        </w:rPr>
      </w:pPr>
    </w:p>
    <w:p w14:paraId="52792F0D" w14:textId="77777777" w:rsidR="00DB780A" w:rsidRDefault="00DB780A" w:rsidP="00DB780A">
      <w:pPr>
        <w:outlineLvl w:val="0"/>
        <w:rPr>
          <w:lang w:eastAsia="ru-RU"/>
        </w:rPr>
      </w:pPr>
    </w:p>
    <w:p w14:paraId="0E0EDAB2" w14:textId="77777777" w:rsidR="00DB780A" w:rsidRDefault="00DB780A" w:rsidP="00DB780A">
      <w:pPr>
        <w:outlineLvl w:val="0"/>
        <w:rPr>
          <w:lang w:eastAsia="ru-RU"/>
        </w:rPr>
      </w:pPr>
    </w:p>
    <w:p w14:paraId="6AE8A864" w14:textId="77777777" w:rsidR="00DB780A" w:rsidRDefault="00DB780A" w:rsidP="00DB780A">
      <w:pPr>
        <w:outlineLvl w:val="0"/>
        <w:rPr>
          <w:lang w:eastAsia="ru-RU"/>
        </w:rPr>
      </w:pPr>
    </w:p>
    <w:p w14:paraId="7A90FA56" w14:textId="77777777" w:rsidR="00DB780A" w:rsidRDefault="00DB780A" w:rsidP="00DB780A">
      <w:pPr>
        <w:outlineLvl w:val="0"/>
        <w:rPr>
          <w:lang w:eastAsia="ru-RU"/>
        </w:rPr>
      </w:pPr>
    </w:p>
    <w:p w14:paraId="26E0B8BE" w14:textId="77777777" w:rsidR="00DB780A" w:rsidRDefault="00DB780A" w:rsidP="00DB780A">
      <w:pPr>
        <w:outlineLvl w:val="0"/>
        <w:rPr>
          <w:lang w:eastAsia="ru-RU"/>
        </w:rPr>
      </w:pPr>
    </w:p>
    <w:p w14:paraId="161C2279" w14:textId="77777777" w:rsidR="00DB780A" w:rsidRDefault="00DB780A" w:rsidP="00DB780A">
      <w:pPr>
        <w:outlineLvl w:val="0"/>
        <w:rPr>
          <w:lang w:eastAsia="ru-RU"/>
        </w:rPr>
      </w:pPr>
    </w:p>
    <w:p w14:paraId="50634071" w14:textId="77777777" w:rsidR="00DB780A" w:rsidRDefault="00DB780A" w:rsidP="00DB780A">
      <w:pPr>
        <w:outlineLvl w:val="0"/>
        <w:rPr>
          <w:lang w:eastAsia="ru-RU"/>
        </w:rPr>
      </w:pPr>
    </w:p>
    <w:p w14:paraId="0AAC09A5" w14:textId="77777777" w:rsidR="00DB780A" w:rsidRDefault="00DB780A" w:rsidP="00DB780A">
      <w:pPr>
        <w:outlineLvl w:val="0"/>
        <w:rPr>
          <w:lang w:eastAsia="ru-RU"/>
        </w:rPr>
      </w:pPr>
    </w:p>
    <w:p w14:paraId="04FAA336" w14:textId="77777777" w:rsidR="00DB780A" w:rsidRDefault="00DB780A" w:rsidP="00DB780A">
      <w:pPr>
        <w:outlineLvl w:val="0"/>
        <w:rPr>
          <w:lang w:eastAsia="ru-RU"/>
        </w:rPr>
      </w:pPr>
    </w:p>
    <w:p w14:paraId="1E53FECC" w14:textId="77777777" w:rsidR="00DB780A" w:rsidRDefault="00DB780A" w:rsidP="00DB780A">
      <w:pPr>
        <w:outlineLvl w:val="0"/>
        <w:rPr>
          <w:lang w:eastAsia="ru-RU"/>
        </w:rPr>
      </w:pPr>
    </w:p>
    <w:p w14:paraId="1762AA15" w14:textId="77777777" w:rsidR="00DB780A" w:rsidRDefault="00DB780A" w:rsidP="00DB780A">
      <w:pPr>
        <w:outlineLvl w:val="0"/>
        <w:rPr>
          <w:lang w:eastAsia="ru-RU"/>
        </w:rPr>
      </w:pPr>
    </w:p>
    <w:p w14:paraId="3F23B687" w14:textId="77777777" w:rsidR="00DB780A" w:rsidRDefault="00DB780A" w:rsidP="00DB780A">
      <w:pPr>
        <w:outlineLvl w:val="0"/>
        <w:rPr>
          <w:lang w:eastAsia="ru-RU"/>
        </w:rPr>
      </w:pPr>
    </w:p>
    <w:p w14:paraId="581E3D25" w14:textId="77777777" w:rsidR="00DB780A" w:rsidRDefault="00DB780A" w:rsidP="00DB780A">
      <w:pPr>
        <w:outlineLvl w:val="0"/>
        <w:rPr>
          <w:lang w:eastAsia="ru-RU"/>
        </w:rPr>
      </w:pPr>
    </w:p>
    <w:p w14:paraId="1B1CA80F" w14:textId="77777777" w:rsidR="00DB780A" w:rsidRDefault="00DB780A" w:rsidP="00DB780A">
      <w:pPr>
        <w:outlineLvl w:val="0"/>
        <w:rPr>
          <w:lang w:eastAsia="ru-RU"/>
        </w:rPr>
      </w:pPr>
    </w:p>
    <w:p w14:paraId="35680557" w14:textId="77777777" w:rsidR="00DB780A" w:rsidRDefault="00DB780A" w:rsidP="00DB780A">
      <w:pPr>
        <w:outlineLvl w:val="0"/>
        <w:rPr>
          <w:lang w:eastAsia="ru-RU"/>
        </w:rPr>
      </w:pPr>
    </w:p>
    <w:p w14:paraId="72A1B5CA" w14:textId="77777777" w:rsidR="00DB780A" w:rsidRDefault="00DB780A" w:rsidP="00DB780A">
      <w:pPr>
        <w:outlineLvl w:val="0"/>
        <w:rPr>
          <w:lang w:eastAsia="ru-RU"/>
        </w:rPr>
      </w:pPr>
    </w:p>
    <w:p w14:paraId="40C808C2" w14:textId="77777777" w:rsidR="00DB780A" w:rsidRDefault="00DB780A" w:rsidP="00DB780A">
      <w:pPr>
        <w:outlineLvl w:val="0"/>
        <w:rPr>
          <w:lang w:eastAsia="ru-RU"/>
        </w:rPr>
      </w:pPr>
    </w:p>
    <w:p w14:paraId="5504D66A" w14:textId="77777777" w:rsidR="00DB780A" w:rsidRDefault="00DB780A" w:rsidP="00DB780A">
      <w:pPr>
        <w:outlineLvl w:val="0"/>
        <w:rPr>
          <w:lang w:eastAsia="ru-RU"/>
        </w:rPr>
      </w:pPr>
    </w:p>
    <w:p w14:paraId="35A2757A" w14:textId="77777777" w:rsidR="00DB780A" w:rsidRDefault="00DB780A" w:rsidP="00DB780A">
      <w:pPr>
        <w:outlineLvl w:val="0"/>
        <w:rPr>
          <w:lang w:eastAsia="ru-RU"/>
        </w:rPr>
      </w:pPr>
    </w:p>
    <w:p w14:paraId="3481A269" w14:textId="77777777" w:rsidR="00DB780A" w:rsidRDefault="00DB780A" w:rsidP="00DB780A">
      <w:pPr>
        <w:outlineLvl w:val="0"/>
        <w:rPr>
          <w:lang w:eastAsia="ru-RU"/>
        </w:rPr>
      </w:pPr>
    </w:p>
    <w:p w14:paraId="6C406EDB" w14:textId="77777777" w:rsidR="00DB780A" w:rsidRDefault="00DB780A" w:rsidP="00DB780A">
      <w:pPr>
        <w:outlineLvl w:val="0"/>
        <w:rPr>
          <w:lang w:eastAsia="ru-RU"/>
        </w:rPr>
      </w:pPr>
    </w:p>
    <w:p w14:paraId="7EE9CA28" w14:textId="77777777" w:rsidR="00DB780A" w:rsidRDefault="00DB780A" w:rsidP="00DB780A">
      <w:pPr>
        <w:outlineLvl w:val="0"/>
        <w:rPr>
          <w:lang w:eastAsia="ru-RU"/>
        </w:rPr>
      </w:pPr>
    </w:p>
    <w:p w14:paraId="69FD5172" w14:textId="77777777" w:rsidR="00DB780A" w:rsidRDefault="00DB780A" w:rsidP="00DB780A">
      <w:pPr>
        <w:outlineLvl w:val="0"/>
        <w:rPr>
          <w:lang w:eastAsia="ru-RU"/>
        </w:rPr>
      </w:pPr>
    </w:p>
    <w:p w14:paraId="362A786D" w14:textId="77777777" w:rsidR="00DB780A" w:rsidRDefault="00DB780A" w:rsidP="00DB780A">
      <w:pPr>
        <w:outlineLvl w:val="0"/>
        <w:rPr>
          <w:lang w:eastAsia="ru-RU"/>
        </w:rPr>
      </w:pPr>
    </w:p>
    <w:p w14:paraId="165ACAA9" w14:textId="77777777" w:rsidR="00DB780A" w:rsidRDefault="00DB780A" w:rsidP="00DB780A">
      <w:pPr>
        <w:outlineLvl w:val="0"/>
        <w:rPr>
          <w:lang w:eastAsia="ru-RU"/>
        </w:rPr>
      </w:pPr>
    </w:p>
    <w:p w14:paraId="341D7FCD" w14:textId="77777777" w:rsidR="00DB780A" w:rsidRDefault="00DB780A" w:rsidP="00DB780A">
      <w:pPr>
        <w:outlineLvl w:val="0"/>
        <w:rPr>
          <w:lang w:eastAsia="ru-RU"/>
        </w:rPr>
      </w:pPr>
    </w:p>
    <w:p w14:paraId="6ABC9D1C" w14:textId="77777777" w:rsidR="00DB780A" w:rsidRDefault="00DB780A" w:rsidP="00DB780A">
      <w:pPr>
        <w:outlineLvl w:val="0"/>
        <w:rPr>
          <w:lang w:eastAsia="ru-RU"/>
        </w:rPr>
      </w:pPr>
    </w:p>
    <w:p w14:paraId="60E41981" w14:textId="77777777" w:rsidR="00DB780A" w:rsidRDefault="00DB780A" w:rsidP="00DB780A">
      <w:pPr>
        <w:outlineLvl w:val="0"/>
        <w:rPr>
          <w:lang w:eastAsia="ru-RU"/>
        </w:rPr>
      </w:pPr>
    </w:p>
    <w:p w14:paraId="29B35E01" w14:textId="77777777" w:rsidR="00DB780A" w:rsidRDefault="00DB780A" w:rsidP="00DB780A">
      <w:pPr>
        <w:outlineLvl w:val="0"/>
        <w:rPr>
          <w:lang w:eastAsia="ru-RU"/>
        </w:rPr>
      </w:pPr>
    </w:p>
    <w:p w14:paraId="612A14AB" w14:textId="77777777" w:rsidR="00DB780A" w:rsidRDefault="00DB780A" w:rsidP="00DB780A">
      <w:pPr>
        <w:outlineLvl w:val="0"/>
        <w:rPr>
          <w:lang w:eastAsia="ru-RU"/>
        </w:rPr>
      </w:pPr>
    </w:p>
    <w:p w14:paraId="2667C8D4" w14:textId="77777777" w:rsidR="00DB780A" w:rsidRDefault="00DB780A" w:rsidP="00DB780A">
      <w:pPr>
        <w:outlineLvl w:val="0"/>
        <w:rPr>
          <w:lang w:eastAsia="ru-RU"/>
        </w:rPr>
      </w:pPr>
    </w:p>
    <w:p w14:paraId="76902549" w14:textId="77777777" w:rsidR="00DB780A" w:rsidRDefault="00DB780A" w:rsidP="00DB780A">
      <w:pPr>
        <w:outlineLvl w:val="0"/>
        <w:rPr>
          <w:lang w:eastAsia="ru-RU"/>
        </w:rPr>
      </w:pPr>
    </w:p>
    <w:p w14:paraId="12F34B2C" w14:textId="77777777" w:rsidR="00DB780A" w:rsidRDefault="00DB780A" w:rsidP="00DB780A">
      <w:pPr>
        <w:outlineLvl w:val="0"/>
        <w:rPr>
          <w:lang w:eastAsia="ru-RU"/>
        </w:rPr>
      </w:pPr>
    </w:p>
    <w:p w14:paraId="1A978EF5" w14:textId="77777777" w:rsidR="00DB780A" w:rsidRDefault="00DB780A" w:rsidP="00DB780A">
      <w:pPr>
        <w:outlineLvl w:val="0"/>
        <w:rPr>
          <w:lang w:eastAsia="ru-RU"/>
        </w:rPr>
      </w:pPr>
    </w:p>
    <w:p w14:paraId="43541AC8" w14:textId="77777777" w:rsidR="00DB780A" w:rsidRDefault="00DB780A" w:rsidP="00DB780A">
      <w:pPr>
        <w:outlineLvl w:val="0"/>
        <w:rPr>
          <w:lang w:eastAsia="ru-RU"/>
        </w:rPr>
      </w:pPr>
    </w:p>
    <w:p w14:paraId="0C9432F7" w14:textId="77777777" w:rsidR="00DB780A" w:rsidRDefault="00DB780A" w:rsidP="00DB780A">
      <w:pPr>
        <w:outlineLvl w:val="0"/>
        <w:rPr>
          <w:lang w:eastAsia="ru-RU"/>
        </w:rPr>
      </w:pPr>
    </w:p>
    <w:p w14:paraId="2C73EC13" w14:textId="77777777" w:rsidR="00DB780A" w:rsidRDefault="00DB780A" w:rsidP="00DB780A">
      <w:pPr>
        <w:outlineLvl w:val="0"/>
        <w:rPr>
          <w:lang w:eastAsia="ru-RU"/>
        </w:rPr>
      </w:pPr>
    </w:p>
    <w:p w14:paraId="76344D2C" w14:textId="77777777" w:rsidR="00DB780A" w:rsidRDefault="00DB780A" w:rsidP="00DB780A">
      <w:pPr>
        <w:outlineLvl w:val="0"/>
        <w:rPr>
          <w:lang w:eastAsia="ru-RU"/>
        </w:rPr>
      </w:pPr>
    </w:p>
    <w:p w14:paraId="4F817AA2" w14:textId="77777777" w:rsidR="00DB780A" w:rsidRDefault="00DB780A" w:rsidP="00DB780A">
      <w:pPr>
        <w:outlineLvl w:val="0"/>
        <w:rPr>
          <w:lang w:eastAsia="ru-RU"/>
        </w:rPr>
      </w:pPr>
    </w:p>
    <w:p w14:paraId="6B85FAAF" w14:textId="77777777" w:rsidR="00C91EFB" w:rsidRPr="007C4CCE" w:rsidRDefault="00C91EFB" w:rsidP="00C91EFB">
      <w:pPr>
        <w:widowControl w:val="0"/>
        <w:rPr>
          <w:rFonts w:eastAsia="Arial Unicode MS" w:cs="Mangal"/>
          <w:kern w:val="2"/>
          <w:lang w:eastAsia="hi-IN" w:bidi="hi-IN"/>
        </w:rPr>
      </w:pPr>
    </w:p>
    <w:p w14:paraId="0DEF081C" w14:textId="77777777" w:rsidR="00C91EFB" w:rsidRPr="007C4CCE" w:rsidRDefault="00C91EFB" w:rsidP="00C91EFB">
      <w:pPr>
        <w:widowControl w:val="0"/>
        <w:rPr>
          <w:rFonts w:eastAsia="Arial Unicode MS" w:cs="Mangal"/>
          <w:kern w:val="2"/>
          <w:lang w:eastAsia="hi-IN" w:bidi="hi-IN"/>
        </w:rPr>
      </w:pPr>
    </w:p>
    <w:p w14:paraId="2616C974" w14:textId="77777777" w:rsidR="00C91EFB" w:rsidRPr="007C4CCE" w:rsidRDefault="00C91EFB" w:rsidP="00C91EFB">
      <w:pPr>
        <w:widowControl w:val="0"/>
        <w:rPr>
          <w:rFonts w:eastAsia="Arial Unicode MS" w:cs="Mangal"/>
          <w:kern w:val="2"/>
          <w:lang w:eastAsia="hi-IN" w:bidi="hi-IN"/>
        </w:rPr>
      </w:pPr>
    </w:p>
    <w:p w14:paraId="2613D367" w14:textId="77777777" w:rsidR="00C91EFB" w:rsidRPr="000225FE" w:rsidRDefault="00C91EFB">
      <w:pPr>
        <w:suppressAutoHyphens w:val="0"/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AC3F3C" w:rsidRPr="000225FE" w14:paraId="4C0B5A45" w14:textId="77777777" w:rsidTr="001F388F">
        <w:trPr>
          <w:trHeight w:val="1084"/>
        </w:trPr>
        <w:tc>
          <w:tcPr>
            <w:tcW w:w="4111" w:type="dxa"/>
          </w:tcPr>
          <w:p w14:paraId="6A93A257" w14:textId="77777777" w:rsidR="00DB780A" w:rsidRDefault="00DB780A" w:rsidP="00B1078C">
            <w:pPr>
              <w:spacing w:line="240" w:lineRule="exact"/>
              <w:rPr>
                <w:sz w:val="26"/>
                <w:szCs w:val="26"/>
              </w:rPr>
            </w:pPr>
          </w:p>
          <w:p w14:paraId="3CC7CD41" w14:textId="77777777" w:rsidR="00DB780A" w:rsidRDefault="00DB780A" w:rsidP="00B1078C">
            <w:pPr>
              <w:spacing w:line="240" w:lineRule="exact"/>
              <w:rPr>
                <w:sz w:val="26"/>
                <w:szCs w:val="26"/>
              </w:rPr>
            </w:pPr>
          </w:p>
          <w:p w14:paraId="13E5B084" w14:textId="77777777" w:rsidR="00AC3F3C" w:rsidRPr="000225FE" w:rsidRDefault="00AC3F3C" w:rsidP="00B1078C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br w:type="page"/>
            </w:r>
          </w:p>
        </w:tc>
        <w:tc>
          <w:tcPr>
            <w:tcW w:w="5245" w:type="dxa"/>
            <w:gridSpan w:val="2"/>
          </w:tcPr>
          <w:p w14:paraId="581A14CC" w14:textId="77777777" w:rsidR="00DB780A" w:rsidRDefault="00DB780A" w:rsidP="00C81E08">
            <w:pPr>
              <w:jc w:val="right"/>
              <w:rPr>
                <w:color w:val="000000"/>
              </w:rPr>
            </w:pPr>
          </w:p>
          <w:p w14:paraId="7B9CBC4F" w14:textId="77777777" w:rsidR="00DB780A" w:rsidRDefault="00DB780A" w:rsidP="00C81E08">
            <w:pPr>
              <w:jc w:val="right"/>
              <w:rPr>
                <w:color w:val="000000"/>
              </w:rPr>
            </w:pPr>
          </w:p>
          <w:p w14:paraId="46F1199C" w14:textId="77777777" w:rsidR="00DB780A" w:rsidRDefault="00DB780A" w:rsidP="00C81E08">
            <w:pPr>
              <w:jc w:val="right"/>
              <w:rPr>
                <w:color w:val="000000"/>
              </w:rPr>
            </w:pPr>
          </w:p>
          <w:p w14:paraId="2A7059B4" w14:textId="77777777" w:rsidR="00DB780A" w:rsidRDefault="00DB780A" w:rsidP="00C81E08">
            <w:pPr>
              <w:jc w:val="right"/>
              <w:rPr>
                <w:color w:val="000000"/>
              </w:rPr>
            </w:pPr>
          </w:p>
          <w:p w14:paraId="6DB17611" w14:textId="77777777" w:rsidR="00AC3F3C" w:rsidRPr="00C81E08" w:rsidRDefault="00AC3F3C" w:rsidP="00C81E08">
            <w:pPr>
              <w:jc w:val="right"/>
              <w:rPr>
                <w:color w:val="000000"/>
              </w:rPr>
            </w:pPr>
            <w:r w:rsidRPr="00C81E08">
              <w:rPr>
                <w:color w:val="000000"/>
              </w:rPr>
              <w:t>Приложение</w:t>
            </w:r>
            <w:r w:rsidRPr="00C81E08">
              <w:rPr>
                <w:color w:val="000000"/>
              </w:rPr>
              <w:br/>
              <w:t>к</w:t>
            </w:r>
            <w:r w:rsidR="00351D50" w:rsidRPr="00C81E08">
              <w:rPr>
                <w:color w:val="000000"/>
              </w:rPr>
              <w:t xml:space="preserve"> постановлению администрации муниципального образования город Алексин</w:t>
            </w:r>
            <w:r w:rsidRPr="00C81E08">
              <w:rPr>
                <w:color w:val="000000"/>
              </w:rPr>
              <w:t xml:space="preserve"> </w:t>
            </w:r>
          </w:p>
        </w:tc>
      </w:tr>
      <w:tr w:rsidR="00AC3F3C" w:rsidRPr="000225FE" w14:paraId="50FE4E8E" w14:textId="77777777" w:rsidTr="001F388F">
        <w:trPr>
          <w:cantSplit/>
        </w:trPr>
        <w:tc>
          <w:tcPr>
            <w:tcW w:w="4111" w:type="dxa"/>
          </w:tcPr>
          <w:p w14:paraId="6A92D8B7" w14:textId="77777777" w:rsidR="00AC3F3C" w:rsidRPr="000225FE" w:rsidRDefault="00AC3F3C" w:rsidP="00B1078C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E90C18B" w14:textId="2104F094" w:rsidR="00AC3F3C" w:rsidRPr="000225FE" w:rsidRDefault="00351D50" w:rsidP="001F50A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0225FE">
              <w:rPr>
                <w:color w:val="000000"/>
                <w:sz w:val="26"/>
                <w:szCs w:val="26"/>
              </w:rPr>
              <w:t>о</w:t>
            </w:r>
            <w:r w:rsidR="00AC3F3C" w:rsidRPr="000225FE">
              <w:rPr>
                <w:color w:val="000000"/>
                <w:sz w:val="26"/>
                <w:szCs w:val="26"/>
              </w:rPr>
              <w:t>т</w:t>
            </w:r>
            <w:r w:rsidRPr="000225FE">
              <w:rPr>
                <w:color w:val="000000"/>
                <w:sz w:val="26"/>
                <w:szCs w:val="26"/>
              </w:rPr>
              <w:t xml:space="preserve"> </w:t>
            </w:r>
            <w:r w:rsidR="001F388F">
              <w:rPr>
                <w:color w:val="000000"/>
                <w:sz w:val="26"/>
                <w:szCs w:val="26"/>
              </w:rPr>
              <w:t xml:space="preserve"> «</w:t>
            </w:r>
            <w:r w:rsidRPr="00C81E08">
              <w:rPr>
                <w:color w:val="000000"/>
                <w:sz w:val="26"/>
                <w:szCs w:val="26"/>
                <w:u w:val="single"/>
              </w:rPr>
              <w:t>_</w:t>
            </w:r>
            <w:r w:rsidR="001F50AA">
              <w:rPr>
                <w:color w:val="000000"/>
                <w:sz w:val="26"/>
                <w:szCs w:val="26"/>
                <w:u w:val="single"/>
              </w:rPr>
              <w:t>10</w:t>
            </w:r>
            <w:r w:rsidRPr="000225FE">
              <w:rPr>
                <w:color w:val="000000"/>
                <w:sz w:val="26"/>
                <w:szCs w:val="26"/>
              </w:rPr>
              <w:t>»_</w:t>
            </w:r>
            <w:r w:rsidR="001F50AA">
              <w:rPr>
                <w:color w:val="000000"/>
                <w:sz w:val="26"/>
                <w:szCs w:val="26"/>
              </w:rPr>
              <w:t>02.</w:t>
            </w:r>
            <w:r w:rsidRPr="000225FE">
              <w:rPr>
                <w:color w:val="000000"/>
                <w:sz w:val="26"/>
                <w:szCs w:val="26"/>
              </w:rPr>
              <w:t>20</w:t>
            </w:r>
            <w:r w:rsidR="00F75C8F">
              <w:rPr>
                <w:color w:val="000000"/>
                <w:sz w:val="26"/>
                <w:szCs w:val="26"/>
              </w:rPr>
              <w:t>2</w:t>
            </w:r>
            <w:r w:rsidR="009E7C46">
              <w:rPr>
                <w:color w:val="000000"/>
                <w:sz w:val="26"/>
                <w:szCs w:val="26"/>
              </w:rPr>
              <w:t>5</w:t>
            </w:r>
            <w:r w:rsidRPr="000225FE">
              <w:rPr>
                <w:color w:val="000000"/>
                <w:sz w:val="26"/>
                <w:szCs w:val="26"/>
              </w:rPr>
              <w:t>___г</w:t>
            </w:r>
            <w:r w:rsidR="00F75C8F">
              <w:rPr>
                <w:color w:val="000000"/>
                <w:sz w:val="26"/>
                <w:szCs w:val="26"/>
              </w:rPr>
              <w:t>.</w:t>
            </w:r>
            <w:r w:rsidR="00F82C4F" w:rsidRPr="000225FE">
              <w:rPr>
                <w:color w:val="000000"/>
                <w:sz w:val="26"/>
                <w:szCs w:val="26"/>
                <w:lang w:val="en-US"/>
              </w:rPr>
              <w:fldChar w:fldCharType="begin"/>
            </w:r>
            <w:r w:rsidR="00AC3F3C" w:rsidRPr="000225FE">
              <w:rPr>
                <w:color w:val="000000"/>
                <w:sz w:val="26"/>
                <w:szCs w:val="26"/>
                <w:lang w:val="en-US"/>
              </w:rPr>
              <w:instrText xml:space="preserve"> DOCVARIABLE  REG_DATE_D.MM.YYYY  \* MERGEFORMAT </w:instrText>
            </w:r>
            <w:r w:rsidR="00F82C4F" w:rsidRPr="000225FE">
              <w:rPr>
                <w:color w:val="000000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14:paraId="325DBBE7" w14:textId="558E332F" w:rsidR="00AC3F3C" w:rsidRPr="000225FE" w:rsidRDefault="00AC3F3C" w:rsidP="00351D50">
            <w:pPr>
              <w:spacing w:line="240" w:lineRule="exact"/>
              <w:rPr>
                <w:color w:val="000000"/>
                <w:sz w:val="26"/>
                <w:szCs w:val="26"/>
                <w:lang w:val="en-US"/>
              </w:rPr>
            </w:pPr>
            <w:r w:rsidRPr="000225FE">
              <w:rPr>
                <w:color w:val="000000"/>
                <w:sz w:val="26"/>
                <w:szCs w:val="26"/>
              </w:rPr>
              <w:t xml:space="preserve">№ </w:t>
            </w:r>
            <w:r w:rsidR="00351D50" w:rsidRPr="000225FE">
              <w:rPr>
                <w:color w:val="000000"/>
                <w:sz w:val="26"/>
                <w:szCs w:val="26"/>
              </w:rPr>
              <w:t>__</w:t>
            </w:r>
            <w:r w:rsidR="001F50AA">
              <w:rPr>
                <w:color w:val="000000"/>
                <w:sz w:val="26"/>
                <w:szCs w:val="26"/>
              </w:rPr>
              <w:t>114</w:t>
            </w:r>
            <w:bookmarkStart w:id="0" w:name="_GoBack"/>
            <w:bookmarkEnd w:id="0"/>
            <w:r w:rsidR="00F82C4F" w:rsidRPr="000225FE">
              <w:rPr>
                <w:color w:val="000000"/>
                <w:sz w:val="26"/>
                <w:szCs w:val="26"/>
              </w:rPr>
              <w:fldChar w:fldCharType="begin"/>
            </w:r>
            <w:r w:rsidRPr="000225FE">
              <w:rPr>
                <w:color w:val="000000"/>
                <w:sz w:val="26"/>
                <w:szCs w:val="26"/>
              </w:rPr>
              <w:instrText xml:space="preserve"> DOCVARIABLE  REG_NUM  \* MERGEFORMAT </w:instrText>
            </w:r>
            <w:r w:rsidR="00F82C4F" w:rsidRPr="000225FE">
              <w:rPr>
                <w:color w:val="000000"/>
                <w:sz w:val="26"/>
                <w:szCs w:val="26"/>
              </w:rPr>
              <w:fldChar w:fldCharType="end"/>
            </w:r>
          </w:p>
        </w:tc>
      </w:tr>
    </w:tbl>
    <w:p w14:paraId="47187BEC" w14:textId="77777777" w:rsidR="00AC3F3C" w:rsidRPr="000225FE" w:rsidRDefault="00AC3F3C" w:rsidP="00AC3F3C">
      <w:pPr>
        <w:jc w:val="both"/>
        <w:rPr>
          <w:sz w:val="26"/>
          <w:szCs w:val="26"/>
        </w:rPr>
      </w:pPr>
    </w:p>
    <w:p w14:paraId="1156DA83" w14:textId="77777777" w:rsidR="00AC3F3C" w:rsidRPr="000225FE" w:rsidRDefault="00AC3F3C" w:rsidP="00AC3F3C">
      <w:pPr>
        <w:jc w:val="both"/>
        <w:rPr>
          <w:sz w:val="26"/>
          <w:szCs w:val="26"/>
        </w:rPr>
      </w:pPr>
    </w:p>
    <w:p w14:paraId="4C099BE5" w14:textId="77777777" w:rsidR="00AC3F3C" w:rsidRPr="000225FE" w:rsidRDefault="00AC3F3C" w:rsidP="00AC3F3C">
      <w:pPr>
        <w:jc w:val="both"/>
        <w:rPr>
          <w:sz w:val="26"/>
          <w:szCs w:val="26"/>
        </w:rPr>
      </w:pPr>
    </w:p>
    <w:p w14:paraId="27AE84E6" w14:textId="77777777" w:rsidR="00F013A2" w:rsidRPr="000225FE" w:rsidRDefault="00AC3F3C" w:rsidP="008C73F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0225FE">
        <w:rPr>
          <w:rFonts w:eastAsia="Calibri"/>
          <w:b/>
          <w:sz w:val="26"/>
          <w:szCs w:val="26"/>
          <w:lang w:eastAsia="en-US"/>
        </w:rPr>
        <w:t xml:space="preserve">Положение об условиях оплаты труда работников </w:t>
      </w:r>
    </w:p>
    <w:p w14:paraId="6D2D23D3" w14:textId="7560CA7A" w:rsidR="008C73FC" w:rsidRPr="000225FE" w:rsidRDefault="00667394" w:rsidP="00351D5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b/>
          <w:bCs/>
          <w:sz w:val="26"/>
          <w:szCs w:val="26"/>
          <w:lang w:eastAsia="en-US"/>
        </w:rPr>
        <w:t>муниципальн</w:t>
      </w:r>
      <w:r w:rsidR="004D0294" w:rsidRPr="000225FE">
        <w:rPr>
          <w:rFonts w:eastAsia="Calibri"/>
          <w:b/>
          <w:bCs/>
          <w:sz w:val="26"/>
          <w:szCs w:val="26"/>
          <w:lang w:eastAsia="en-US"/>
        </w:rPr>
        <w:t>ого</w:t>
      </w:r>
      <w:r w:rsidR="008C73FC" w:rsidRPr="000225FE">
        <w:rPr>
          <w:rFonts w:eastAsia="Calibri"/>
          <w:b/>
          <w:bCs/>
          <w:sz w:val="26"/>
          <w:szCs w:val="26"/>
          <w:lang w:eastAsia="en-US"/>
        </w:rPr>
        <w:t xml:space="preserve"> казенн</w:t>
      </w:r>
      <w:r w:rsidR="00FA5BE8" w:rsidRPr="000225FE">
        <w:rPr>
          <w:rFonts w:eastAsia="Calibri"/>
          <w:b/>
          <w:bCs/>
          <w:sz w:val="26"/>
          <w:szCs w:val="26"/>
          <w:lang w:eastAsia="en-US"/>
        </w:rPr>
        <w:t>ого</w:t>
      </w:r>
      <w:r w:rsidR="008C73FC" w:rsidRPr="000225FE">
        <w:rPr>
          <w:rFonts w:eastAsia="Calibri"/>
          <w:b/>
          <w:bCs/>
          <w:sz w:val="26"/>
          <w:szCs w:val="26"/>
          <w:lang w:eastAsia="en-US"/>
        </w:rPr>
        <w:t xml:space="preserve"> учреждени</w:t>
      </w:r>
      <w:r w:rsidR="00FA5BE8" w:rsidRPr="000225FE">
        <w:rPr>
          <w:rFonts w:eastAsia="Calibri"/>
          <w:b/>
          <w:bCs/>
          <w:sz w:val="26"/>
          <w:szCs w:val="26"/>
          <w:lang w:eastAsia="en-US"/>
        </w:rPr>
        <w:t>я</w:t>
      </w:r>
      <w:r w:rsidR="004D0294" w:rsidRPr="000225FE">
        <w:rPr>
          <w:rFonts w:eastAsia="Calibri"/>
          <w:b/>
          <w:bCs/>
          <w:sz w:val="26"/>
          <w:szCs w:val="26"/>
          <w:lang w:eastAsia="en-US"/>
        </w:rPr>
        <w:t xml:space="preserve"> «Центр </w:t>
      </w:r>
      <w:r w:rsidR="00B010B4" w:rsidRPr="000225FE">
        <w:rPr>
          <w:rFonts w:eastAsia="Calibri"/>
          <w:b/>
          <w:bCs/>
          <w:sz w:val="26"/>
          <w:szCs w:val="26"/>
          <w:lang w:eastAsia="en-US"/>
        </w:rPr>
        <w:t>обеспечение деятельности системы образования города Алексина</w:t>
      </w:r>
      <w:r w:rsidR="004D0294" w:rsidRPr="000225FE">
        <w:rPr>
          <w:rFonts w:eastAsia="Calibri"/>
          <w:b/>
          <w:bCs/>
          <w:sz w:val="26"/>
          <w:szCs w:val="26"/>
          <w:lang w:eastAsia="en-US"/>
        </w:rPr>
        <w:t>»</w:t>
      </w:r>
    </w:p>
    <w:p w14:paraId="77C43F4C" w14:textId="77777777" w:rsidR="00AC3F3C" w:rsidRPr="000225FE" w:rsidRDefault="00AC3F3C" w:rsidP="00AC3F3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14:paraId="3EBD4B4F" w14:textId="77777777" w:rsidR="00AC3F3C" w:rsidRPr="000225FE" w:rsidRDefault="00AC3F3C" w:rsidP="00AC3F3C">
      <w:pPr>
        <w:suppressAutoHyphens w:val="0"/>
        <w:autoSpaceDE w:val="0"/>
        <w:autoSpaceDN w:val="0"/>
        <w:adjustRightInd w:val="0"/>
        <w:spacing w:line="36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0225FE">
        <w:rPr>
          <w:rFonts w:eastAsia="Calibri"/>
          <w:b/>
          <w:bCs/>
          <w:sz w:val="26"/>
          <w:szCs w:val="26"/>
          <w:lang w:eastAsia="en-US"/>
        </w:rPr>
        <w:t>1. Общие положения</w:t>
      </w:r>
    </w:p>
    <w:p w14:paraId="7EFEE38C" w14:textId="77777777" w:rsidR="00AC3F3C" w:rsidRPr="000225FE" w:rsidRDefault="00AC3F3C" w:rsidP="00AC3F3C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36C6780" w14:textId="0BFC584A" w:rsidR="00AC3F3C" w:rsidRPr="000225FE" w:rsidRDefault="007917AE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sz w:val="26"/>
          <w:szCs w:val="26"/>
          <w:lang w:eastAsia="ru-RU"/>
        </w:rPr>
        <w:t xml:space="preserve">Настоящее Положение об условиях оплаты труда работников </w:t>
      </w:r>
      <w:r w:rsidRPr="000225FE">
        <w:rPr>
          <w:bCs/>
          <w:sz w:val="26"/>
          <w:szCs w:val="26"/>
          <w:lang w:eastAsia="ru-RU"/>
        </w:rPr>
        <w:t xml:space="preserve">муниципального казенного учреждения </w:t>
      </w:r>
      <w:r w:rsidR="004D0294" w:rsidRPr="000225FE">
        <w:rPr>
          <w:b/>
          <w:bCs/>
          <w:sz w:val="26"/>
          <w:szCs w:val="26"/>
          <w:lang w:eastAsia="ru-RU"/>
        </w:rPr>
        <w:t>«</w:t>
      </w:r>
      <w:r w:rsidR="004D0294" w:rsidRPr="000225FE">
        <w:rPr>
          <w:bCs/>
          <w:sz w:val="26"/>
          <w:szCs w:val="26"/>
          <w:lang w:eastAsia="ru-RU"/>
        </w:rPr>
        <w:t xml:space="preserve">Центр </w:t>
      </w:r>
      <w:r w:rsidR="00B010B4" w:rsidRPr="000225FE">
        <w:rPr>
          <w:rFonts w:eastAsia="Calibri"/>
          <w:sz w:val="26"/>
          <w:szCs w:val="26"/>
          <w:lang w:eastAsia="en-US"/>
        </w:rPr>
        <w:t>обеспечение деятельности системы образования города Алексина</w:t>
      </w:r>
      <w:r w:rsidR="004D0294" w:rsidRPr="000225FE">
        <w:rPr>
          <w:bCs/>
          <w:sz w:val="26"/>
          <w:szCs w:val="26"/>
          <w:lang w:eastAsia="ru-RU"/>
        </w:rPr>
        <w:t>»</w:t>
      </w:r>
      <w:r w:rsidRPr="000225FE">
        <w:rPr>
          <w:bCs/>
          <w:sz w:val="26"/>
          <w:szCs w:val="26"/>
          <w:lang w:eastAsia="ru-RU"/>
        </w:rPr>
        <w:t xml:space="preserve"> </w:t>
      </w:r>
      <w:r w:rsidRPr="000225FE">
        <w:rPr>
          <w:sz w:val="26"/>
          <w:szCs w:val="26"/>
          <w:lang w:eastAsia="ru-RU"/>
        </w:rPr>
        <w:t>(далее - Положение, Учреждение) разработано в соответствии с Трудовым кодексом Российской Федерации, Федеральным законом 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 в целях определения условий и порядка оплаты труда работников Учреждени</w:t>
      </w:r>
      <w:r w:rsidR="00207A03" w:rsidRPr="000225FE">
        <w:rPr>
          <w:rFonts w:eastAsia="Calibri"/>
          <w:sz w:val="26"/>
          <w:szCs w:val="26"/>
          <w:lang w:eastAsia="en-US"/>
        </w:rPr>
        <w:t>я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 и включает в себя:</w:t>
      </w:r>
    </w:p>
    <w:p w14:paraId="40CB53DF" w14:textId="0F614F7D" w:rsidR="00351D50" w:rsidRPr="000225FE" w:rsidRDefault="003455EB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 xml:space="preserve">перечень должностей и </w:t>
      </w:r>
      <w:r w:rsidR="00351D50" w:rsidRPr="000225FE">
        <w:rPr>
          <w:rFonts w:eastAsia="Calibri"/>
          <w:sz w:val="26"/>
          <w:szCs w:val="26"/>
          <w:lang w:eastAsia="en-US"/>
        </w:rPr>
        <w:t>размеры должностных окладов работников Учреждения;</w:t>
      </w:r>
    </w:p>
    <w:p w14:paraId="535D5898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оп</w:t>
      </w:r>
      <w:r w:rsidR="000F3ECB" w:rsidRPr="000225FE">
        <w:rPr>
          <w:rFonts w:eastAsia="Calibri"/>
          <w:sz w:val="26"/>
          <w:szCs w:val="26"/>
          <w:lang w:eastAsia="en-US"/>
        </w:rPr>
        <w:t>латы труда работников Учреждени</w:t>
      </w:r>
      <w:r w:rsidR="00207A03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>;</w:t>
      </w:r>
    </w:p>
    <w:p w14:paraId="3F1C9D1B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оплаты труда руководител</w:t>
      </w:r>
      <w:r w:rsidR="00207A03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 xml:space="preserve"> Учрежден</w:t>
      </w:r>
      <w:r w:rsidR="00207A03" w:rsidRPr="000225FE">
        <w:rPr>
          <w:rFonts w:eastAsia="Calibri"/>
          <w:sz w:val="26"/>
          <w:szCs w:val="26"/>
          <w:lang w:eastAsia="en-US"/>
        </w:rPr>
        <w:t>ия</w:t>
      </w:r>
      <w:r w:rsidR="000F3ECB" w:rsidRPr="000225FE">
        <w:rPr>
          <w:rFonts w:eastAsia="Calibri"/>
          <w:sz w:val="26"/>
          <w:szCs w:val="26"/>
          <w:lang w:eastAsia="en-US"/>
        </w:rPr>
        <w:t>,</w:t>
      </w:r>
      <w:r w:rsidR="007917AE" w:rsidRPr="000225FE">
        <w:rPr>
          <w:rFonts w:eastAsia="Calibri"/>
          <w:sz w:val="26"/>
          <w:szCs w:val="26"/>
          <w:lang w:eastAsia="en-US"/>
        </w:rPr>
        <w:t xml:space="preserve"> </w:t>
      </w:r>
      <w:r w:rsidR="00207A03" w:rsidRPr="000225FE">
        <w:rPr>
          <w:rFonts w:eastAsia="Calibri"/>
          <w:sz w:val="26"/>
          <w:szCs w:val="26"/>
          <w:lang w:eastAsia="en-US"/>
        </w:rPr>
        <w:t xml:space="preserve">его </w:t>
      </w:r>
      <w:r w:rsidRPr="000225FE">
        <w:rPr>
          <w:rFonts w:eastAsia="Calibri"/>
          <w:sz w:val="26"/>
          <w:szCs w:val="26"/>
          <w:lang w:eastAsia="en-US"/>
        </w:rPr>
        <w:t>заместителей</w:t>
      </w:r>
      <w:r w:rsidR="00207A03" w:rsidRPr="000225FE">
        <w:rPr>
          <w:rFonts w:eastAsia="Calibri"/>
          <w:sz w:val="26"/>
          <w:szCs w:val="26"/>
          <w:lang w:eastAsia="en-US"/>
        </w:rPr>
        <w:t xml:space="preserve"> и</w:t>
      </w:r>
      <w:r w:rsidRPr="000225FE">
        <w:rPr>
          <w:rFonts w:eastAsia="Calibri"/>
          <w:sz w:val="26"/>
          <w:szCs w:val="26"/>
          <w:lang w:eastAsia="en-US"/>
        </w:rPr>
        <w:t xml:space="preserve"> главн</w:t>
      </w:r>
      <w:r w:rsidR="00207A03" w:rsidRPr="000225FE">
        <w:rPr>
          <w:rFonts w:eastAsia="Calibri"/>
          <w:sz w:val="26"/>
          <w:szCs w:val="26"/>
          <w:lang w:eastAsia="en-US"/>
        </w:rPr>
        <w:t>ого</w:t>
      </w:r>
      <w:r w:rsidRPr="000225FE">
        <w:rPr>
          <w:rFonts w:eastAsia="Calibri"/>
          <w:sz w:val="26"/>
          <w:szCs w:val="26"/>
          <w:lang w:eastAsia="en-US"/>
        </w:rPr>
        <w:t xml:space="preserve"> бухгалтер</w:t>
      </w:r>
      <w:r w:rsidR="00207A03" w:rsidRPr="000225FE">
        <w:rPr>
          <w:rFonts w:eastAsia="Calibri"/>
          <w:sz w:val="26"/>
          <w:szCs w:val="26"/>
          <w:lang w:eastAsia="en-US"/>
        </w:rPr>
        <w:t>а</w:t>
      </w:r>
      <w:r w:rsidRPr="000225FE">
        <w:rPr>
          <w:rFonts w:eastAsia="Calibri"/>
          <w:sz w:val="26"/>
          <w:szCs w:val="26"/>
          <w:lang w:eastAsia="en-US"/>
        </w:rPr>
        <w:t>;</w:t>
      </w:r>
    </w:p>
    <w:p w14:paraId="47C3DF23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установления выплат компенсационного характера;</w:t>
      </w:r>
    </w:p>
    <w:p w14:paraId="405422BF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порядок и условия установления выплат стимулирующего характера;</w:t>
      </w:r>
    </w:p>
    <w:p w14:paraId="76C5DBD7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другие вопросы оплаты труда.</w:t>
      </w:r>
    </w:p>
    <w:p w14:paraId="1F8FBADF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Оплата труда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6800C8E9" w14:textId="77777777" w:rsidR="003B40FD" w:rsidRPr="000225FE" w:rsidRDefault="00F52E72" w:rsidP="00022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Оплата труда работников У</w:t>
      </w:r>
      <w:r w:rsidR="003B40FD" w:rsidRPr="000225FE">
        <w:rPr>
          <w:sz w:val="26"/>
          <w:szCs w:val="26"/>
        </w:rPr>
        <w:t>чреждения, занятых на условиях неполного рабочего времени, производится пропорционально отработанному работником времени или в зависимости от выполненного работником объема работ.</w:t>
      </w:r>
    </w:p>
    <w:p w14:paraId="012892ED" w14:textId="77777777" w:rsidR="007122D9" w:rsidRPr="000225FE" w:rsidRDefault="007122D9" w:rsidP="00022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25FE">
        <w:rPr>
          <w:sz w:val="26"/>
          <w:szCs w:val="26"/>
        </w:rPr>
        <w:t>По отдельным должностям работников в штатных расписаниях допускается двойное наименование должностей.</w:t>
      </w:r>
    </w:p>
    <w:p w14:paraId="0C994061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Месячная заработная плата работник</w:t>
      </w:r>
      <w:r w:rsidR="00FD1D99" w:rsidRPr="000225FE">
        <w:rPr>
          <w:rFonts w:eastAsia="Calibri"/>
          <w:sz w:val="26"/>
          <w:szCs w:val="26"/>
          <w:lang w:eastAsia="en-US"/>
        </w:rPr>
        <w:t>а</w:t>
      </w:r>
      <w:r w:rsidRPr="000225FE">
        <w:rPr>
          <w:rFonts w:eastAsia="Calibri"/>
          <w:sz w:val="26"/>
          <w:szCs w:val="26"/>
          <w:lang w:eastAsia="en-US"/>
        </w:rPr>
        <w:t xml:space="preserve"> Учреждени</w:t>
      </w:r>
      <w:r w:rsidR="00FD1D99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>, полностью отработавш</w:t>
      </w:r>
      <w:r w:rsidR="00FD1D99" w:rsidRPr="000225FE">
        <w:rPr>
          <w:rFonts w:eastAsia="Calibri"/>
          <w:sz w:val="26"/>
          <w:szCs w:val="26"/>
          <w:lang w:eastAsia="en-US"/>
        </w:rPr>
        <w:t>его</w:t>
      </w:r>
      <w:r w:rsidRPr="000225FE">
        <w:rPr>
          <w:rFonts w:eastAsia="Calibri"/>
          <w:sz w:val="26"/>
          <w:szCs w:val="26"/>
          <w:lang w:eastAsia="en-US"/>
        </w:rPr>
        <w:t xml:space="preserve"> за этот период норму рабочего времени и выполнивш</w:t>
      </w:r>
      <w:r w:rsidR="00FD1D99" w:rsidRPr="000225FE">
        <w:rPr>
          <w:rFonts w:eastAsia="Calibri"/>
          <w:sz w:val="26"/>
          <w:szCs w:val="26"/>
          <w:lang w:eastAsia="en-US"/>
        </w:rPr>
        <w:t>его</w:t>
      </w:r>
      <w:r w:rsidRPr="000225FE">
        <w:rPr>
          <w:rFonts w:eastAsia="Calibri"/>
          <w:sz w:val="26"/>
          <w:szCs w:val="26"/>
          <w:lang w:eastAsia="en-US"/>
        </w:rPr>
        <w:t xml:space="preserve"> норму труда (трудовые обязанности), не может быть ниже минимальной заработной платы в Тульской области.</w:t>
      </w:r>
    </w:p>
    <w:p w14:paraId="6E477824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6D8FD8B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eastAsia="ru-RU"/>
        </w:rPr>
      </w:pPr>
      <w:r w:rsidRPr="000225FE">
        <w:rPr>
          <w:rFonts w:eastAsia="Calibri"/>
          <w:b/>
          <w:bCs/>
          <w:sz w:val="26"/>
          <w:szCs w:val="26"/>
          <w:lang w:eastAsia="en-US"/>
        </w:rPr>
        <w:t>2. Порядок и условия оплаты труда работников Учреждени</w:t>
      </w:r>
      <w:r w:rsidR="002E4B1C" w:rsidRPr="000225FE">
        <w:rPr>
          <w:rFonts w:eastAsia="Calibri"/>
          <w:b/>
          <w:bCs/>
          <w:sz w:val="26"/>
          <w:szCs w:val="26"/>
          <w:lang w:eastAsia="en-US"/>
        </w:rPr>
        <w:t>я</w:t>
      </w:r>
    </w:p>
    <w:p w14:paraId="0D83947E" w14:textId="77777777" w:rsidR="00AC3F3C" w:rsidRPr="000225FE" w:rsidRDefault="00AC3F3C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</w:p>
    <w:p w14:paraId="0BE454D5" w14:textId="77777777" w:rsidR="00AC3F3C" w:rsidRPr="000225FE" w:rsidRDefault="00AC3F3C" w:rsidP="000225FE">
      <w:pPr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>1. Размеры должностных окладов работников Учреждени</w:t>
      </w:r>
      <w:r w:rsidR="002E4B1C" w:rsidRPr="000225FE">
        <w:rPr>
          <w:rFonts w:eastAsia="Calibri"/>
          <w:sz w:val="26"/>
          <w:szCs w:val="26"/>
          <w:lang w:eastAsia="en-US"/>
        </w:rPr>
        <w:t>я</w:t>
      </w:r>
      <w:r w:rsidRPr="000225FE">
        <w:rPr>
          <w:rFonts w:eastAsia="Calibri"/>
          <w:sz w:val="26"/>
          <w:szCs w:val="26"/>
          <w:lang w:eastAsia="en-US"/>
        </w:rPr>
        <w:t xml:space="preserve">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 мая 2008 года № 247н </w:t>
      </w:r>
      <w:r w:rsidRPr="000225FE">
        <w:rPr>
          <w:rFonts w:eastAsia="Calibri"/>
          <w:sz w:val="26"/>
          <w:szCs w:val="26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5197258D" w14:textId="77777777" w:rsidR="00AC3F3C" w:rsidRPr="000225FE" w:rsidRDefault="00AC3F3C" w:rsidP="000225FE">
      <w:pPr>
        <w:autoSpaceDE w:val="0"/>
        <w:autoSpaceDN w:val="0"/>
        <w:adjustRightInd w:val="0"/>
        <w:spacing w:after="16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822DAF" w:rsidRPr="000225FE" w14:paraId="7698492D" w14:textId="77777777" w:rsidTr="000225FE">
        <w:tc>
          <w:tcPr>
            <w:tcW w:w="6096" w:type="dxa"/>
          </w:tcPr>
          <w:p w14:paraId="2E887893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Должности по уровням</w:t>
            </w:r>
          </w:p>
        </w:tc>
        <w:tc>
          <w:tcPr>
            <w:tcW w:w="3260" w:type="dxa"/>
          </w:tcPr>
          <w:p w14:paraId="44867DE3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Размер</w:t>
            </w:r>
            <w:r w:rsidR="007922C9" w:rsidRPr="000225FE">
              <w:rPr>
                <w:sz w:val="26"/>
                <w:szCs w:val="26"/>
                <w:lang w:eastAsia="zh-TW"/>
              </w:rPr>
              <w:t xml:space="preserve"> должностного оклада</w:t>
            </w:r>
            <w:r w:rsidRPr="000225FE">
              <w:rPr>
                <w:sz w:val="26"/>
                <w:szCs w:val="26"/>
                <w:lang w:eastAsia="zh-TW"/>
              </w:rPr>
              <w:t>, руб</w:t>
            </w:r>
            <w:r w:rsidR="007922C9" w:rsidRPr="000225FE">
              <w:rPr>
                <w:sz w:val="26"/>
                <w:szCs w:val="26"/>
                <w:lang w:eastAsia="zh-TW"/>
              </w:rPr>
              <w:t>.</w:t>
            </w:r>
          </w:p>
        </w:tc>
      </w:tr>
      <w:tr w:rsidR="00DC412F" w:rsidRPr="000225FE" w14:paraId="12A04CD6" w14:textId="77777777" w:rsidTr="000225FE">
        <w:tc>
          <w:tcPr>
            <w:tcW w:w="6096" w:type="dxa"/>
          </w:tcPr>
          <w:p w14:paraId="4033C5CE" w14:textId="79C27103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8" w:history="1">
              <w:r w:rsidRPr="000225FE">
                <w:rPr>
                  <w:b/>
                  <w:bCs/>
                  <w:sz w:val="26"/>
                  <w:szCs w:val="26"/>
                  <w:lang w:eastAsia="zh-TW"/>
                </w:rPr>
                <w:t>ПКГ</w:t>
              </w:r>
            </w:hyperlink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«Общеотраслевые должности служащих второго уровня</w:t>
            </w:r>
            <w:r w:rsidRPr="000225FE">
              <w:rPr>
                <w:sz w:val="26"/>
                <w:szCs w:val="26"/>
                <w:lang w:eastAsia="zh-TW"/>
              </w:rPr>
              <w:t>»</w:t>
            </w:r>
          </w:p>
        </w:tc>
        <w:tc>
          <w:tcPr>
            <w:tcW w:w="3260" w:type="dxa"/>
          </w:tcPr>
          <w:p w14:paraId="1D384448" w14:textId="77777777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DC412F" w:rsidRPr="000225FE" w14:paraId="444B2075" w14:textId="77777777" w:rsidTr="000225FE">
        <w:tc>
          <w:tcPr>
            <w:tcW w:w="6096" w:type="dxa"/>
          </w:tcPr>
          <w:p w14:paraId="4E0596F0" w14:textId="77777777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2872E316" w14:textId="1C520820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секретарь руководителя</w:t>
            </w:r>
          </w:p>
        </w:tc>
        <w:tc>
          <w:tcPr>
            <w:tcW w:w="3260" w:type="dxa"/>
          </w:tcPr>
          <w:p w14:paraId="5A7E8F45" w14:textId="568E6394" w:rsidR="00DC412F" w:rsidRPr="000225FE" w:rsidRDefault="00DC412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10055</w:t>
            </w:r>
          </w:p>
        </w:tc>
      </w:tr>
      <w:tr w:rsidR="00822DAF" w:rsidRPr="000225FE" w14:paraId="5E9C4510" w14:textId="77777777" w:rsidTr="000225FE">
        <w:tc>
          <w:tcPr>
            <w:tcW w:w="6096" w:type="dxa"/>
          </w:tcPr>
          <w:p w14:paraId="4B3C29C6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9" w:history="1">
              <w:r w:rsidRPr="000225FE">
                <w:rPr>
                  <w:sz w:val="26"/>
                  <w:szCs w:val="26"/>
                  <w:lang w:eastAsia="zh-TW"/>
                </w:rPr>
                <w:t>ПКГ</w:t>
              </w:r>
            </w:hyperlink>
            <w:r w:rsidRPr="000225FE">
              <w:rPr>
                <w:sz w:val="26"/>
                <w:szCs w:val="26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3260" w:type="dxa"/>
          </w:tcPr>
          <w:p w14:paraId="5E1B7675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822DAF" w:rsidRPr="000225FE" w14:paraId="183E9D95" w14:textId="77777777" w:rsidTr="000225FE">
        <w:tc>
          <w:tcPr>
            <w:tcW w:w="6096" w:type="dxa"/>
          </w:tcPr>
          <w:p w14:paraId="2C12597F" w14:textId="77777777" w:rsidR="00256AD1" w:rsidRPr="000225FE" w:rsidRDefault="00256AD1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57001914" w14:textId="77777777" w:rsidR="00822DAF" w:rsidRPr="000225FE" w:rsidRDefault="00B71A25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С</w:t>
            </w:r>
            <w:r w:rsidR="00822DAF" w:rsidRPr="000225FE">
              <w:rPr>
                <w:sz w:val="26"/>
                <w:szCs w:val="26"/>
                <w:lang w:eastAsia="zh-TW"/>
              </w:rPr>
              <w:t>пец</w:t>
            </w:r>
            <w:r w:rsidRPr="000225FE">
              <w:rPr>
                <w:sz w:val="26"/>
                <w:szCs w:val="26"/>
                <w:lang w:eastAsia="zh-TW"/>
              </w:rPr>
              <w:t xml:space="preserve">иалист </w:t>
            </w:r>
            <w:r w:rsidR="00822DAF" w:rsidRPr="000225FE">
              <w:rPr>
                <w:sz w:val="26"/>
                <w:szCs w:val="26"/>
                <w:lang w:eastAsia="zh-TW"/>
              </w:rPr>
              <w:t>по кадрам</w:t>
            </w:r>
            <w:r w:rsidRPr="000225FE">
              <w:rPr>
                <w:sz w:val="26"/>
                <w:szCs w:val="26"/>
                <w:lang w:eastAsia="zh-TW"/>
              </w:rPr>
              <w:t>, бухгалтер, экономист.</w:t>
            </w:r>
          </w:p>
        </w:tc>
        <w:tc>
          <w:tcPr>
            <w:tcW w:w="3260" w:type="dxa"/>
          </w:tcPr>
          <w:p w14:paraId="39CEFA18" w14:textId="0B34F13B" w:rsidR="00822DAF" w:rsidRPr="000225FE" w:rsidRDefault="002F5F5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>
              <w:rPr>
                <w:sz w:val="26"/>
                <w:szCs w:val="26"/>
                <w:lang w:eastAsia="zh-TW"/>
              </w:rPr>
              <w:t>12 395</w:t>
            </w:r>
          </w:p>
          <w:p w14:paraId="545D3ECA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256AD1" w:rsidRPr="000225FE" w14:paraId="1F23AD8B" w14:textId="77777777" w:rsidTr="000225FE">
        <w:tc>
          <w:tcPr>
            <w:tcW w:w="6096" w:type="dxa"/>
          </w:tcPr>
          <w:p w14:paraId="5AD9950C" w14:textId="77777777" w:rsidR="0039425D" w:rsidRPr="000225FE" w:rsidRDefault="0039425D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5 квалификационный уровень</w:t>
            </w:r>
          </w:p>
          <w:p w14:paraId="6837C566" w14:textId="77777777" w:rsidR="00256AD1" w:rsidRPr="000225FE" w:rsidRDefault="0039425D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Заместитель главного бухгалтера</w:t>
            </w:r>
          </w:p>
        </w:tc>
        <w:tc>
          <w:tcPr>
            <w:tcW w:w="3260" w:type="dxa"/>
          </w:tcPr>
          <w:p w14:paraId="3E9CC44E" w14:textId="6360D82D" w:rsidR="00256AD1" w:rsidRPr="000225FE" w:rsidRDefault="002F5F5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>
              <w:rPr>
                <w:sz w:val="26"/>
                <w:szCs w:val="26"/>
                <w:lang w:eastAsia="zh-TW"/>
              </w:rPr>
              <w:t>14 333</w:t>
            </w:r>
          </w:p>
        </w:tc>
      </w:tr>
    </w:tbl>
    <w:p w14:paraId="36C572BB" w14:textId="77777777" w:rsidR="00AC3F3C" w:rsidRPr="000225FE" w:rsidRDefault="00AC3F3C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FCF437A" w14:textId="77777777" w:rsidR="00321DF0" w:rsidRPr="000225FE" w:rsidRDefault="000B5C4E" w:rsidP="000225FE">
      <w:pPr>
        <w:ind w:firstLine="567"/>
        <w:jc w:val="both"/>
        <w:rPr>
          <w:rFonts w:eastAsia="Calibri"/>
          <w:sz w:val="26"/>
          <w:szCs w:val="26"/>
        </w:rPr>
      </w:pPr>
      <w:r w:rsidRPr="000225FE">
        <w:rPr>
          <w:rFonts w:eastAsia="Calibri"/>
          <w:sz w:val="26"/>
          <w:szCs w:val="26"/>
        </w:rPr>
        <w:t>2.</w:t>
      </w:r>
      <w:r w:rsidR="00321DF0" w:rsidRPr="000225FE">
        <w:rPr>
          <w:rFonts w:eastAsia="Calibri"/>
          <w:sz w:val="26"/>
          <w:szCs w:val="26"/>
        </w:rPr>
        <w:t>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 Министерства здравоохранения и социального развития РФ от 29 мая 2008 г. N 248н «Об утверждении профессиональных квалификационных групп общеотраслевых профессий рабочих» (с изменениями и дополнениями):</w:t>
      </w:r>
    </w:p>
    <w:p w14:paraId="5D5C8D77" w14:textId="77777777" w:rsidR="009B3241" w:rsidRPr="000225FE" w:rsidRDefault="009B3241" w:rsidP="000225FE">
      <w:pPr>
        <w:ind w:firstLine="567"/>
        <w:jc w:val="both"/>
        <w:rPr>
          <w:rFonts w:eastAsia="Calibri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321DF0" w:rsidRPr="000225FE" w14:paraId="2E37885A" w14:textId="77777777" w:rsidTr="000225FE">
        <w:tc>
          <w:tcPr>
            <w:tcW w:w="6096" w:type="dxa"/>
          </w:tcPr>
          <w:p w14:paraId="42ABE885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Должности по уровням</w:t>
            </w:r>
          </w:p>
        </w:tc>
        <w:tc>
          <w:tcPr>
            <w:tcW w:w="3260" w:type="dxa"/>
          </w:tcPr>
          <w:p w14:paraId="58040B6F" w14:textId="42EA4AE7" w:rsidR="00321DF0" w:rsidRPr="000225FE" w:rsidRDefault="000A0A4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Размер должностного оклада, руб.</w:t>
            </w:r>
          </w:p>
        </w:tc>
      </w:tr>
      <w:tr w:rsidR="00321DF0" w:rsidRPr="000225FE" w14:paraId="5590971B" w14:textId="77777777" w:rsidTr="000225FE">
        <w:tc>
          <w:tcPr>
            <w:tcW w:w="6096" w:type="dxa"/>
          </w:tcPr>
          <w:p w14:paraId="2376B52C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b/>
                <w:bCs/>
                <w:sz w:val="26"/>
                <w:szCs w:val="26"/>
                <w:lang w:eastAsia="zh-TW"/>
              </w:rPr>
            </w:pP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Должности, отнесенные к </w:t>
            </w:r>
            <w:hyperlink r:id="rId10" w:history="1">
              <w:r w:rsidRPr="000225FE">
                <w:rPr>
                  <w:b/>
                  <w:bCs/>
                  <w:sz w:val="26"/>
                  <w:szCs w:val="26"/>
                  <w:lang w:eastAsia="zh-TW"/>
                </w:rPr>
                <w:t>ПКГ</w:t>
              </w:r>
            </w:hyperlink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«Общеотраслевые </w:t>
            </w:r>
            <w:r w:rsidR="00B71A25" w:rsidRPr="000225FE">
              <w:rPr>
                <w:b/>
                <w:bCs/>
                <w:sz w:val="26"/>
                <w:szCs w:val="26"/>
                <w:lang w:eastAsia="zh-TW"/>
              </w:rPr>
              <w:t>профессии</w:t>
            </w: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</w:t>
            </w:r>
            <w:r w:rsidR="00B71A25" w:rsidRPr="000225FE">
              <w:rPr>
                <w:b/>
                <w:bCs/>
                <w:sz w:val="26"/>
                <w:szCs w:val="26"/>
                <w:lang w:eastAsia="zh-TW"/>
              </w:rPr>
              <w:t>рабочих</w:t>
            </w:r>
            <w:r w:rsidRPr="000225FE">
              <w:rPr>
                <w:b/>
                <w:bCs/>
                <w:sz w:val="26"/>
                <w:szCs w:val="26"/>
                <w:lang w:eastAsia="zh-TW"/>
              </w:rPr>
              <w:t xml:space="preserve"> первого уровня»</w:t>
            </w:r>
          </w:p>
        </w:tc>
        <w:tc>
          <w:tcPr>
            <w:tcW w:w="3260" w:type="dxa"/>
          </w:tcPr>
          <w:p w14:paraId="1C110F9C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</w:p>
        </w:tc>
      </w:tr>
      <w:tr w:rsidR="00321DF0" w:rsidRPr="000225FE" w14:paraId="2D462052" w14:textId="77777777" w:rsidTr="000225FE">
        <w:tc>
          <w:tcPr>
            <w:tcW w:w="6096" w:type="dxa"/>
          </w:tcPr>
          <w:p w14:paraId="2701D2EF" w14:textId="77777777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 квалификационный уровень</w:t>
            </w:r>
          </w:p>
          <w:p w14:paraId="0C05D26D" w14:textId="0B898809" w:rsidR="00321DF0" w:rsidRPr="000225FE" w:rsidRDefault="00321DF0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дворник, уборщик служебных </w:t>
            </w:r>
            <w:r w:rsidR="00173A7C" w:rsidRPr="000225FE">
              <w:rPr>
                <w:sz w:val="26"/>
                <w:szCs w:val="26"/>
                <w:lang w:eastAsia="zh-TW"/>
              </w:rPr>
              <w:t>п</w:t>
            </w:r>
            <w:r w:rsidRPr="000225FE">
              <w:rPr>
                <w:sz w:val="26"/>
                <w:szCs w:val="26"/>
                <w:lang w:eastAsia="zh-TW"/>
              </w:rPr>
              <w:t>омещений,</w:t>
            </w:r>
            <w:r w:rsidR="007C1894" w:rsidRPr="000225FE">
              <w:rPr>
                <w:sz w:val="26"/>
                <w:szCs w:val="26"/>
                <w:lang w:eastAsia="zh-TW"/>
              </w:rPr>
              <w:t xml:space="preserve"> </w:t>
            </w:r>
            <w:r w:rsidRPr="000225FE">
              <w:rPr>
                <w:sz w:val="26"/>
                <w:szCs w:val="26"/>
                <w:lang w:eastAsia="zh-TW"/>
              </w:rPr>
              <w:t>сторож</w:t>
            </w:r>
            <w:r w:rsidR="00D86D07" w:rsidRPr="000225FE">
              <w:rPr>
                <w:sz w:val="26"/>
                <w:szCs w:val="26"/>
                <w:lang w:eastAsia="zh-TW"/>
              </w:rPr>
              <w:t xml:space="preserve">, </w:t>
            </w:r>
            <w:r w:rsidR="007C1894" w:rsidRPr="000225FE">
              <w:rPr>
                <w:sz w:val="26"/>
                <w:szCs w:val="26"/>
                <w:lang w:eastAsia="zh-TW"/>
              </w:rPr>
              <w:t>вахтер</w:t>
            </w:r>
          </w:p>
        </w:tc>
        <w:tc>
          <w:tcPr>
            <w:tcW w:w="3260" w:type="dxa"/>
          </w:tcPr>
          <w:p w14:paraId="14CABB22" w14:textId="77777777" w:rsidR="000A0A41" w:rsidRPr="000225FE" w:rsidRDefault="000A0A4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  <w:p w14:paraId="56664A88" w14:textId="05BF3E6E" w:rsidR="00321DF0" w:rsidRPr="000225FE" w:rsidRDefault="00D86D07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7</w:t>
            </w:r>
            <w:r w:rsidR="002348A9" w:rsidRPr="000225FE">
              <w:rPr>
                <w:sz w:val="26"/>
                <w:szCs w:val="26"/>
                <w:lang w:eastAsia="zh-TW"/>
              </w:rPr>
              <w:t xml:space="preserve"> </w:t>
            </w:r>
            <w:r w:rsidRPr="000225FE">
              <w:rPr>
                <w:sz w:val="26"/>
                <w:szCs w:val="26"/>
                <w:lang w:eastAsia="zh-TW"/>
              </w:rPr>
              <w:t>687</w:t>
            </w:r>
          </w:p>
        </w:tc>
      </w:tr>
      <w:tr w:rsidR="007C1894" w:rsidRPr="000225FE" w14:paraId="23671C08" w14:textId="77777777" w:rsidTr="000225FE">
        <w:tc>
          <w:tcPr>
            <w:tcW w:w="6096" w:type="dxa"/>
          </w:tcPr>
          <w:p w14:paraId="0596192B" w14:textId="59B2BD3C" w:rsidR="007C1894" w:rsidRPr="000225FE" w:rsidRDefault="00F46895" w:rsidP="000225FE">
            <w:pPr>
              <w:suppressAutoHyphens w:val="0"/>
              <w:rPr>
                <w:b/>
                <w:bCs/>
                <w:sz w:val="26"/>
                <w:szCs w:val="26"/>
                <w:lang w:eastAsia="zh-TW"/>
              </w:rPr>
            </w:pPr>
            <w:r w:rsidRPr="000225FE">
              <w:rPr>
                <w:b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«</w:t>
            </w:r>
            <w:r w:rsidR="00173A7C" w:rsidRPr="000225FE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Общеотраслевые профессии рабочих второго уровня</w:t>
            </w:r>
            <w:r w:rsidRPr="000225FE">
              <w:rPr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0" w:type="dxa"/>
          </w:tcPr>
          <w:p w14:paraId="6A503DFE" w14:textId="77777777" w:rsidR="007C1894" w:rsidRPr="000225FE" w:rsidRDefault="007C1894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</w:tc>
      </w:tr>
      <w:tr w:rsidR="002348A9" w:rsidRPr="000225FE" w14:paraId="7C267922" w14:textId="77777777" w:rsidTr="000225FE">
        <w:tc>
          <w:tcPr>
            <w:tcW w:w="6096" w:type="dxa"/>
          </w:tcPr>
          <w:p w14:paraId="6235E396" w14:textId="6E952839" w:rsidR="000A0A41" w:rsidRPr="000225FE" w:rsidRDefault="000A0A41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 1 квалификационный уровень</w:t>
            </w:r>
          </w:p>
          <w:p w14:paraId="42F0B925" w14:textId="370EC2A6" w:rsidR="002348A9" w:rsidRPr="000225FE" w:rsidRDefault="000A0A41" w:rsidP="000225FE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225FE">
              <w:rPr>
                <w:color w:val="000000"/>
                <w:sz w:val="26"/>
                <w:szCs w:val="26"/>
                <w:lang w:eastAsia="ru-RU"/>
              </w:rPr>
              <w:t>в</w:t>
            </w:r>
            <w:r w:rsidR="002348A9" w:rsidRPr="000225FE">
              <w:rPr>
                <w:color w:val="000000"/>
                <w:sz w:val="26"/>
                <w:szCs w:val="26"/>
                <w:lang w:eastAsia="ru-RU"/>
              </w:rPr>
              <w:t>одитель автомобиля</w:t>
            </w:r>
          </w:p>
        </w:tc>
        <w:tc>
          <w:tcPr>
            <w:tcW w:w="3260" w:type="dxa"/>
          </w:tcPr>
          <w:p w14:paraId="6D8AED51" w14:textId="77777777" w:rsidR="000A0A41" w:rsidRPr="000225FE" w:rsidRDefault="000A0A41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</w:p>
          <w:p w14:paraId="27FBA645" w14:textId="6B350EF0" w:rsidR="002348A9" w:rsidRPr="000225FE" w:rsidRDefault="002348A9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10 594</w:t>
            </w:r>
          </w:p>
        </w:tc>
      </w:tr>
    </w:tbl>
    <w:p w14:paraId="7652A641" w14:textId="77777777" w:rsidR="007922C9" w:rsidRPr="000225FE" w:rsidRDefault="007922C9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BC0FBDB" w14:textId="77777777" w:rsidR="00AC3F3C" w:rsidRPr="000225FE" w:rsidRDefault="00321DF0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0225FE">
        <w:rPr>
          <w:rFonts w:eastAsia="Calibri"/>
          <w:sz w:val="26"/>
          <w:szCs w:val="26"/>
          <w:lang w:eastAsia="en-US"/>
        </w:rPr>
        <w:t xml:space="preserve">3. </w:t>
      </w:r>
      <w:r w:rsidR="00AC3F3C" w:rsidRPr="000225FE">
        <w:rPr>
          <w:rFonts w:eastAsia="Calibri"/>
          <w:sz w:val="26"/>
          <w:szCs w:val="26"/>
          <w:lang w:eastAsia="en-US"/>
        </w:rPr>
        <w:t>Размеры должностных окладов работников Учреждени</w:t>
      </w:r>
      <w:r w:rsidR="00297AF4" w:rsidRPr="000225FE">
        <w:rPr>
          <w:rFonts w:eastAsia="Calibri"/>
          <w:sz w:val="26"/>
          <w:szCs w:val="26"/>
          <w:lang w:eastAsia="en-US"/>
        </w:rPr>
        <w:t>я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, должности которых не </w:t>
      </w:r>
      <w:r w:rsidR="003127ED" w:rsidRPr="000225FE">
        <w:rPr>
          <w:rFonts w:eastAsia="Calibri"/>
          <w:sz w:val="26"/>
          <w:szCs w:val="26"/>
          <w:lang w:eastAsia="en-US"/>
        </w:rPr>
        <w:t>включены</w:t>
      </w:r>
      <w:r w:rsidR="0000121D" w:rsidRPr="000225FE">
        <w:rPr>
          <w:rFonts w:eastAsia="Calibri"/>
          <w:sz w:val="26"/>
          <w:szCs w:val="26"/>
          <w:lang w:eastAsia="en-US"/>
        </w:rPr>
        <w:t xml:space="preserve"> </w:t>
      </w:r>
      <w:r w:rsidR="003127ED" w:rsidRPr="000225FE">
        <w:rPr>
          <w:rFonts w:eastAsia="Calibri"/>
          <w:sz w:val="26"/>
          <w:szCs w:val="26"/>
          <w:lang w:eastAsia="en-US"/>
        </w:rPr>
        <w:t>в</w:t>
      </w:r>
      <w:r w:rsidR="00AC3F3C" w:rsidRPr="000225FE">
        <w:rPr>
          <w:rFonts w:eastAsia="Calibri"/>
          <w:sz w:val="26"/>
          <w:szCs w:val="26"/>
          <w:lang w:eastAsia="en-US"/>
        </w:rPr>
        <w:t xml:space="preserve"> ПКГ:</w:t>
      </w:r>
    </w:p>
    <w:p w14:paraId="158ADE4C" w14:textId="77777777" w:rsidR="009E6006" w:rsidRPr="000225FE" w:rsidRDefault="009E6006" w:rsidP="000225F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260"/>
      </w:tblGrid>
      <w:tr w:rsidR="00822DAF" w:rsidRPr="000225FE" w14:paraId="32157A23" w14:textId="77777777" w:rsidTr="000225FE">
        <w:tc>
          <w:tcPr>
            <w:tcW w:w="6158" w:type="dxa"/>
            <w:vAlign w:val="center"/>
          </w:tcPr>
          <w:p w14:paraId="0B7EC601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Наименование должностей</w:t>
            </w:r>
          </w:p>
        </w:tc>
        <w:tc>
          <w:tcPr>
            <w:tcW w:w="3260" w:type="dxa"/>
            <w:vAlign w:val="center"/>
          </w:tcPr>
          <w:p w14:paraId="197ED747" w14:textId="77777777" w:rsidR="00822DAF" w:rsidRPr="000225FE" w:rsidRDefault="00822DAF" w:rsidP="000225F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Размер должностного оклада, руб.</w:t>
            </w:r>
          </w:p>
        </w:tc>
      </w:tr>
      <w:tr w:rsidR="00D86D07" w:rsidRPr="000225FE" w14:paraId="570A4463" w14:textId="77777777" w:rsidTr="000225FE">
        <w:tc>
          <w:tcPr>
            <w:tcW w:w="6158" w:type="dxa"/>
          </w:tcPr>
          <w:p w14:paraId="7CFB6528" w14:textId="443C7959" w:rsidR="00D86D07" w:rsidRPr="00A52CA2" w:rsidRDefault="00D86D07" w:rsidP="00A52CA2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val="en-US"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Начальник отдела</w:t>
            </w:r>
            <w:r w:rsidR="00A52CA2">
              <w:rPr>
                <w:sz w:val="26"/>
                <w:szCs w:val="26"/>
                <w:lang w:eastAsia="zh-TW"/>
              </w:rPr>
              <w:t>, сектора</w:t>
            </w:r>
            <w:r w:rsidR="00A52CA2">
              <w:rPr>
                <w:sz w:val="26"/>
                <w:szCs w:val="26"/>
                <w:lang w:val="en-US" w:eastAsia="zh-TW"/>
              </w:rPr>
              <w:t xml:space="preserve"> </w:t>
            </w:r>
          </w:p>
        </w:tc>
        <w:tc>
          <w:tcPr>
            <w:tcW w:w="3260" w:type="dxa"/>
          </w:tcPr>
          <w:p w14:paraId="5364A492" w14:textId="0412CF07" w:rsidR="00D86D07" w:rsidRPr="000225FE" w:rsidRDefault="00874250" w:rsidP="00022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13 158</w:t>
            </w:r>
          </w:p>
        </w:tc>
      </w:tr>
      <w:tr w:rsidR="00822DAF" w:rsidRPr="000225FE" w14:paraId="1A2573BC" w14:textId="77777777" w:rsidTr="000225FE">
        <w:tc>
          <w:tcPr>
            <w:tcW w:w="6158" w:type="dxa"/>
          </w:tcPr>
          <w:p w14:paraId="3FEE7184" w14:textId="11552C19" w:rsidR="00181485" w:rsidRPr="000225FE" w:rsidRDefault="00F46895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 xml:space="preserve">специалист методического сопровождения, </w:t>
            </w:r>
            <w:r w:rsidR="00822DAF" w:rsidRPr="000225FE">
              <w:rPr>
                <w:sz w:val="26"/>
                <w:szCs w:val="26"/>
                <w:lang w:eastAsia="zh-TW"/>
              </w:rPr>
              <w:t xml:space="preserve">специалист </w:t>
            </w:r>
            <w:r w:rsidR="00D86D07" w:rsidRPr="000225FE">
              <w:rPr>
                <w:sz w:val="26"/>
                <w:szCs w:val="26"/>
                <w:lang w:eastAsia="zh-TW"/>
              </w:rPr>
              <w:t>по</w:t>
            </w:r>
            <w:r w:rsidR="00822DAF" w:rsidRPr="000225FE">
              <w:rPr>
                <w:sz w:val="26"/>
                <w:szCs w:val="26"/>
                <w:lang w:eastAsia="zh-TW"/>
              </w:rPr>
              <w:t xml:space="preserve"> закуп</w:t>
            </w:r>
            <w:r w:rsidR="00D86D07" w:rsidRPr="000225FE">
              <w:rPr>
                <w:sz w:val="26"/>
                <w:szCs w:val="26"/>
                <w:lang w:eastAsia="zh-TW"/>
              </w:rPr>
              <w:t>кам</w:t>
            </w:r>
            <w:r w:rsidR="00822DAF" w:rsidRPr="000225FE">
              <w:rPr>
                <w:sz w:val="26"/>
                <w:szCs w:val="26"/>
                <w:lang w:eastAsia="zh-TW"/>
              </w:rPr>
              <w:t xml:space="preserve">, </w:t>
            </w:r>
          </w:p>
          <w:p w14:paraId="3985AFD8" w14:textId="77777777" w:rsidR="00822DAF" w:rsidRPr="000225FE" w:rsidRDefault="006F0F2B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 w:rsidRPr="000225FE">
              <w:rPr>
                <w:sz w:val="26"/>
                <w:szCs w:val="26"/>
                <w:lang w:eastAsia="zh-TW"/>
              </w:rPr>
              <w:t>специалист по компьютерным сетям.</w:t>
            </w:r>
          </w:p>
        </w:tc>
        <w:tc>
          <w:tcPr>
            <w:tcW w:w="3260" w:type="dxa"/>
            <w:vAlign w:val="center"/>
          </w:tcPr>
          <w:p w14:paraId="58B7B19B" w14:textId="02CA39F9" w:rsidR="00822DAF" w:rsidRPr="000225FE" w:rsidRDefault="00874250" w:rsidP="00022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12 683</w:t>
            </w:r>
          </w:p>
        </w:tc>
      </w:tr>
      <w:tr w:rsidR="00874250" w:rsidRPr="000225FE" w14:paraId="13C5F49F" w14:textId="77777777" w:rsidTr="000225FE">
        <w:tc>
          <w:tcPr>
            <w:tcW w:w="6158" w:type="dxa"/>
          </w:tcPr>
          <w:p w14:paraId="1DA45ADE" w14:textId="12E133C2" w:rsidR="00874250" w:rsidRPr="000225FE" w:rsidRDefault="00874250" w:rsidP="000225F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zh-TW"/>
              </w:rPr>
            </w:pPr>
            <w:r>
              <w:rPr>
                <w:sz w:val="26"/>
                <w:szCs w:val="26"/>
                <w:lang w:eastAsia="zh-TW"/>
              </w:rPr>
              <w:t>Инспектор по работе с образовательными учреждениями</w:t>
            </w:r>
          </w:p>
        </w:tc>
        <w:tc>
          <w:tcPr>
            <w:tcW w:w="3260" w:type="dxa"/>
            <w:vAlign w:val="center"/>
          </w:tcPr>
          <w:p w14:paraId="453EC2DA" w14:textId="648B5857" w:rsidR="00874250" w:rsidRDefault="00874250" w:rsidP="00022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12 213</w:t>
            </w:r>
          </w:p>
        </w:tc>
      </w:tr>
      <w:tr w:rsidR="00822DAF" w:rsidRPr="000225FE" w14:paraId="190D83A2" w14:textId="77777777" w:rsidTr="000225FE">
        <w:tc>
          <w:tcPr>
            <w:tcW w:w="6158" w:type="dxa"/>
          </w:tcPr>
          <w:p w14:paraId="29D5A068" w14:textId="3C7D6F76" w:rsidR="00822DAF" w:rsidRPr="000225FE" w:rsidRDefault="006F0F2B" w:rsidP="005572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FE">
              <w:rPr>
                <w:rFonts w:eastAsia="Calibri"/>
                <w:sz w:val="26"/>
                <w:szCs w:val="26"/>
              </w:rPr>
              <w:t>слесарь-сантехник, электромонтер по ремонту и обслуживанию электрооборудования</w:t>
            </w:r>
            <w:r w:rsidR="005572E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14:paraId="03777699" w14:textId="50C8EAA7" w:rsidR="00822DAF" w:rsidRPr="000225FE" w:rsidRDefault="00D86D07" w:rsidP="000225FE">
            <w:pPr>
              <w:jc w:val="center"/>
              <w:rPr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t>8</w:t>
            </w:r>
            <w:r w:rsidR="00874250">
              <w:rPr>
                <w:sz w:val="26"/>
                <w:szCs w:val="26"/>
              </w:rPr>
              <w:t xml:space="preserve"> </w:t>
            </w:r>
            <w:r w:rsidRPr="000225FE">
              <w:rPr>
                <w:sz w:val="26"/>
                <w:szCs w:val="26"/>
              </w:rPr>
              <w:t>457</w:t>
            </w:r>
          </w:p>
        </w:tc>
      </w:tr>
      <w:tr w:rsidR="00D86D07" w:rsidRPr="000225FE" w14:paraId="15408B44" w14:textId="77777777" w:rsidTr="000225FE">
        <w:tc>
          <w:tcPr>
            <w:tcW w:w="6158" w:type="dxa"/>
          </w:tcPr>
          <w:p w14:paraId="367F8C3C" w14:textId="77777777" w:rsidR="00D86D07" w:rsidRPr="000225FE" w:rsidRDefault="00D86D07" w:rsidP="000225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225FE">
              <w:rPr>
                <w:rFonts w:eastAsia="Calibri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</w:tcPr>
          <w:p w14:paraId="56339DFB" w14:textId="46DEFBD5" w:rsidR="00D86D07" w:rsidRPr="000225FE" w:rsidRDefault="00D86D07" w:rsidP="000225FE">
            <w:pPr>
              <w:jc w:val="center"/>
              <w:rPr>
                <w:sz w:val="26"/>
                <w:szCs w:val="26"/>
              </w:rPr>
            </w:pPr>
            <w:r w:rsidRPr="000225FE">
              <w:rPr>
                <w:sz w:val="26"/>
                <w:szCs w:val="26"/>
              </w:rPr>
              <w:t>7</w:t>
            </w:r>
            <w:r w:rsidR="00874250">
              <w:rPr>
                <w:sz w:val="26"/>
                <w:szCs w:val="26"/>
              </w:rPr>
              <w:t xml:space="preserve"> </w:t>
            </w:r>
            <w:r w:rsidRPr="000225FE">
              <w:rPr>
                <w:sz w:val="26"/>
                <w:szCs w:val="26"/>
              </w:rPr>
              <w:t>687</w:t>
            </w:r>
          </w:p>
        </w:tc>
      </w:tr>
    </w:tbl>
    <w:p w14:paraId="3F23FF19" w14:textId="77777777" w:rsidR="000A0A41" w:rsidRPr="000225FE" w:rsidRDefault="000A0A41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2B6473" w14:textId="31485650" w:rsidR="00AC3F3C" w:rsidRPr="000225FE" w:rsidRDefault="0064354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3</w:t>
      </w:r>
      <w:r w:rsidR="00AC3F3C" w:rsidRPr="000225FE">
        <w:rPr>
          <w:rFonts w:ascii="Times New Roman" w:hAnsi="Times New Roman" w:cs="Times New Roman"/>
          <w:sz w:val="26"/>
          <w:szCs w:val="26"/>
        </w:rPr>
        <w:t>. Работникам Учреждени</w:t>
      </w:r>
      <w:r w:rsidR="00297AF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устанавливаются следующие повышающие коэффициенты к должностным окладам:</w:t>
      </w:r>
    </w:p>
    <w:p w14:paraId="63B98B2F" w14:textId="77777777" w:rsidR="003127ED" w:rsidRPr="000225FE" w:rsidRDefault="003127ED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персональный повышающий коэффициент к должностному окладу;</w:t>
      </w:r>
    </w:p>
    <w:p w14:paraId="601D6A21" w14:textId="64CDC3BB" w:rsidR="00AC3F3C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повышающий коэффициент к должностному</w:t>
      </w:r>
      <w:r w:rsidR="00A56FE2" w:rsidRPr="000225FE">
        <w:rPr>
          <w:rFonts w:ascii="Times New Roman" w:hAnsi="Times New Roman" w:cs="Times New Roman"/>
          <w:sz w:val="26"/>
          <w:szCs w:val="26"/>
        </w:rPr>
        <w:t xml:space="preserve"> окладу за выслугу лет</w:t>
      </w:r>
      <w:r w:rsidR="005572E3">
        <w:rPr>
          <w:rFonts w:ascii="Times New Roman" w:hAnsi="Times New Roman" w:cs="Times New Roman"/>
          <w:sz w:val="26"/>
          <w:szCs w:val="26"/>
        </w:rPr>
        <w:t>;</w:t>
      </w:r>
    </w:p>
    <w:p w14:paraId="44DAC2D6" w14:textId="2CE10457" w:rsidR="005572E3" w:rsidRPr="000225FE" w:rsidRDefault="005572E3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повышающий коэффициент к окладу за внутридолжностную категорию.</w:t>
      </w:r>
    </w:p>
    <w:p w14:paraId="637D6EF2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Применение повышающих коэффициентов к должностному окладу не образует новый должностной оклад (оклад) и не учитывается при начислении стимулирующих и компенсационных выплат, устанавливаемых в процентном отношении к должностному окладу.</w:t>
      </w:r>
    </w:p>
    <w:p w14:paraId="5E161686" w14:textId="3B04705F" w:rsidR="0075600A" w:rsidRPr="000225FE" w:rsidRDefault="0064354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8"/>
      <w:bookmarkEnd w:id="1"/>
      <w:r w:rsidRPr="000225FE">
        <w:rPr>
          <w:rFonts w:ascii="Times New Roman" w:hAnsi="Times New Roman" w:cs="Times New Roman"/>
          <w:sz w:val="26"/>
          <w:szCs w:val="26"/>
        </w:rPr>
        <w:t>4</w:t>
      </w:r>
      <w:r w:rsidR="0075600A" w:rsidRPr="000225FE">
        <w:rPr>
          <w:rFonts w:ascii="Times New Roman" w:hAnsi="Times New Roman" w:cs="Times New Roman"/>
          <w:sz w:val="26"/>
          <w:szCs w:val="26"/>
        </w:rPr>
        <w:t>. Персональный повышающий коэффициент к должностному окладу устанавливается с учетом сложности, важности выполняемой работы, степени самостоятельности и ответственности при выполнении поставленных задач.</w:t>
      </w:r>
    </w:p>
    <w:p w14:paraId="106B0001" w14:textId="77777777" w:rsidR="0075600A" w:rsidRPr="000225FE" w:rsidRDefault="0075600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 Размер персонального повышающего коэффициента - до 3,0.</w:t>
      </w:r>
    </w:p>
    <w:p w14:paraId="73EBDA5C" w14:textId="77777777" w:rsidR="0075600A" w:rsidRPr="000225FE" w:rsidRDefault="0075600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 Основания и условия установления персонального повышающего коэффициента к должностному окладу утвержда</w:t>
      </w:r>
      <w:r w:rsidR="006D6660" w:rsidRPr="000225FE">
        <w:rPr>
          <w:rFonts w:ascii="Times New Roman" w:hAnsi="Times New Roman" w:cs="Times New Roman"/>
          <w:sz w:val="26"/>
          <w:szCs w:val="26"/>
        </w:rPr>
        <w:t>ются локальным актом Учреждения</w:t>
      </w:r>
      <w:r w:rsidR="004854AE" w:rsidRPr="000225FE">
        <w:rPr>
          <w:rFonts w:ascii="Times New Roman" w:hAnsi="Times New Roman" w:cs="Times New Roman"/>
          <w:sz w:val="26"/>
          <w:szCs w:val="26"/>
        </w:rPr>
        <w:t>.</w:t>
      </w:r>
    </w:p>
    <w:p w14:paraId="3A24FDDF" w14:textId="77777777" w:rsidR="0075600A" w:rsidRPr="000225FE" w:rsidRDefault="0075600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Учреждения.</w:t>
      </w:r>
    </w:p>
    <w:p w14:paraId="382C36FE" w14:textId="77777777" w:rsidR="00AC3F3C" w:rsidRPr="000225FE" w:rsidRDefault="0064354A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5</w:t>
      </w:r>
      <w:r w:rsidR="00AC3F3C" w:rsidRPr="000225FE">
        <w:rPr>
          <w:rFonts w:ascii="Times New Roman" w:hAnsi="Times New Roman" w:cs="Times New Roman"/>
          <w:sz w:val="26"/>
          <w:szCs w:val="26"/>
        </w:rPr>
        <w:t>. Повышающий коэффициент к должностному окладу за выслугу лет устан</w:t>
      </w:r>
      <w:r w:rsidR="0017723A" w:rsidRPr="000225FE">
        <w:rPr>
          <w:rFonts w:ascii="Times New Roman" w:hAnsi="Times New Roman" w:cs="Times New Roman"/>
          <w:sz w:val="26"/>
          <w:szCs w:val="26"/>
        </w:rPr>
        <w:t>авливается работникам Учреждени</w:t>
      </w:r>
      <w:r w:rsidR="00297AF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(кроме руководител</w:t>
      </w:r>
      <w:r w:rsidR="0017723A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>, его заместителей, главного бухгалтера) в зависимости от стажа работы:</w:t>
      </w:r>
    </w:p>
    <w:p w14:paraId="13468618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при выслуге свыше 1 года до 5 лет включительно - 0,1;</w:t>
      </w:r>
    </w:p>
    <w:p w14:paraId="1392F5B4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при выслуге свыше 5 лет до 10 лет включительно - 0,2;</w:t>
      </w:r>
    </w:p>
    <w:p w14:paraId="07E8A99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свыше 10 лет - 0,3.</w:t>
      </w:r>
    </w:p>
    <w:p w14:paraId="03BF16B2" w14:textId="77777777" w:rsidR="006D6660" w:rsidRPr="000225FE" w:rsidRDefault="006D666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3"/>
      <w:bookmarkEnd w:id="2"/>
      <w:r w:rsidRPr="000225FE">
        <w:rPr>
          <w:rFonts w:ascii="Times New Roman" w:hAnsi="Times New Roman" w:cs="Times New Roman"/>
          <w:sz w:val="26"/>
          <w:szCs w:val="26"/>
        </w:rPr>
        <w:t>Основания и условия установления повышающего коэффициента к должностному окладу за выслугу лет утверждаются локальным актом Учреждения.</w:t>
      </w:r>
    </w:p>
    <w:p w14:paraId="12C5DC24" w14:textId="3DC797B8" w:rsidR="009E0BF0" w:rsidRDefault="0062701C" w:rsidP="009C5CB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Повышающий коэффициент к окладу за внутридолжностную категорию устанавливается работникам с целью стимулирования, качественному результ</w:t>
      </w:r>
      <w:r w:rsidR="009E0BF0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>у труд</w:t>
      </w:r>
      <w:r w:rsidR="009E0BF0">
        <w:rPr>
          <w:rFonts w:ascii="Times New Roman" w:hAnsi="Times New Roman" w:cs="Times New Roman"/>
          <w:sz w:val="26"/>
          <w:szCs w:val="26"/>
        </w:rPr>
        <w:t xml:space="preserve">а путем повышения профессиональной квалификации и компетентности. </w:t>
      </w:r>
    </w:p>
    <w:p w14:paraId="2E1A09CC" w14:textId="77777777" w:rsidR="009E0BF0" w:rsidRDefault="009E0BF0" w:rsidP="009E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Размеры повышающего коэффициента к окладу за внутридолжностную категорию:</w:t>
      </w:r>
    </w:p>
    <w:p w14:paraId="265AFE45" w14:textId="66603D93" w:rsidR="009E0BF0" w:rsidRDefault="009E0BF0" w:rsidP="009E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второй внутридолжностной категории – 0,1;</w:t>
      </w:r>
    </w:p>
    <w:p w14:paraId="14888A21" w14:textId="4E25CFAC" w:rsidR="009E0BF0" w:rsidRDefault="009E0BF0" w:rsidP="009E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первой внутридолжностной категории – 0,2;</w:t>
      </w:r>
    </w:p>
    <w:p w14:paraId="79085751" w14:textId="6969D413" w:rsidR="009E0BF0" w:rsidRDefault="009E0BF0" w:rsidP="009E0B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ведущей внутридолжностной категории – 0,3;</w:t>
      </w:r>
    </w:p>
    <w:p w14:paraId="5E0F0AF9" w14:textId="0F878F8A" w:rsidR="00B14717" w:rsidRDefault="00B14717" w:rsidP="00B147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и условия установления повышающих коэффициентов к окладу за внутридолжностную категорию устанавливаются, утверждаются локальным актом учреждения.</w:t>
      </w:r>
    </w:p>
    <w:p w14:paraId="54D66269" w14:textId="131E8671" w:rsidR="00AC3F3C" w:rsidRPr="000225FE" w:rsidRDefault="000C1F7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7</w:t>
      </w:r>
      <w:r w:rsidR="00AC3F3C" w:rsidRPr="000225FE">
        <w:rPr>
          <w:rFonts w:ascii="Times New Roman" w:hAnsi="Times New Roman" w:cs="Times New Roman"/>
          <w:sz w:val="26"/>
          <w:szCs w:val="26"/>
        </w:rPr>
        <w:t>. С учетом условий труда работникам Учреждени</w:t>
      </w:r>
      <w:r w:rsidR="007C3B2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устанавливаются выплаты компенсационного характера, предусмотренные </w:t>
      </w:r>
      <w:hyperlink w:anchor="P106" w:history="1">
        <w:r w:rsidR="00AC3F3C" w:rsidRPr="000225FE">
          <w:rPr>
            <w:rFonts w:ascii="Times New Roman" w:hAnsi="Times New Roman" w:cs="Times New Roman"/>
            <w:sz w:val="26"/>
            <w:szCs w:val="26"/>
          </w:rPr>
          <w:t>разделом 4</w:t>
        </w:r>
      </w:hyperlink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F8A3561" w14:textId="631222FA" w:rsidR="00AC3F3C" w:rsidRPr="000225FE" w:rsidRDefault="000C1F7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8</w:t>
      </w:r>
      <w:r w:rsidR="00AC3F3C" w:rsidRPr="000225FE">
        <w:rPr>
          <w:rFonts w:ascii="Times New Roman" w:hAnsi="Times New Roman" w:cs="Times New Roman"/>
          <w:sz w:val="26"/>
          <w:szCs w:val="26"/>
        </w:rPr>
        <w:t>.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AC3F3C" w:rsidRPr="000225FE">
        <w:rPr>
          <w:rFonts w:ascii="Times New Roman" w:hAnsi="Times New Roman" w:cs="Times New Roman"/>
          <w:sz w:val="26"/>
          <w:szCs w:val="26"/>
        </w:rPr>
        <w:t>Работникам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AC3F3C" w:rsidRPr="000225FE">
        <w:rPr>
          <w:rFonts w:ascii="Times New Roman" w:hAnsi="Times New Roman" w:cs="Times New Roman"/>
          <w:sz w:val="26"/>
          <w:szCs w:val="26"/>
        </w:rPr>
        <w:t>Учреждени</w:t>
      </w:r>
      <w:r w:rsidR="007C3B24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устанавливаются выплаты стимулирующего характера, предусмотренные </w:t>
      </w:r>
      <w:hyperlink w:anchor="P117" w:history="1">
        <w:r w:rsidR="00AC3F3C" w:rsidRPr="000225FE">
          <w:rPr>
            <w:rFonts w:ascii="Times New Roman" w:hAnsi="Times New Roman" w:cs="Times New Roman"/>
            <w:sz w:val="26"/>
            <w:szCs w:val="26"/>
          </w:rPr>
          <w:t>разделом 5</w:t>
        </w:r>
      </w:hyperlink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42E9EE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879A1F" w14:textId="774B4B43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3. Порядок и у</w:t>
      </w:r>
      <w:r w:rsidR="003618AC" w:rsidRPr="000225FE">
        <w:rPr>
          <w:rFonts w:ascii="Times New Roman" w:hAnsi="Times New Roman" w:cs="Times New Roman"/>
          <w:sz w:val="26"/>
          <w:szCs w:val="26"/>
        </w:rPr>
        <w:t>словия оплаты труда руководител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>,</w:t>
      </w:r>
      <w:r w:rsid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5D6D55" w:rsidRPr="000225FE">
        <w:rPr>
          <w:rFonts w:ascii="Times New Roman" w:hAnsi="Times New Roman" w:cs="Times New Roman"/>
          <w:sz w:val="26"/>
          <w:szCs w:val="26"/>
        </w:rPr>
        <w:t>его</w:t>
      </w:r>
      <w:r w:rsidRPr="000225FE">
        <w:rPr>
          <w:rFonts w:ascii="Times New Roman" w:hAnsi="Times New Roman" w:cs="Times New Roman"/>
          <w:sz w:val="26"/>
          <w:szCs w:val="26"/>
        </w:rPr>
        <w:t xml:space="preserve"> заместителей и главн</w:t>
      </w:r>
      <w:r w:rsidR="005D6D55" w:rsidRPr="000225FE">
        <w:rPr>
          <w:rFonts w:ascii="Times New Roman" w:hAnsi="Times New Roman" w:cs="Times New Roman"/>
          <w:sz w:val="26"/>
          <w:szCs w:val="26"/>
        </w:rPr>
        <w:t>ого</w:t>
      </w:r>
      <w:r w:rsidRPr="000225F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5D6D55" w:rsidRPr="000225FE">
        <w:rPr>
          <w:rFonts w:ascii="Times New Roman" w:hAnsi="Times New Roman" w:cs="Times New Roman"/>
          <w:sz w:val="26"/>
          <w:szCs w:val="26"/>
        </w:rPr>
        <w:t>а</w:t>
      </w:r>
    </w:p>
    <w:p w14:paraId="14307201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924291" w14:textId="02279E97" w:rsidR="00AC3F3C" w:rsidRPr="000225FE" w:rsidRDefault="000C1F70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9</w:t>
      </w:r>
      <w:r w:rsidR="00AC3F3C" w:rsidRPr="000225FE">
        <w:rPr>
          <w:rFonts w:ascii="Times New Roman" w:hAnsi="Times New Roman" w:cs="Times New Roman"/>
          <w:sz w:val="26"/>
          <w:szCs w:val="26"/>
        </w:rPr>
        <w:t>. Заработная плата руководител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="006D2AD3" w:rsidRPr="000225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5D6D55" w:rsidRPr="000225FE">
        <w:rPr>
          <w:rFonts w:ascii="Times New Roman" w:hAnsi="Times New Roman" w:cs="Times New Roman"/>
          <w:sz w:val="26"/>
          <w:szCs w:val="26"/>
        </w:rPr>
        <w:t>я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, </w:t>
      </w:r>
      <w:r w:rsidR="005D6D55" w:rsidRPr="000225FE">
        <w:rPr>
          <w:rFonts w:ascii="Times New Roman" w:hAnsi="Times New Roman" w:cs="Times New Roman"/>
          <w:sz w:val="26"/>
          <w:szCs w:val="26"/>
        </w:rPr>
        <w:t>его</w:t>
      </w:r>
      <w:r w:rsidR="006D2AD3" w:rsidRPr="000225FE">
        <w:rPr>
          <w:rFonts w:ascii="Times New Roman" w:hAnsi="Times New Roman" w:cs="Times New Roman"/>
          <w:sz w:val="26"/>
          <w:szCs w:val="26"/>
        </w:rPr>
        <w:t xml:space="preserve"> заместителей и главн</w:t>
      </w:r>
      <w:r w:rsidR="005D6D55" w:rsidRPr="000225FE">
        <w:rPr>
          <w:rFonts w:ascii="Times New Roman" w:hAnsi="Times New Roman" w:cs="Times New Roman"/>
          <w:sz w:val="26"/>
          <w:szCs w:val="26"/>
        </w:rPr>
        <w:t>ого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5D6D55" w:rsidRPr="000225FE">
        <w:rPr>
          <w:rFonts w:ascii="Times New Roman" w:hAnsi="Times New Roman" w:cs="Times New Roman"/>
          <w:sz w:val="26"/>
          <w:szCs w:val="26"/>
        </w:rPr>
        <w:t>а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состоит из должностного оклада и выплат компенсационного и стимулирующего характера.</w:t>
      </w:r>
    </w:p>
    <w:p w14:paraId="031082FB" w14:textId="22CFE67D" w:rsidR="00AC3F3C" w:rsidRPr="000225FE" w:rsidRDefault="00081A28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10</w:t>
      </w:r>
      <w:r w:rsidR="00AC3F3C" w:rsidRPr="000225FE">
        <w:rPr>
          <w:rFonts w:ascii="Times New Roman" w:hAnsi="Times New Roman" w:cs="Times New Roman"/>
          <w:sz w:val="26"/>
          <w:szCs w:val="26"/>
        </w:rPr>
        <w:t>. Должностной оклад руководителя Учреждения устанавливается трудовым договором, определяется в кратном отношении к средней заработной плате работников Учреждения, которые относятся к основному персоналу возглавляемого им Учреждения, и составляет до 5 размеров средней заработной платы указанных работников. Размер кратности устанавливается Учредителем.</w:t>
      </w:r>
    </w:p>
    <w:p w14:paraId="2B7D838B" w14:textId="77777777" w:rsidR="007D4BA4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К основному персоналу Учреждения относятся работники, непосредственно обеспечивающие выполнение Учреждением функций, для реализации которых оно создано: </w:t>
      </w:r>
      <w:r w:rsidR="00627914" w:rsidRPr="000225FE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0225FE">
        <w:rPr>
          <w:rFonts w:ascii="Times New Roman" w:hAnsi="Times New Roman" w:cs="Times New Roman"/>
          <w:sz w:val="26"/>
          <w:szCs w:val="26"/>
        </w:rPr>
        <w:t>бухгалтер, бухгалтер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категории, бухгалтер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7D4BA4" w:rsidRPr="000225FE">
        <w:rPr>
          <w:rFonts w:ascii="Times New Roman" w:hAnsi="Times New Roman" w:cs="Times New Roman"/>
          <w:sz w:val="26"/>
          <w:szCs w:val="26"/>
        </w:rPr>
        <w:t>,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бухгалтер,</w:t>
      </w:r>
      <w:r w:rsidR="007D4BA4" w:rsidRPr="000225FE">
        <w:rPr>
          <w:rFonts w:ascii="Times New Roman" w:hAnsi="Times New Roman" w:cs="Times New Roman"/>
          <w:sz w:val="26"/>
          <w:szCs w:val="26"/>
        </w:rPr>
        <w:t xml:space="preserve"> экономист,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экономист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категории, экономист </w:t>
      </w:r>
      <w:r w:rsidR="0009571E" w:rsidRPr="000225F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категории,</w:t>
      </w:r>
      <w:r w:rsidR="007D4BA4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A5150F" w:rsidRPr="000225FE">
        <w:rPr>
          <w:rFonts w:ascii="Times New Roman" w:hAnsi="Times New Roman" w:cs="Times New Roman"/>
          <w:sz w:val="26"/>
          <w:szCs w:val="26"/>
        </w:rPr>
        <w:t>ведущий экономист.</w:t>
      </w:r>
    </w:p>
    <w:p w14:paraId="092C335C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Размер должностного оклада заместителей руководител</w:t>
      </w:r>
      <w:r w:rsidR="00E26616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и главн</w:t>
      </w:r>
      <w:r w:rsidR="00E26616" w:rsidRPr="000225FE">
        <w:rPr>
          <w:rFonts w:ascii="Times New Roman" w:hAnsi="Times New Roman" w:cs="Times New Roman"/>
          <w:sz w:val="26"/>
          <w:szCs w:val="26"/>
        </w:rPr>
        <w:t>ого</w:t>
      </w:r>
      <w:r w:rsidRPr="000225F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E26616" w:rsidRPr="000225FE">
        <w:rPr>
          <w:rFonts w:ascii="Times New Roman" w:hAnsi="Times New Roman" w:cs="Times New Roman"/>
          <w:sz w:val="26"/>
          <w:szCs w:val="26"/>
        </w:rPr>
        <w:t>а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26616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ется локальным актом Учреждения </w:t>
      </w:r>
      <w:r w:rsidRPr="000225FE">
        <w:rPr>
          <w:rFonts w:ascii="Times New Roman" w:hAnsi="Times New Roman" w:cs="Times New Roman"/>
          <w:sz w:val="26"/>
          <w:szCs w:val="26"/>
        </w:rPr>
        <w:t>на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10-30</w:t>
      </w:r>
      <w:r w:rsidRPr="000225FE">
        <w:rPr>
          <w:rFonts w:ascii="Times New Roman" w:hAnsi="Times New Roman" w:cs="Times New Roman"/>
          <w:sz w:val="26"/>
          <w:szCs w:val="26"/>
        </w:rPr>
        <w:t xml:space="preserve"> процентов ниже должностного оклада руководителя Учреждения.</w:t>
      </w:r>
    </w:p>
    <w:p w14:paraId="7FBAFBF4" w14:textId="0FDCD544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1</w:t>
      </w:r>
      <w:r w:rsidRPr="000225FE">
        <w:rPr>
          <w:rFonts w:ascii="Times New Roman" w:hAnsi="Times New Roman" w:cs="Times New Roman"/>
          <w:sz w:val="26"/>
          <w:szCs w:val="26"/>
        </w:rPr>
        <w:t>. Предельный уровень соотношения среднемесячной заработной платы руководител</w:t>
      </w:r>
      <w:r w:rsidR="006D2AD3" w:rsidRPr="000225FE">
        <w:rPr>
          <w:rFonts w:ascii="Times New Roman" w:hAnsi="Times New Roman" w:cs="Times New Roman"/>
          <w:sz w:val="26"/>
          <w:szCs w:val="26"/>
        </w:rPr>
        <w:t>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Учреждения, </w:t>
      </w:r>
      <w:r w:rsidR="00A14FB7" w:rsidRPr="000225FE">
        <w:rPr>
          <w:rFonts w:ascii="Times New Roman" w:hAnsi="Times New Roman" w:cs="Times New Roman"/>
          <w:sz w:val="26"/>
          <w:szCs w:val="26"/>
        </w:rPr>
        <w:t xml:space="preserve">его </w:t>
      </w:r>
      <w:r w:rsidRPr="000225FE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="00A14FB7" w:rsidRPr="000225FE">
        <w:rPr>
          <w:rFonts w:ascii="Times New Roman" w:hAnsi="Times New Roman" w:cs="Times New Roman"/>
          <w:sz w:val="26"/>
          <w:szCs w:val="26"/>
        </w:rPr>
        <w:t>и главного бухгалтера</w:t>
      </w:r>
      <w:r w:rsidRPr="000225FE">
        <w:rPr>
          <w:rFonts w:ascii="Times New Roman" w:hAnsi="Times New Roman" w:cs="Times New Roman"/>
          <w:sz w:val="26"/>
          <w:szCs w:val="26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бухгалтера) не может превышать восьмикратного размера.</w:t>
      </w:r>
    </w:p>
    <w:p w14:paraId="4360ADEF" w14:textId="3F3A3A65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2</w:t>
      </w:r>
      <w:r w:rsidRPr="000225FE">
        <w:rPr>
          <w:rFonts w:ascii="Times New Roman" w:hAnsi="Times New Roman" w:cs="Times New Roman"/>
          <w:sz w:val="26"/>
          <w:szCs w:val="26"/>
        </w:rPr>
        <w:t>. С учетом условий труда руководителю Учреждения, его заместителя</w:t>
      </w:r>
      <w:r w:rsidR="00DF6DD2" w:rsidRPr="000225FE">
        <w:rPr>
          <w:rFonts w:ascii="Times New Roman" w:hAnsi="Times New Roman" w:cs="Times New Roman"/>
          <w:sz w:val="26"/>
          <w:szCs w:val="26"/>
        </w:rPr>
        <w:t xml:space="preserve">м, </w:t>
      </w:r>
      <w:r w:rsidRPr="000225FE">
        <w:rPr>
          <w:rFonts w:ascii="Times New Roman" w:hAnsi="Times New Roman" w:cs="Times New Roman"/>
          <w:sz w:val="26"/>
          <w:szCs w:val="26"/>
        </w:rPr>
        <w:t xml:space="preserve">главному бухгалтеру устанавливаются выплаты компенсационного характера, предусмотренные </w:t>
      </w:r>
      <w:hyperlink w:anchor="P106" w:history="1">
        <w:r w:rsidRPr="000225FE">
          <w:rPr>
            <w:rFonts w:ascii="Times New Roman" w:hAnsi="Times New Roman" w:cs="Times New Roman"/>
            <w:sz w:val="26"/>
            <w:szCs w:val="26"/>
          </w:rPr>
          <w:t>разделом 4</w:t>
        </w:r>
      </w:hyperlink>
      <w:r w:rsidRPr="000225F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6EFD920C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Размер компенсационных выплат руководителю Учреждения, имеющему право на получение соответствующих видов выплат, устанавливается Учредителем и указывается в трудовом договоре.</w:t>
      </w:r>
    </w:p>
    <w:p w14:paraId="10D8C99A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Размер компенсационных выплат заместителям руководителя</w:t>
      </w:r>
      <w:r w:rsidR="00CD2151" w:rsidRPr="000225FE">
        <w:rPr>
          <w:rFonts w:ascii="Times New Roman" w:hAnsi="Times New Roman" w:cs="Times New Roman"/>
          <w:sz w:val="26"/>
          <w:szCs w:val="26"/>
        </w:rPr>
        <w:t xml:space="preserve"> и главному бухгалтеру Учреждения</w:t>
      </w:r>
      <w:r w:rsidRPr="000225FE">
        <w:rPr>
          <w:rFonts w:ascii="Times New Roman" w:hAnsi="Times New Roman" w:cs="Times New Roman"/>
          <w:sz w:val="26"/>
          <w:szCs w:val="26"/>
        </w:rPr>
        <w:t>, имеющим право на получение соответствующих видов выплат, устанавливается руководителем Учреждения и указывается в трудовом договоре.</w:t>
      </w:r>
    </w:p>
    <w:p w14:paraId="67BADA81" w14:textId="01F877B2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1</w:t>
      </w:r>
      <w:r w:rsidR="00081A28" w:rsidRPr="000225FE">
        <w:rPr>
          <w:rFonts w:ascii="Times New Roman" w:hAnsi="Times New Roman" w:cs="Times New Roman"/>
          <w:sz w:val="26"/>
          <w:szCs w:val="26"/>
        </w:rPr>
        <w:t>3</w:t>
      </w:r>
      <w:r w:rsidRPr="000225FE">
        <w:rPr>
          <w:rFonts w:ascii="Times New Roman" w:hAnsi="Times New Roman" w:cs="Times New Roman"/>
          <w:sz w:val="26"/>
          <w:szCs w:val="26"/>
        </w:rPr>
        <w:t xml:space="preserve">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</w:t>
      </w:r>
      <w:r w:rsidR="000E6B7C" w:rsidRPr="000225FE">
        <w:rPr>
          <w:rFonts w:ascii="Times New Roman" w:hAnsi="Times New Roman" w:cs="Times New Roman"/>
          <w:sz w:val="26"/>
          <w:szCs w:val="26"/>
        </w:rPr>
        <w:t>производится премирование руководителя Учреждения</w:t>
      </w:r>
      <w:r w:rsidRPr="000225FE">
        <w:rPr>
          <w:rFonts w:ascii="Times New Roman" w:hAnsi="Times New Roman" w:cs="Times New Roman"/>
          <w:sz w:val="26"/>
          <w:szCs w:val="26"/>
        </w:rPr>
        <w:t>.</w:t>
      </w:r>
    </w:p>
    <w:p w14:paraId="065D849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 xml:space="preserve">Размеры, порядок и критерии </w:t>
      </w:r>
      <w:r w:rsidR="000E6B7C" w:rsidRPr="000225FE">
        <w:rPr>
          <w:rFonts w:ascii="Times New Roman" w:hAnsi="Times New Roman" w:cs="Times New Roman"/>
          <w:sz w:val="26"/>
          <w:szCs w:val="26"/>
        </w:rPr>
        <w:t>премирования руководителя</w:t>
      </w:r>
      <w:r w:rsidRPr="000225FE">
        <w:rPr>
          <w:rFonts w:ascii="Times New Roman" w:hAnsi="Times New Roman" w:cs="Times New Roman"/>
          <w:sz w:val="26"/>
          <w:szCs w:val="26"/>
        </w:rPr>
        <w:t xml:space="preserve"> Учреждения определяются Учредителем.</w:t>
      </w:r>
    </w:p>
    <w:p w14:paraId="598B6CE0" w14:textId="77777777" w:rsidR="00891F52" w:rsidRPr="005A24DF" w:rsidRDefault="00891F52" w:rsidP="00891F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5A24DF">
        <w:rPr>
          <w:rFonts w:ascii="Times New Roman" w:hAnsi="Times New Roman" w:cs="Times New Roman"/>
          <w:sz w:val="28"/>
          <w:szCs w:val="28"/>
        </w:rPr>
        <w:t xml:space="preserve">14. Заместителям руководителя и главному бухгалтеру Учреждения устанавливаются выплаты стимулирующего характера, предусмотренные </w:t>
      </w:r>
      <w:hyperlink w:anchor="P117" w:history="1">
        <w:r w:rsidRPr="005A24DF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A24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4DCA065" w14:textId="77777777" w:rsidR="00891F52" w:rsidRPr="005A24DF" w:rsidRDefault="00891F52" w:rsidP="00891F52">
      <w:pPr>
        <w:ind w:firstLine="720"/>
        <w:jc w:val="both"/>
        <w:rPr>
          <w:b/>
          <w:sz w:val="28"/>
          <w:szCs w:val="28"/>
          <w:lang w:eastAsia="ru-RU"/>
        </w:rPr>
      </w:pPr>
      <w:r w:rsidRPr="005A24DF">
        <w:rPr>
          <w:sz w:val="28"/>
          <w:szCs w:val="28"/>
        </w:rPr>
        <w:t>15. Руководителю Учреждения выплачивается п</w:t>
      </w:r>
      <w:r w:rsidRPr="005A24DF">
        <w:rPr>
          <w:sz w:val="28"/>
          <w:szCs w:val="28"/>
          <w:lang w:eastAsia="ru-RU"/>
        </w:rPr>
        <w:t xml:space="preserve">ремия за выполнение отдельных заданий (далее-премия). </w:t>
      </w:r>
    </w:p>
    <w:p w14:paraId="1A24BBC0" w14:textId="77777777" w:rsidR="00790E45" w:rsidRDefault="00891F52" w:rsidP="00891F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 xml:space="preserve">Основаниями для выплаты премии являются выполнения заданий, связанных с необходимостью эффективного обеспечения задач, функций и </w:t>
      </w:r>
    </w:p>
    <w:p w14:paraId="2F02266C" w14:textId="0E437AD0" w:rsidR="00891F52" w:rsidRPr="005A24DF" w:rsidRDefault="00891F52" w:rsidP="00790E4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деятельности Учреждения, Управления образования администрации муниципального образования город Алексин, личный вклад в общие результаты работы Учреждения при условии добросовестного исполнения им должностных обязанностей, соблюдения служебной дисциплины, а также других заданий с обязательным соблюдением качества их выполнения, проявленную инициативу, индивидуальный подход, оперативность и профессионализм.</w:t>
      </w:r>
    </w:p>
    <w:p w14:paraId="0088CE03" w14:textId="77777777" w:rsidR="00891F52" w:rsidRPr="005A24DF" w:rsidRDefault="00891F52" w:rsidP="00891F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Размер премии устанавливается персонально в процентах к должностному окладу или фиксированной суммой, исходя из результатов деятельности Руководителя, в пределах годового фонда оплаты труда.</w:t>
      </w:r>
    </w:p>
    <w:p w14:paraId="1B53F53A" w14:textId="77777777" w:rsidR="00891F52" w:rsidRPr="005A24DF" w:rsidRDefault="00891F52" w:rsidP="00891F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При определении размера премии учитываются своевременность, качество и оперативность выполнения отдельных заданий, проявленная при их выполнении инициатива, оперативность и профессионализм.</w:t>
      </w:r>
    </w:p>
    <w:p w14:paraId="7EF36505" w14:textId="77777777" w:rsidR="00891F52" w:rsidRPr="005A24DF" w:rsidRDefault="00891F52" w:rsidP="00891F5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Решение о премировании руководителя Учреждения принимает учредитель Учреждения.</w:t>
      </w:r>
    </w:p>
    <w:p w14:paraId="5A7769F0" w14:textId="081F54FA" w:rsidR="00891F52" w:rsidRPr="005A24DF" w:rsidRDefault="00891F52" w:rsidP="00891F52">
      <w:pPr>
        <w:ind w:firstLine="709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16. Руководителю Учреждения, его заместителям и главному бухгалтеру производятся иные дополнительные выплаты, на основании раздела 6 настоящего Положения (кроме пункт</w:t>
      </w:r>
      <w:r w:rsidR="00092959">
        <w:rPr>
          <w:sz w:val="28"/>
          <w:szCs w:val="28"/>
          <w:lang w:eastAsia="ru-RU"/>
        </w:rPr>
        <w:t>ов</w:t>
      </w:r>
      <w:r w:rsidRPr="005A24DF">
        <w:rPr>
          <w:sz w:val="28"/>
          <w:szCs w:val="28"/>
          <w:lang w:eastAsia="ru-RU"/>
        </w:rPr>
        <w:t xml:space="preserve"> 2</w:t>
      </w:r>
      <w:r w:rsidR="00F82B91">
        <w:rPr>
          <w:sz w:val="28"/>
          <w:szCs w:val="28"/>
          <w:lang w:eastAsia="ru-RU"/>
        </w:rPr>
        <w:t>8</w:t>
      </w:r>
      <w:r w:rsidR="00092959">
        <w:rPr>
          <w:sz w:val="28"/>
          <w:szCs w:val="28"/>
          <w:lang w:eastAsia="ru-RU"/>
        </w:rPr>
        <w:t>, 29</w:t>
      </w:r>
      <w:r w:rsidRPr="005A24DF">
        <w:rPr>
          <w:sz w:val="28"/>
          <w:szCs w:val="28"/>
          <w:lang w:eastAsia="ru-RU"/>
        </w:rPr>
        <w:t xml:space="preserve"> настоящего положения).</w:t>
      </w:r>
    </w:p>
    <w:p w14:paraId="45967FD4" w14:textId="77777777" w:rsidR="006D6660" w:rsidRPr="000225FE" w:rsidRDefault="006D6660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BEBA767" w14:textId="5CCB6DA7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4. Порядок и условия установления выплат</w:t>
      </w:r>
      <w:r w:rsidR="000225FE">
        <w:rPr>
          <w:rFonts w:ascii="Times New Roman" w:hAnsi="Times New Roman" w:cs="Times New Roman"/>
          <w:sz w:val="26"/>
          <w:szCs w:val="26"/>
        </w:rPr>
        <w:t xml:space="preserve"> </w:t>
      </w:r>
      <w:r w:rsidRPr="000225FE">
        <w:rPr>
          <w:rFonts w:ascii="Times New Roman" w:hAnsi="Times New Roman" w:cs="Times New Roman"/>
          <w:sz w:val="26"/>
          <w:szCs w:val="26"/>
        </w:rPr>
        <w:t>компенсационного характера</w:t>
      </w:r>
    </w:p>
    <w:p w14:paraId="3A81DBD5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DB43D0" w14:textId="42CE33F0" w:rsidR="0000121D" w:rsidRPr="000225FE" w:rsidRDefault="0000121D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0225FE">
        <w:rPr>
          <w:bCs/>
          <w:sz w:val="26"/>
          <w:szCs w:val="26"/>
          <w:lang w:eastAsia="ru-RU"/>
        </w:rPr>
        <w:t>1</w:t>
      </w:r>
      <w:r w:rsidR="00891F52">
        <w:rPr>
          <w:bCs/>
          <w:sz w:val="26"/>
          <w:szCs w:val="26"/>
          <w:lang w:eastAsia="ru-RU"/>
        </w:rPr>
        <w:t>7</w:t>
      </w:r>
      <w:r w:rsidRPr="000225FE">
        <w:rPr>
          <w:bCs/>
          <w:sz w:val="26"/>
          <w:szCs w:val="26"/>
          <w:lang w:eastAsia="ru-RU"/>
        </w:rPr>
        <w:t>. 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</w:r>
    </w:p>
    <w:p w14:paraId="50C53656" w14:textId="78038EB6" w:rsidR="0000121D" w:rsidRPr="000225FE" w:rsidRDefault="0000121D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0225FE">
        <w:rPr>
          <w:bCs/>
          <w:sz w:val="26"/>
          <w:szCs w:val="26"/>
          <w:lang w:eastAsia="ru-RU"/>
        </w:rPr>
        <w:t>1</w:t>
      </w:r>
      <w:r w:rsidR="00891F52">
        <w:rPr>
          <w:bCs/>
          <w:sz w:val="26"/>
          <w:szCs w:val="26"/>
          <w:lang w:eastAsia="ru-RU"/>
        </w:rPr>
        <w:t>8</w:t>
      </w:r>
      <w:r w:rsidRPr="000225FE">
        <w:rPr>
          <w:bCs/>
          <w:sz w:val="26"/>
          <w:szCs w:val="26"/>
          <w:lang w:eastAsia="ru-RU"/>
        </w:rPr>
        <w:t>. К выплатам компенсационного характера относятся выплаты за работу в условиях, отклоняющихся от нормальных (при совмещении профессий (должностей), сверхурочной работе и других случаях, предусмотренных трудовым законодательством).</w:t>
      </w:r>
    </w:p>
    <w:p w14:paraId="38C26ECA" w14:textId="7DFCB705" w:rsidR="0000121D" w:rsidRPr="000225FE" w:rsidRDefault="0000121D" w:rsidP="000225FE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 xml:space="preserve">     При совмещении должностей (профессий), расширении зоны обслуживания, увеличении объема работ или исполнении обязанностей временно отсутствующего работника (отпуск, командировка, учеба, временная нетрудоспособность) размер доплаты устанавливается по соглашению сторон трудового договора с учетом содержания и (или) объема дополнительной работы</w:t>
      </w:r>
      <w:r w:rsidR="0062368F" w:rsidRPr="000225FE">
        <w:rPr>
          <w:sz w:val="26"/>
          <w:szCs w:val="26"/>
          <w:lang w:eastAsia="ru-RU"/>
        </w:rPr>
        <w:t>, но не ниже 50% должностного оклада (оклада) по замещаемой должности</w:t>
      </w:r>
      <w:r w:rsidRPr="000225FE">
        <w:rPr>
          <w:sz w:val="26"/>
          <w:szCs w:val="26"/>
          <w:lang w:eastAsia="ru-RU"/>
        </w:rPr>
        <w:t>.</w:t>
      </w:r>
    </w:p>
    <w:p w14:paraId="1621044A" w14:textId="77777777" w:rsidR="0000121D" w:rsidRPr="000225FE" w:rsidRDefault="0000121D" w:rsidP="000225FE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225FE">
        <w:rPr>
          <w:sz w:val="26"/>
          <w:szCs w:val="26"/>
          <w:lang w:eastAsia="ru-RU"/>
        </w:rPr>
        <w:t xml:space="preserve">    Срок выполнения дополнительной работы устанавливается соглашением сторон и отражается в дополнительном соглашении (трудовом договоре).</w:t>
      </w:r>
    </w:p>
    <w:p w14:paraId="0BAE5A9C" w14:textId="3E5A9793" w:rsidR="0000121D" w:rsidRPr="000225FE" w:rsidRDefault="0000121D" w:rsidP="000225F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0225FE">
        <w:rPr>
          <w:bCs/>
          <w:sz w:val="26"/>
          <w:szCs w:val="26"/>
          <w:lang w:eastAsia="ru-RU"/>
        </w:rPr>
        <w:t>1</w:t>
      </w:r>
      <w:r w:rsidR="00891F52">
        <w:rPr>
          <w:bCs/>
          <w:sz w:val="26"/>
          <w:szCs w:val="26"/>
          <w:lang w:eastAsia="ru-RU"/>
        </w:rPr>
        <w:t>9</w:t>
      </w:r>
      <w:r w:rsidRPr="000225FE">
        <w:rPr>
          <w:bCs/>
          <w:sz w:val="26"/>
          <w:szCs w:val="26"/>
          <w:lang w:eastAsia="ru-RU"/>
        </w:rPr>
        <w:t>. Размер выплат за работу в условиях, отклоняющихся от нормальных, устанавливается согласно действующему трудовому законодательству.</w:t>
      </w:r>
    </w:p>
    <w:p w14:paraId="3AD6D057" w14:textId="20D529F4" w:rsidR="00AC3F3C" w:rsidRPr="000225FE" w:rsidRDefault="00891F52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C3F3C" w:rsidRPr="000225FE">
        <w:rPr>
          <w:rFonts w:ascii="Times New Roman" w:hAnsi="Times New Roman" w:cs="Times New Roman"/>
          <w:sz w:val="26"/>
          <w:szCs w:val="26"/>
        </w:rPr>
        <w:t>. 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14:paraId="5E035FE3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0965EC" w14:textId="57720C78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117"/>
      <w:bookmarkEnd w:id="4"/>
      <w:r w:rsidRPr="000225FE">
        <w:rPr>
          <w:rFonts w:ascii="Times New Roman" w:hAnsi="Times New Roman" w:cs="Times New Roman"/>
          <w:sz w:val="26"/>
          <w:szCs w:val="26"/>
        </w:rPr>
        <w:t>5. Порядок и условия установления выплат</w:t>
      </w:r>
      <w:r w:rsidR="000225FE">
        <w:rPr>
          <w:rFonts w:ascii="Times New Roman" w:hAnsi="Times New Roman" w:cs="Times New Roman"/>
          <w:sz w:val="26"/>
          <w:szCs w:val="26"/>
        </w:rPr>
        <w:t xml:space="preserve"> </w:t>
      </w:r>
      <w:r w:rsidRPr="000225FE">
        <w:rPr>
          <w:rFonts w:ascii="Times New Roman" w:hAnsi="Times New Roman" w:cs="Times New Roman"/>
          <w:sz w:val="26"/>
          <w:szCs w:val="26"/>
        </w:rPr>
        <w:t>стимулирующего характера</w:t>
      </w:r>
    </w:p>
    <w:p w14:paraId="0097C7E9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DCD976" w14:textId="09D693E5" w:rsidR="00AC3F3C" w:rsidRPr="000225FE" w:rsidRDefault="00891F52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AC3F3C" w:rsidRPr="000225FE">
        <w:rPr>
          <w:rFonts w:ascii="Times New Roman" w:hAnsi="Times New Roman" w:cs="Times New Roman"/>
          <w:sz w:val="26"/>
          <w:szCs w:val="26"/>
        </w:rPr>
        <w:t>. В целях поощрения работников Учреждения за выполненную работу в Учреждении устанавливаются следующие стимулирующие выплаты:</w:t>
      </w:r>
    </w:p>
    <w:p w14:paraId="088F56F8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выплата за интенсивность</w:t>
      </w:r>
      <w:r w:rsidR="00EB42E9" w:rsidRPr="000225FE">
        <w:rPr>
          <w:rFonts w:ascii="Times New Roman" w:hAnsi="Times New Roman" w:cs="Times New Roman"/>
          <w:sz w:val="26"/>
          <w:szCs w:val="26"/>
        </w:rPr>
        <w:t>, напряженность</w:t>
      </w:r>
      <w:r w:rsidRPr="000225FE">
        <w:rPr>
          <w:rFonts w:ascii="Times New Roman" w:hAnsi="Times New Roman" w:cs="Times New Roman"/>
          <w:sz w:val="26"/>
          <w:szCs w:val="26"/>
        </w:rPr>
        <w:t xml:space="preserve"> и высокие результаты работы;</w:t>
      </w:r>
    </w:p>
    <w:p w14:paraId="6E8A2A87" w14:textId="77777777" w:rsidR="007B330D" w:rsidRDefault="007B330D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081187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выплаты за высокое качество выполняемых работ;</w:t>
      </w:r>
    </w:p>
    <w:p w14:paraId="1695530B" w14:textId="4920DF4A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премиальные выплаты по итогам работы</w:t>
      </w:r>
      <w:r w:rsidR="0062368F" w:rsidRPr="000225FE">
        <w:rPr>
          <w:rFonts w:ascii="Times New Roman" w:hAnsi="Times New Roman" w:cs="Times New Roman"/>
          <w:sz w:val="26"/>
          <w:szCs w:val="26"/>
        </w:rPr>
        <w:t xml:space="preserve"> (месяц, квартал, полугодие 9 месяцев, год)</w:t>
      </w:r>
      <w:r w:rsidRPr="000225FE">
        <w:rPr>
          <w:rFonts w:ascii="Times New Roman" w:hAnsi="Times New Roman" w:cs="Times New Roman"/>
          <w:sz w:val="26"/>
          <w:szCs w:val="26"/>
        </w:rPr>
        <w:t>.</w:t>
      </w:r>
    </w:p>
    <w:p w14:paraId="799F8F28" w14:textId="447A8BD2" w:rsidR="00AC3F3C" w:rsidRPr="000225FE" w:rsidRDefault="007112AE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891F52">
        <w:rPr>
          <w:rFonts w:ascii="Times New Roman" w:hAnsi="Times New Roman" w:cs="Times New Roman"/>
          <w:sz w:val="26"/>
          <w:szCs w:val="26"/>
        </w:rPr>
        <w:t>2</w:t>
      </w:r>
      <w:r w:rsidR="00AC3F3C" w:rsidRPr="000225FE">
        <w:rPr>
          <w:rFonts w:ascii="Times New Roman" w:hAnsi="Times New Roman" w:cs="Times New Roman"/>
          <w:sz w:val="26"/>
          <w:szCs w:val="26"/>
        </w:rPr>
        <w:t>. Выплата за интенсивность</w:t>
      </w:r>
      <w:r w:rsidR="00EB42E9" w:rsidRPr="000225FE">
        <w:rPr>
          <w:rFonts w:ascii="Times New Roman" w:hAnsi="Times New Roman" w:cs="Times New Roman"/>
          <w:sz w:val="26"/>
          <w:szCs w:val="26"/>
        </w:rPr>
        <w:t>, напряженность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и высокие результаты работы является единовременной выплатой и устанавливается с целью поощрения работников Учреждения</w:t>
      </w:r>
      <w:r w:rsidR="000C3162" w:rsidRPr="000225FE">
        <w:rPr>
          <w:rFonts w:ascii="Times New Roman" w:hAnsi="Times New Roman" w:cs="Times New Roman"/>
          <w:sz w:val="26"/>
          <w:szCs w:val="26"/>
        </w:rPr>
        <w:t xml:space="preserve"> за участие</w:t>
      </w:r>
      <w:r w:rsidR="0009571E" w:rsidRPr="000225FE">
        <w:rPr>
          <w:rFonts w:ascii="Times New Roman" w:hAnsi="Times New Roman" w:cs="Times New Roman"/>
          <w:sz w:val="26"/>
          <w:szCs w:val="26"/>
        </w:rPr>
        <w:t xml:space="preserve"> </w:t>
      </w:r>
      <w:r w:rsidR="000C3162" w:rsidRPr="000225FE">
        <w:rPr>
          <w:rFonts w:ascii="Times New Roman" w:hAnsi="Times New Roman" w:cs="Times New Roman"/>
          <w:sz w:val="26"/>
          <w:szCs w:val="26"/>
        </w:rPr>
        <w:t>в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 выполнении особо важных </w:t>
      </w:r>
      <w:r w:rsidR="000C3162" w:rsidRPr="000225FE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AC3F3C" w:rsidRPr="000225FE">
        <w:rPr>
          <w:rFonts w:ascii="Times New Roman" w:hAnsi="Times New Roman" w:cs="Times New Roman"/>
          <w:sz w:val="26"/>
          <w:szCs w:val="26"/>
        </w:rPr>
        <w:t>и срочных работ, обеспечение безаварийной, безотказной и бесперебойной работы всех отделов Учреждения, организацию и проведение мероприятий, направленных на повышение авторитета и имиджа Учреждения.</w:t>
      </w:r>
    </w:p>
    <w:p w14:paraId="7943DA47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Порядок, размер и условия осуществления выплаты за интенсивность</w:t>
      </w:r>
      <w:r w:rsidR="00EB42E9" w:rsidRPr="000225FE">
        <w:rPr>
          <w:rFonts w:ascii="Times New Roman" w:hAnsi="Times New Roman" w:cs="Times New Roman"/>
          <w:sz w:val="26"/>
          <w:szCs w:val="26"/>
        </w:rPr>
        <w:t>, напряженность</w:t>
      </w:r>
      <w:r w:rsidRPr="000225FE">
        <w:rPr>
          <w:rFonts w:ascii="Times New Roman" w:hAnsi="Times New Roman" w:cs="Times New Roman"/>
          <w:sz w:val="26"/>
          <w:szCs w:val="26"/>
        </w:rPr>
        <w:t xml:space="preserve"> и высокие результаты работы устанавлива</w:t>
      </w:r>
      <w:r w:rsidR="006D6660" w:rsidRPr="000225FE">
        <w:rPr>
          <w:rFonts w:ascii="Times New Roman" w:hAnsi="Times New Roman" w:cs="Times New Roman"/>
          <w:sz w:val="26"/>
          <w:szCs w:val="26"/>
        </w:rPr>
        <w:t>ются локальным актом Учреждения</w:t>
      </w:r>
      <w:r w:rsidRPr="000225FE">
        <w:rPr>
          <w:rFonts w:ascii="Times New Roman" w:hAnsi="Times New Roman" w:cs="Times New Roman"/>
          <w:sz w:val="26"/>
          <w:szCs w:val="26"/>
        </w:rPr>
        <w:t>.</w:t>
      </w:r>
    </w:p>
    <w:p w14:paraId="3B19D399" w14:textId="02B47391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891F52">
        <w:rPr>
          <w:rFonts w:ascii="Times New Roman" w:hAnsi="Times New Roman" w:cs="Times New Roman"/>
          <w:sz w:val="26"/>
          <w:szCs w:val="26"/>
        </w:rPr>
        <w:t>3</w:t>
      </w:r>
      <w:r w:rsidRPr="000225FE">
        <w:rPr>
          <w:rFonts w:ascii="Times New Roman" w:hAnsi="Times New Roman" w:cs="Times New Roman"/>
          <w:sz w:val="26"/>
          <w:szCs w:val="26"/>
        </w:rPr>
        <w:t>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 при:</w:t>
      </w:r>
    </w:p>
    <w:p w14:paraId="68D76D85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своевременном и добросовестном исполнении своих обязанностей;</w:t>
      </w:r>
    </w:p>
    <w:p w14:paraId="2B917876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повышения уровня ответственности за порученный участок работы;</w:t>
      </w:r>
    </w:p>
    <w:p w14:paraId="06C704FD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соблюдении регламентов, стандартов, технологий, требований к процедурам при выполнении работ, оказании услуг;</w:t>
      </w:r>
    </w:p>
    <w:p w14:paraId="1C170147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соблюдении установленных сроков выполнения работ, оказания услуг;</w:t>
      </w:r>
    </w:p>
    <w:p w14:paraId="3998D071" w14:textId="77777777" w:rsidR="00EB42E9" w:rsidRPr="000225FE" w:rsidRDefault="00EB42E9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качественной подготовке и сдачи отчетности.</w:t>
      </w:r>
    </w:p>
    <w:p w14:paraId="36815C1D" w14:textId="377296DF" w:rsidR="00AC3F3C" w:rsidRPr="000225FE" w:rsidRDefault="0000121D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891F52">
        <w:rPr>
          <w:rFonts w:ascii="Times New Roman" w:hAnsi="Times New Roman" w:cs="Times New Roman"/>
          <w:sz w:val="26"/>
          <w:szCs w:val="26"/>
        </w:rPr>
        <w:t>4</w:t>
      </w:r>
      <w:r w:rsidR="00AC3F3C" w:rsidRPr="000225FE">
        <w:rPr>
          <w:rFonts w:ascii="Times New Roman" w:hAnsi="Times New Roman" w:cs="Times New Roman"/>
          <w:sz w:val="26"/>
          <w:szCs w:val="26"/>
        </w:rPr>
        <w:t xml:space="preserve">. Премиальные выплаты по итогам работы выплачиваются по результатам оценки эффективности деятельности Учреждения </w:t>
      </w:r>
      <w:r w:rsidR="000C3162" w:rsidRPr="000225FE">
        <w:rPr>
          <w:rFonts w:ascii="Times New Roman" w:hAnsi="Times New Roman" w:cs="Times New Roman"/>
          <w:sz w:val="26"/>
          <w:szCs w:val="26"/>
        </w:rPr>
        <w:t xml:space="preserve">и работника </w:t>
      </w:r>
      <w:r w:rsidR="00AC3F3C" w:rsidRPr="000225FE">
        <w:rPr>
          <w:rFonts w:ascii="Times New Roman" w:hAnsi="Times New Roman" w:cs="Times New Roman"/>
          <w:sz w:val="26"/>
          <w:szCs w:val="26"/>
        </w:rPr>
        <w:t>за установленный период.</w:t>
      </w:r>
    </w:p>
    <w:p w14:paraId="1BB78EF1" w14:textId="625D12CD" w:rsidR="006D6660" w:rsidRPr="000225FE" w:rsidRDefault="000C3162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891F52">
        <w:rPr>
          <w:rFonts w:ascii="Times New Roman" w:hAnsi="Times New Roman" w:cs="Times New Roman"/>
          <w:sz w:val="26"/>
          <w:szCs w:val="26"/>
        </w:rPr>
        <w:t>5</w:t>
      </w:r>
      <w:r w:rsidR="00AC3F3C" w:rsidRPr="000225FE">
        <w:rPr>
          <w:rFonts w:ascii="Times New Roman" w:hAnsi="Times New Roman" w:cs="Times New Roman"/>
          <w:sz w:val="26"/>
          <w:szCs w:val="26"/>
        </w:rPr>
        <w:t>. Показатели эффективности деятельности работника Учреждения, размеры, порядок и условия осуществления премиальных выплат по итогам работы устанавливаю</w:t>
      </w:r>
      <w:r w:rsidR="006D6660" w:rsidRPr="000225FE">
        <w:rPr>
          <w:rFonts w:ascii="Times New Roman" w:hAnsi="Times New Roman" w:cs="Times New Roman"/>
          <w:sz w:val="26"/>
          <w:szCs w:val="26"/>
        </w:rPr>
        <w:t>тся локальным актом Учреждения.</w:t>
      </w:r>
    </w:p>
    <w:p w14:paraId="6BF37530" w14:textId="3E9560F9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891F52">
        <w:rPr>
          <w:rFonts w:ascii="Times New Roman" w:hAnsi="Times New Roman" w:cs="Times New Roman"/>
          <w:sz w:val="26"/>
          <w:szCs w:val="26"/>
        </w:rPr>
        <w:t>6</w:t>
      </w:r>
      <w:r w:rsidRPr="000225FE">
        <w:rPr>
          <w:rFonts w:ascii="Times New Roman" w:hAnsi="Times New Roman" w:cs="Times New Roman"/>
          <w:sz w:val="26"/>
          <w:szCs w:val="26"/>
        </w:rPr>
        <w:t>. Выплаты стимулирующего характера производятся работникам Учреждения на основании приказа руководителя Учреждения.</w:t>
      </w:r>
      <w:r w:rsidR="00A5560D" w:rsidRPr="000225FE">
        <w:rPr>
          <w:rFonts w:ascii="Times New Roman" w:hAnsi="Times New Roman" w:cs="Times New Roman"/>
          <w:sz w:val="26"/>
          <w:szCs w:val="26"/>
        </w:rPr>
        <w:t xml:space="preserve"> Решение о выплатах стимулирующего характера в отношении руководителя принимает Учредитель</w:t>
      </w:r>
      <w:r w:rsidR="00891F52">
        <w:rPr>
          <w:rFonts w:ascii="Times New Roman" w:hAnsi="Times New Roman" w:cs="Times New Roman"/>
          <w:sz w:val="26"/>
          <w:szCs w:val="26"/>
        </w:rPr>
        <w:t>.</w:t>
      </w:r>
    </w:p>
    <w:p w14:paraId="75E390C5" w14:textId="77B90E2B" w:rsidR="00AC3F3C" w:rsidRPr="000225FE" w:rsidRDefault="000C3162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2</w:t>
      </w:r>
      <w:r w:rsidR="00891F52">
        <w:rPr>
          <w:rFonts w:ascii="Times New Roman" w:hAnsi="Times New Roman" w:cs="Times New Roman"/>
          <w:sz w:val="26"/>
          <w:szCs w:val="26"/>
        </w:rPr>
        <w:t>7</w:t>
      </w:r>
      <w:r w:rsidR="00AC3F3C" w:rsidRPr="000225FE">
        <w:rPr>
          <w:rFonts w:ascii="Times New Roman" w:hAnsi="Times New Roman" w:cs="Times New Roman"/>
          <w:sz w:val="26"/>
          <w:szCs w:val="26"/>
        </w:rPr>
        <w:t>. Выплаты стимулирующего характера осуществляются в пределах фонда оплаты труда Учреждения.</w:t>
      </w:r>
    </w:p>
    <w:p w14:paraId="731F4E4E" w14:textId="77777777" w:rsidR="0062368F" w:rsidRPr="000225FE" w:rsidRDefault="0062368F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88ACD01" w14:textId="1B825C65" w:rsidR="00AC3F3C" w:rsidRPr="000225FE" w:rsidRDefault="00AC3F3C" w:rsidP="000225F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25FE">
        <w:rPr>
          <w:rFonts w:ascii="Times New Roman" w:hAnsi="Times New Roman" w:cs="Times New Roman"/>
          <w:sz w:val="26"/>
          <w:szCs w:val="26"/>
        </w:rPr>
        <w:t>6. Другие вопросы оплаты труда</w:t>
      </w:r>
    </w:p>
    <w:p w14:paraId="0FE786EB" w14:textId="77777777" w:rsidR="00AC3F3C" w:rsidRPr="000225FE" w:rsidRDefault="00AC3F3C" w:rsidP="00022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2A6BB" w14:textId="3FBE43A4" w:rsidR="00447B75" w:rsidRPr="005A24DF" w:rsidRDefault="00447B75" w:rsidP="00447B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DF">
        <w:rPr>
          <w:rFonts w:ascii="Times New Roman" w:hAnsi="Times New Roman" w:cs="Times New Roman"/>
          <w:sz w:val="28"/>
          <w:szCs w:val="28"/>
        </w:rPr>
        <w:t xml:space="preserve">28. </w:t>
      </w:r>
      <w:r w:rsidR="00D43800">
        <w:rPr>
          <w:rFonts w:ascii="Times New Roman" w:hAnsi="Times New Roman" w:cs="Times New Roman"/>
          <w:sz w:val="28"/>
          <w:szCs w:val="28"/>
        </w:rPr>
        <w:t>Р</w:t>
      </w:r>
      <w:r w:rsidRPr="005A24DF">
        <w:rPr>
          <w:rFonts w:ascii="Times New Roman" w:hAnsi="Times New Roman" w:cs="Times New Roman"/>
          <w:sz w:val="28"/>
          <w:szCs w:val="28"/>
        </w:rPr>
        <w:t xml:space="preserve">аботники Учреждения имеют право на единовременную выплату в размере двух должностных окладов при предоставлении ежегодного оплачиваемого отпуска. </w:t>
      </w:r>
    </w:p>
    <w:p w14:paraId="05930D7B" w14:textId="77777777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29. Единовременная выплата при предоставлении ежегодного оплачиваемого отпуска.</w:t>
      </w:r>
    </w:p>
    <w:p w14:paraId="7578EE57" w14:textId="4B6AE2CE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  <w:t>29.1. При предоставлении ежегодного оплачиваемого отпуска работникам осуществляется единовременная выплата в размере двух должностных окладов по замещаемой должности (профессии) на основании приказа (распоряжения). Приказ (распоряжение) о выплате единовременной выплаты оформляет в отношении работников – руководитель Учреждения</w:t>
      </w:r>
      <w:r w:rsidR="00D43800">
        <w:rPr>
          <w:sz w:val="28"/>
          <w:szCs w:val="28"/>
          <w:lang w:eastAsia="ru-RU"/>
        </w:rPr>
        <w:t xml:space="preserve">. </w:t>
      </w:r>
    </w:p>
    <w:p w14:paraId="59B5AD78" w14:textId="77777777" w:rsidR="007B330D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</w:r>
    </w:p>
    <w:p w14:paraId="2D609D95" w14:textId="77777777" w:rsidR="007B330D" w:rsidRDefault="007B330D" w:rsidP="00447B75">
      <w:pPr>
        <w:suppressAutoHyphens w:val="0"/>
        <w:jc w:val="both"/>
        <w:rPr>
          <w:sz w:val="28"/>
          <w:szCs w:val="28"/>
          <w:lang w:eastAsia="ru-RU"/>
        </w:rPr>
      </w:pPr>
    </w:p>
    <w:p w14:paraId="3B5C6476" w14:textId="29CCB5A1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29.2. Начисление единовременной выплаты осуществляется по заявлению работника.</w:t>
      </w:r>
    </w:p>
    <w:p w14:paraId="6286C939" w14:textId="77777777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  <w:t>29.3. Единовременная выплата выплачивается один раз в течение календарного года. В случае разделения в установленном порядке ежегодного оплачиваемого отпуска на части, единовременная выплата выплачиваться при предоставлении любой из частей указанного отпуска.</w:t>
      </w:r>
    </w:p>
    <w:p w14:paraId="67E27F0C" w14:textId="458E6F3C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  <w:t>29.4. По решению руководителя учреждения, в исключительных случаях, возможно получение единовременной выплаты отдельно от оплаты ежегодного отпуска на основании личного заявления работника.</w:t>
      </w:r>
      <w:r w:rsidRPr="005A24DF">
        <w:rPr>
          <w:sz w:val="28"/>
          <w:szCs w:val="28"/>
          <w:lang w:eastAsia="ru-RU"/>
        </w:rPr>
        <w:tab/>
      </w:r>
    </w:p>
    <w:p w14:paraId="7730EC69" w14:textId="77777777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29.5. Единовременная выплата при предоставлении ежегодного оплачиваемого отпуска за неполный календарный год (при увольнении) начисляется и выплачивается пропорционально отработанному периоду времени.</w:t>
      </w:r>
    </w:p>
    <w:p w14:paraId="2AEA7E6B" w14:textId="77777777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29.6. Единовременная выплата при предоставлении ежегодного оплачиваемого отпуска за неполный календарный год вновь принятым работникам осуществляется пропорционально отработанному времени с даты поступления на работу в Учреждение до конца календарного года.</w:t>
      </w:r>
    </w:p>
    <w:p w14:paraId="01009588" w14:textId="044E23BF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29.7. Работникам,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14:paraId="0E7540E6" w14:textId="77777777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29.8. 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14:paraId="43477DC4" w14:textId="77777777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30. Материальная помощь при предоставлении ежегодного оплачиваемого отпуска.</w:t>
      </w:r>
    </w:p>
    <w:p w14:paraId="28B08EC0" w14:textId="77777777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30.1. При предоставлении ежегодного оплачиваемого отпуска работникам осуществляется выплата материальной помощи в размере одного должностного оклада по замещаемой должности (профессии) на основании приказа (распоряжения).</w:t>
      </w:r>
    </w:p>
    <w:p w14:paraId="186122EF" w14:textId="77777777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  <w:t>30.2. Выплата материальной помощи производится по личному заявлению работника на основании распорядительного документа за счет средств фонда оплаты труда работников.</w:t>
      </w:r>
    </w:p>
    <w:p w14:paraId="6185F3BA" w14:textId="77777777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  <w:t>30.3. Материальная помощь не выплачивается:</w:t>
      </w:r>
    </w:p>
    <w:p w14:paraId="6AE41CA8" w14:textId="77777777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- работникам, проработавшим менее 6 месяцев;</w:t>
      </w:r>
    </w:p>
    <w:p w14:paraId="4C2C3D0F" w14:textId="77777777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- временным работникам, принятым для замещения отсутствующего работника на период отпуска, временной нетрудоспособности.</w:t>
      </w:r>
    </w:p>
    <w:p w14:paraId="582F552B" w14:textId="77777777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  <w:t>30.4. Работникам, совмещающим работу в учреждении, материальная помощь выплачивается только по основной должности.</w:t>
      </w:r>
    </w:p>
    <w:p w14:paraId="2AE341F7" w14:textId="77777777" w:rsidR="00447B75" w:rsidRPr="005A24DF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  <w:t xml:space="preserve">30.5. Работникам, проработавшим неполный календарный год, а также уволенным с работы (кроме оснований, предусмотренных пунктами 5 – 7, 11 статьи 81 Трудового кодекса Российской Федерации), материальная помощь выплачивается пропорционально отработанному периоду времени.  </w:t>
      </w:r>
    </w:p>
    <w:p w14:paraId="6B66776C" w14:textId="77777777" w:rsidR="00447B75" w:rsidRPr="005A24DF" w:rsidRDefault="00447B75" w:rsidP="00447B75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31. Материальная помощь.</w:t>
      </w:r>
    </w:p>
    <w:p w14:paraId="44BE0CC9" w14:textId="77777777" w:rsidR="007B330D" w:rsidRDefault="00447B75" w:rsidP="00447B75">
      <w:pPr>
        <w:suppressAutoHyphens w:val="0"/>
        <w:jc w:val="both"/>
        <w:rPr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ab/>
      </w:r>
    </w:p>
    <w:p w14:paraId="55004A24" w14:textId="49FD4FEA" w:rsidR="00447B75" w:rsidRPr="005A24DF" w:rsidRDefault="00447B75" w:rsidP="00447B75">
      <w:pPr>
        <w:suppressAutoHyphens w:val="0"/>
        <w:jc w:val="both"/>
        <w:rPr>
          <w:kern w:val="1"/>
          <w:sz w:val="28"/>
          <w:szCs w:val="28"/>
          <w:lang w:eastAsia="ru-RU"/>
        </w:rPr>
      </w:pPr>
      <w:r w:rsidRPr="005A24DF">
        <w:rPr>
          <w:sz w:val="28"/>
          <w:szCs w:val="28"/>
          <w:lang w:eastAsia="ru-RU"/>
        </w:rPr>
        <w:t>31</w:t>
      </w:r>
      <w:r w:rsidRPr="005A24DF">
        <w:rPr>
          <w:kern w:val="1"/>
          <w:sz w:val="28"/>
          <w:szCs w:val="28"/>
          <w:lang w:eastAsia="ru-RU"/>
        </w:rPr>
        <w:t>.1. При наличии экономии фонда оплаты труда, в целях оказания социальной поддержки, работникам и руководителю Учреждения выплачивается материальная помощь.</w:t>
      </w:r>
    </w:p>
    <w:p w14:paraId="0729341A" w14:textId="77777777" w:rsidR="00447B75" w:rsidRPr="005A24DF" w:rsidRDefault="00447B75" w:rsidP="00447B75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  <w:lang w:eastAsia="ru-RU"/>
        </w:rPr>
      </w:pPr>
      <w:r w:rsidRPr="005A24DF">
        <w:rPr>
          <w:kern w:val="1"/>
          <w:sz w:val="28"/>
          <w:szCs w:val="28"/>
          <w:lang w:eastAsia="ru-RU"/>
        </w:rPr>
        <w:t xml:space="preserve">31.2. Решение о выплате материальной помощи и её конкретном размере принимается руководителем учреждения по заявлению работника. </w:t>
      </w:r>
    </w:p>
    <w:p w14:paraId="52C087EF" w14:textId="77777777" w:rsidR="00447B75" w:rsidRPr="005A24DF" w:rsidRDefault="00447B75" w:rsidP="00447B75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  <w:lang w:eastAsia="ru-RU"/>
        </w:rPr>
      </w:pPr>
      <w:r w:rsidRPr="005A24DF">
        <w:rPr>
          <w:kern w:val="1"/>
          <w:sz w:val="28"/>
          <w:szCs w:val="28"/>
          <w:lang w:eastAsia="ru-RU"/>
        </w:rPr>
        <w:t>Решение о выплате материальной помощи руководителю принимает Учредитель.</w:t>
      </w:r>
    </w:p>
    <w:p w14:paraId="3F2BC865" w14:textId="77777777" w:rsidR="00447B75" w:rsidRPr="005A24DF" w:rsidRDefault="00447B75" w:rsidP="00447B75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  <w:lang w:eastAsia="ru-RU"/>
        </w:rPr>
      </w:pPr>
      <w:r w:rsidRPr="005A24DF">
        <w:rPr>
          <w:kern w:val="1"/>
          <w:sz w:val="28"/>
          <w:szCs w:val="28"/>
          <w:lang w:eastAsia="ru-RU"/>
        </w:rPr>
        <w:t>32. По решению руководителя Учреждения экономия фонда оплаты труда на основании распорядительного документа направляется на премирование работников:</w:t>
      </w:r>
    </w:p>
    <w:p w14:paraId="0DB3AC1A" w14:textId="77777777" w:rsidR="00447B75" w:rsidRPr="005A24DF" w:rsidRDefault="00447B75" w:rsidP="00447B75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  <w:lang w:eastAsia="ru-RU"/>
        </w:rPr>
      </w:pPr>
      <w:r w:rsidRPr="005A24DF">
        <w:rPr>
          <w:kern w:val="1"/>
          <w:sz w:val="28"/>
          <w:szCs w:val="28"/>
          <w:lang w:eastAsia="ru-RU"/>
        </w:rPr>
        <w:t>-к юбилейным датам — 50 – летию, 55 – летию, 60 – летию и далее каждые 5 лет;</w:t>
      </w:r>
    </w:p>
    <w:p w14:paraId="40DE1A04" w14:textId="77777777" w:rsidR="00447B75" w:rsidRPr="005A24DF" w:rsidRDefault="00447B75" w:rsidP="00447B75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  <w:lang w:eastAsia="ru-RU"/>
        </w:rPr>
      </w:pPr>
      <w:r w:rsidRPr="005A24DF">
        <w:rPr>
          <w:kern w:val="1"/>
          <w:sz w:val="28"/>
          <w:szCs w:val="28"/>
          <w:lang w:eastAsia="ru-RU"/>
        </w:rPr>
        <w:t>-в связи с выходом на пенсию.</w:t>
      </w:r>
    </w:p>
    <w:p w14:paraId="2398EA9D" w14:textId="77777777" w:rsidR="00447B75" w:rsidRPr="005A24DF" w:rsidRDefault="00447B75" w:rsidP="00447B75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  <w:lang w:eastAsia="ru-RU"/>
        </w:rPr>
      </w:pPr>
      <w:r w:rsidRPr="005A24DF">
        <w:rPr>
          <w:kern w:val="1"/>
          <w:sz w:val="28"/>
          <w:szCs w:val="28"/>
          <w:lang w:eastAsia="ru-RU"/>
        </w:rPr>
        <w:t xml:space="preserve">Выплата не носит обязательного характера. </w:t>
      </w:r>
    </w:p>
    <w:p w14:paraId="3C6D56BD" w14:textId="77777777" w:rsidR="00447B75" w:rsidRPr="005A24DF" w:rsidRDefault="00447B75" w:rsidP="00447B75">
      <w:pPr>
        <w:tabs>
          <w:tab w:val="left" w:pos="1395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A24DF">
        <w:rPr>
          <w:kern w:val="1"/>
          <w:sz w:val="28"/>
          <w:szCs w:val="28"/>
          <w:lang w:eastAsia="ru-RU"/>
        </w:rPr>
        <w:t>Решение о премировании руководителя принимает Учредитель.</w:t>
      </w:r>
    </w:p>
    <w:p w14:paraId="34AD2671" w14:textId="77777777" w:rsidR="006D6660" w:rsidRDefault="006D6660" w:rsidP="008C5058">
      <w:pPr>
        <w:jc w:val="right"/>
        <w:rPr>
          <w:rFonts w:eastAsia="Calibri"/>
          <w:sz w:val="28"/>
          <w:szCs w:val="28"/>
          <w:lang w:eastAsia="en-US"/>
        </w:rPr>
      </w:pPr>
    </w:p>
    <w:sectPr w:rsidR="006D6660" w:rsidSect="00E50A6B">
      <w:pgSz w:w="11906" w:h="16838"/>
      <w:pgMar w:top="709" w:right="991" w:bottom="1134" w:left="1134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951C0" w14:textId="77777777" w:rsidR="0021328F" w:rsidRDefault="0021328F">
      <w:r>
        <w:separator/>
      </w:r>
    </w:p>
  </w:endnote>
  <w:endnote w:type="continuationSeparator" w:id="0">
    <w:p w14:paraId="28F2C356" w14:textId="77777777" w:rsidR="0021328F" w:rsidRDefault="0021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82A9D" w14:textId="77777777" w:rsidR="0021328F" w:rsidRDefault="0021328F">
      <w:r>
        <w:separator/>
      </w:r>
    </w:p>
  </w:footnote>
  <w:footnote w:type="continuationSeparator" w:id="0">
    <w:p w14:paraId="5739CF44" w14:textId="77777777" w:rsidR="0021328F" w:rsidRDefault="00213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33C0E"/>
    <w:multiLevelType w:val="hybridMultilevel"/>
    <w:tmpl w:val="91D87112"/>
    <w:lvl w:ilvl="0" w:tplc="2A2C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73EE"/>
    <w:multiLevelType w:val="hybridMultilevel"/>
    <w:tmpl w:val="920C3F12"/>
    <w:lvl w:ilvl="0" w:tplc="1F52EE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06CD7"/>
    <w:multiLevelType w:val="hybridMultilevel"/>
    <w:tmpl w:val="CD8E58C6"/>
    <w:lvl w:ilvl="0" w:tplc="B26455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152E6C"/>
    <w:multiLevelType w:val="hybridMultilevel"/>
    <w:tmpl w:val="769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23"/>
    <w:rsid w:val="00000C01"/>
    <w:rsid w:val="00000F6F"/>
    <w:rsid w:val="0000121D"/>
    <w:rsid w:val="00010179"/>
    <w:rsid w:val="00011274"/>
    <w:rsid w:val="000122DE"/>
    <w:rsid w:val="00013930"/>
    <w:rsid w:val="0002109B"/>
    <w:rsid w:val="00021F88"/>
    <w:rsid w:val="000225FE"/>
    <w:rsid w:val="00036D8A"/>
    <w:rsid w:val="00041C5C"/>
    <w:rsid w:val="0004561B"/>
    <w:rsid w:val="0006050A"/>
    <w:rsid w:val="00062581"/>
    <w:rsid w:val="00070254"/>
    <w:rsid w:val="00081A28"/>
    <w:rsid w:val="00092959"/>
    <w:rsid w:val="0009571E"/>
    <w:rsid w:val="00097D31"/>
    <w:rsid w:val="000A0A41"/>
    <w:rsid w:val="000B1A13"/>
    <w:rsid w:val="000B5C4E"/>
    <w:rsid w:val="000C1F70"/>
    <w:rsid w:val="000C3162"/>
    <w:rsid w:val="000D3890"/>
    <w:rsid w:val="000D6D4C"/>
    <w:rsid w:val="000E6231"/>
    <w:rsid w:val="000E6B7C"/>
    <w:rsid w:val="000F03B2"/>
    <w:rsid w:val="000F3ECB"/>
    <w:rsid w:val="00110808"/>
    <w:rsid w:val="00114798"/>
    <w:rsid w:val="00115CE3"/>
    <w:rsid w:val="0011670F"/>
    <w:rsid w:val="00124FC4"/>
    <w:rsid w:val="00140632"/>
    <w:rsid w:val="0015398B"/>
    <w:rsid w:val="001550E8"/>
    <w:rsid w:val="00157E9D"/>
    <w:rsid w:val="00162323"/>
    <w:rsid w:val="0016277A"/>
    <w:rsid w:val="00173A7C"/>
    <w:rsid w:val="0017723A"/>
    <w:rsid w:val="00181485"/>
    <w:rsid w:val="001A5FBD"/>
    <w:rsid w:val="001B548A"/>
    <w:rsid w:val="001C32A8"/>
    <w:rsid w:val="001C3DE1"/>
    <w:rsid w:val="001C7CE2"/>
    <w:rsid w:val="001D38B7"/>
    <w:rsid w:val="001D7EC9"/>
    <w:rsid w:val="001E53E5"/>
    <w:rsid w:val="001F388F"/>
    <w:rsid w:val="001F3C31"/>
    <w:rsid w:val="001F50AA"/>
    <w:rsid w:val="001F55C3"/>
    <w:rsid w:val="002013D6"/>
    <w:rsid w:val="00207A03"/>
    <w:rsid w:val="00212080"/>
    <w:rsid w:val="0021328F"/>
    <w:rsid w:val="0021412F"/>
    <w:rsid w:val="002147F8"/>
    <w:rsid w:val="00221092"/>
    <w:rsid w:val="00224A3E"/>
    <w:rsid w:val="002348A9"/>
    <w:rsid w:val="00242450"/>
    <w:rsid w:val="002557BE"/>
    <w:rsid w:val="00256AD1"/>
    <w:rsid w:val="00260B37"/>
    <w:rsid w:val="0026711B"/>
    <w:rsid w:val="0029794D"/>
    <w:rsid w:val="00297AF4"/>
    <w:rsid w:val="002A3EBD"/>
    <w:rsid w:val="002A7DD4"/>
    <w:rsid w:val="002B4FD2"/>
    <w:rsid w:val="002C3B2C"/>
    <w:rsid w:val="002C7846"/>
    <w:rsid w:val="002D324D"/>
    <w:rsid w:val="002D4525"/>
    <w:rsid w:val="002D4CD6"/>
    <w:rsid w:val="002D66D6"/>
    <w:rsid w:val="002D6915"/>
    <w:rsid w:val="002E1A34"/>
    <w:rsid w:val="002E3D88"/>
    <w:rsid w:val="002E4B1C"/>
    <w:rsid w:val="002E54BE"/>
    <w:rsid w:val="002E5A93"/>
    <w:rsid w:val="002F5F51"/>
    <w:rsid w:val="002F6D10"/>
    <w:rsid w:val="00310F18"/>
    <w:rsid w:val="003127ED"/>
    <w:rsid w:val="003159C6"/>
    <w:rsid w:val="00321DF0"/>
    <w:rsid w:val="00322635"/>
    <w:rsid w:val="0034111E"/>
    <w:rsid w:val="0034192D"/>
    <w:rsid w:val="003455EB"/>
    <w:rsid w:val="00351D50"/>
    <w:rsid w:val="003618AC"/>
    <w:rsid w:val="00367B6F"/>
    <w:rsid w:val="0037304E"/>
    <w:rsid w:val="00373729"/>
    <w:rsid w:val="00375010"/>
    <w:rsid w:val="00381C11"/>
    <w:rsid w:val="0039425D"/>
    <w:rsid w:val="003A1F95"/>
    <w:rsid w:val="003A2384"/>
    <w:rsid w:val="003B40FD"/>
    <w:rsid w:val="003B601F"/>
    <w:rsid w:val="003B63BF"/>
    <w:rsid w:val="003D216B"/>
    <w:rsid w:val="003E482A"/>
    <w:rsid w:val="003F4C1C"/>
    <w:rsid w:val="00402F33"/>
    <w:rsid w:val="00446DC3"/>
    <w:rsid w:val="00447B75"/>
    <w:rsid w:val="00465A4A"/>
    <w:rsid w:val="00470458"/>
    <w:rsid w:val="00470CC8"/>
    <w:rsid w:val="00472F70"/>
    <w:rsid w:val="0048387B"/>
    <w:rsid w:val="004854AE"/>
    <w:rsid w:val="004964FF"/>
    <w:rsid w:val="004A76AA"/>
    <w:rsid w:val="004B0818"/>
    <w:rsid w:val="004C74A2"/>
    <w:rsid w:val="004D0294"/>
    <w:rsid w:val="004E6E5A"/>
    <w:rsid w:val="004F3314"/>
    <w:rsid w:val="004F62AF"/>
    <w:rsid w:val="005046EF"/>
    <w:rsid w:val="005122EF"/>
    <w:rsid w:val="005158AB"/>
    <w:rsid w:val="00515915"/>
    <w:rsid w:val="005159CF"/>
    <w:rsid w:val="005164B8"/>
    <w:rsid w:val="00516C3B"/>
    <w:rsid w:val="00530AC1"/>
    <w:rsid w:val="00535239"/>
    <w:rsid w:val="005418F1"/>
    <w:rsid w:val="00555BBD"/>
    <w:rsid w:val="005572E3"/>
    <w:rsid w:val="005616B5"/>
    <w:rsid w:val="00596672"/>
    <w:rsid w:val="005B11A0"/>
    <w:rsid w:val="005B2800"/>
    <w:rsid w:val="005B3753"/>
    <w:rsid w:val="005B5549"/>
    <w:rsid w:val="005C35A9"/>
    <w:rsid w:val="005C6B9A"/>
    <w:rsid w:val="005D4930"/>
    <w:rsid w:val="005D6D55"/>
    <w:rsid w:val="005D6ED6"/>
    <w:rsid w:val="005E3F9E"/>
    <w:rsid w:val="005F6574"/>
    <w:rsid w:val="005F6D36"/>
    <w:rsid w:val="005F7562"/>
    <w:rsid w:val="00602F96"/>
    <w:rsid w:val="006058D8"/>
    <w:rsid w:val="00613D40"/>
    <w:rsid w:val="0061726D"/>
    <w:rsid w:val="0062368F"/>
    <w:rsid w:val="00624FB9"/>
    <w:rsid w:val="00625C18"/>
    <w:rsid w:val="0062701C"/>
    <w:rsid w:val="00627914"/>
    <w:rsid w:val="00631C5C"/>
    <w:rsid w:val="00636A00"/>
    <w:rsid w:val="0064354A"/>
    <w:rsid w:val="00667394"/>
    <w:rsid w:val="00687C2A"/>
    <w:rsid w:val="00697A66"/>
    <w:rsid w:val="006A72EE"/>
    <w:rsid w:val="006C3095"/>
    <w:rsid w:val="006D2AD3"/>
    <w:rsid w:val="006D329E"/>
    <w:rsid w:val="006D6660"/>
    <w:rsid w:val="006E79E8"/>
    <w:rsid w:val="006F0F2B"/>
    <w:rsid w:val="006F2075"/>
    <w:rsid w:val="007112AE"/>
    <w:rsid w:val="007122D9"/>
    <w:rsid w:val="007143EE"/>
    <w:rsid w:val="00722D40"/>
    <w:rsid w:val="00724E8F"/>
    <w:rsid w:val="00735804"/>
    <w:rsid w:val="00740C67"/>
    <w:rsid w:val="00742DA9"/>
    <w:rsid w:val="00750ABC"/>
    <w:rsid w:val="00751008"/>
    <w:rsid w:val="0075600A"/>
    <w:rsid w:val="00764420"/>
    <w:rsid w:val="0077283D"/>
    <w:rsid w:val="00790E45"/>
    <w:rsid w:val="007917AE"/>
    <w:rsid w:val="007922C9"/>
    <w:rsid w:val="007930BD"/>
    <w:rsid w:val="00796661"/>
    <w:rsid w:val="007B330D"/>
    <w:rsid w:val="007C1894"/>
    <w:rsid w:val="007C3B24"/>
    <w:rsid w:val="007D4BA4"/>
    <w:rsid w:val="007F12CE"/>
    <w:rsid w:val="007F20DB"/>
    <w:rsid w:val="007F4F01"/>
    <w:rsid w:val="00803428"/>
    <w:rsid w:val="00807E30"/>
    <w:rsid w:val="00813293"/>
    <w:rsid w:val="00822DAF"/>
    <w:rsid w:val="00833CDB"/>
    <w:rsid w:val="00850C65"/>
    <w:rsid w:val="00856A30"/>
    <w:rsid w:val="00874250"/>
    <w:rsid w:val="00886A38"/>
    <w:rsid w:val="00887F87"/>
    <w:rsid w:val="00891F52"/>
    <w:rsid w:val="008B58D1"/>
    <w:rsid w:val="008C48F0"/>
    <w:rsid w:val="008C5058"/>
    <w:rsid w:val="008C73FC"/>
    <w:rsid w:val="008C7921"/>
    <w:rsid w:val="008D62C4"/>
    <w:rsid w:val="008F2E0C"/>
    <w:rsid w:val="009110D2"/>
    <w:rsid w:val="009152A3"/>
    <w:rsid w:val="009307C1"/>
    <w:rsid w:val="00942A14"/>
    <w:rsid w:val="00960CE9"/>
    <w:rsid w:val="00987716"/>
    <w:rsid w:val="00991F6B"/>
    <w:rsid w:val="00993887"/>
    <w:rsid w:val="009942AB"/>
    <w:rsid w:val="00994C78"/>
    <w:rsid w:val="0099545D"/>
    <w:rsid w:val="009A5D46"/>
    <w:rsid w:val="009A5EAF"/>
    <w:rsid w:val="009A7968"/>
    <w:rsid w:val="009B3241"/>
    <w:rsid w:val="009C5B8B"/>
    <w:rsid w:val="009C5CB6"/>
    <w:rsid w:val="009E0BF0"/>
    <w:rsid w:val="009E0ED9"/>
    <w:rsid w:val="009E6006"/>
    <w:rsid w:val="009E7C46"/>
    <w:rsid w:val="009F41DC"/>
    <w:rsid w:val="00A073AE"/>
    <w:rsid w:val="00A12E1F"/>
    <w:rsid w:val="00A13719"/>
    <w:rsid w:val="00A14FB7"/>
    <w:rsid w:val="00A24EB9"/>
    <w:rsid w:val="00A333F8"/>
    <w:rsid w:val="00A5150F"/>
    <w:rsid w:val="00A52CA2"/>
    <w:rsid w:val="00A5560D"/>
    <w:rsid w:val="00A56FE2"/>
    <w:rsid w:val="00A57CAE"/>
    <w:rsid w:val="00A74EDB"/>
    <w:rsid w:val="00AA3B86"/>
    <w:rsid w:val="00AB3068"/>
    <w:rsid w:val="00AB391C"/>
    <w:rsid w:val="00AC3F3C"/>
    <w:rsid w:val="00AC6731"/>
    <w:rsid w:val="00AD2C93"/>
    <w:rsid w:val="00AD4D75"/>
    <w:rsid w:val="00AF6528"/>
    <w:rsid w:val="00AF78DF"/>
    <w:rsid w:val="00B010B4"/>
    <w:rsid w:val="00B0593F"/>
    <w:rsid w:val="00B1078C"/>
    <w:rsid w:val="00B14717"/>
    <w:rsid w:val="00B243D9"/>
    <w:rsid w:val="00B71A25"/>
    <w:rsid w:val="00B71BB5"/>
    <w:rsid w:val="00B807FF"/>
    <w:rsid w:val="00B8224E"/>
    <w:rsid w:val="00B8360D"/>
    <w:rsid w:val="00B912BD"/>
    <w:rsid w:val="00BC714F"/>
    <w:rsid w:val="00BD5526"/>
    <w:rsid w:val="00BD6CC4"/>
    <w:rsid w:val="00BE750E"/>
    <w:rsid w:val="00C126E3"/>
    <w:rsid w:val="00C25747"/>
    <w:rsid w:val="00C45541"/>
    <w:rsid w:val="00C53448"/>
    <w:rsid w:val="00C56E15"/>
    <w:rsid w:val="00C61AC6"/>
    <w:rsid w:val="00C74604"/>
    <w:rsid w:val="00C81E08"/>
    <w:rsid w:val="00C839D1"/>
    <w:rsid w:val="00C91EFB"/>
    <w:rsid w:val="00CA66FB"/>
    <w:rsid w:val="00CC4111"/>
    <w:rsid w:val="00CD1A02"/>
    <w:rsid w:val="00CD2151"/>
    <w:rsid w:val="00CD6AA3"/>
    <w:rsid w:val="00CF25B5"/>
    <w:rsid w:val="00CF3559"/>
    <w:rsid w:val="00D13DBD"/>
    <w:rsid w:val="00D26467"/>
    <w:rsid w:val="00D304FF"/>
    <w:rsid w:val="00D43800"/>
    <w:rsid w:val="00D501B7"/>
    <w:rsid w:val="00D54E2E"/>
    <w:rsid w:val="00D565ED"/>
    <w:rsid w:val="00D609D8"/>
    <w:rsid w:val="00D768A4"/>
    <w:rsid w:val="00D8496B"/>
    <w:rsid w:val="00D861C7"/>
    <w:rsid w:val="00D86D07"/>
    <w:rsid w:val="00D94BB9"/>
    <w:rsid w:val="00DB780A"/>
    <w:rsid w:val="00DC360C"/>
    <w:rsid w:val="00DC412F"/>
    <w:rsid w:val="00DC7761"/>
    <w:rsid w:val="00DD207F"/>
    <w:rsid w:val="00DD7CBF"/>
    <w:rsid w:val="00DE5D27"/>
    <w:rsid w:val="00DF1BE1"/>
    <w:rsid w:val="00DF6DD2"/>
    <w:rsid w:val="00E0495F"/>
    <w:rsid w:val="00E06672"/>
    <w:rsid w:val="00E11B07"/>
    <w:rsid w:val="00E14DDD"/>
    <w:rsid w:val="00E20D1A"/>
    <w:rsid w:val="00E26616"/>
    <w:rsid w:val="00E27A0E"/>
    <w:rsid w:val="00E37FE0"/>
    <w:rsid w:val="00E41E47"/>
    <w:rsid w:val="00E471E0"/>
    <w:rsid w:val="00E50A6B"/>
    <w:rsid w:val="00E54089"/>
    <w:rsid w:val="00E60406"/>
    <w:rsid w:val="00EA38F8"/>
    <w:rsid w:val="00EB1A55"/>
    <w:rsid w:val="00EB42E9"/>
    <w:rsid w:val="00EB4937"/>
    <w:rsid w:val="00ED372A"/>
    <w:rsid w:val="00ED4785"/>
    <w:rsid w:val="00F013A2"/>
    <w:rsid w:val="00F06DD1"/>
    <w:rsid w:val="00F071AC"/>
    <w:rsid w:val="00F12847"/>
    <w:rsid w:val="00F20C77"/>
    <w:rsid w:val="00F30130"/>
    <w:rsid w:val="00F30C44"/>
    <w:rsid w:val="00F37283"/>
    <w:rsid w:val="00F423E1"/>
    <w:rsid w:val="00F46895"/>
    <w:rsid w:val="00F46E31"/>
    <w:rsid w:val="00F52E72"/>
    <w:rsid w:val="00F55F86"/>
    <w:rsid w:val="00F61FD4"/>
    <w:rsid w:val="00F63BDF"/>
    <w:rsid w:val="00F650AC"/>
    <w:rsid w:val="00F71F32"/>
    <w:rsid w:val="00F737E5"/>
    <w:rsid w:val="00F75C8F"/>
    <w:rsid w:val="00F82B91"/>
    <w:rsid w:val="00F82C4F"/>
    <w:rsid w:val="00FA5BE8"/>
    <w:rsid w:val="00FC05BE"/>
    <w:rsid w:val="00FD1D99"/>
    <w:rsid w:val="00FD642B"/>
    <w:rsid w:val="00FE04D2"/>
    <w:rsid w:val="00FE545D"/>
    <w:rsid w:val="00FE678D"/>
    <w:rsid w:val="00FE79E6"/>
    <w:rsid w:val="00FF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FAB730"/>
  <w15:docId w15:val="{C838AF99-C9D2-4A72-A2F9-4827AA6C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7460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460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7460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7460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7460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7460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7460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7460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7460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4604"/>
  </w:style>
  <w:style w:type="character" w:customStyle="1" w:styleId="WW8Num1z1">
    <w:name w:val="WW8Num1z1"/>
    <w:rsid w:val="00C74604"/>
  </w:style>
  <w:style w:type="character" w:customStyle="1" w:styleId="WW8Num1z2">
    <w:name w:val="WW8Num1z2"/>
    <w:rsid w:val="00C74604"/>
  </w:style>
  <w:style w:type="character" w:customStyle="1" w:styleId="WW8Num1z3">
    <w:name w:val="WW8Num1z3"/>
    <w:rsid w:val="00C74604"/>
  </w:style>
  <w:style w:type="character" w:customStyle="1" w:styleId="WW8Num1z4">
    <w:name w:val="WW8Num1z4"/>
    <w:rsid w:val="00C74604"/>
  </w:style>
  <w:style w:type="character" w:customStyle="1" w:styleId="WW8Num1z5">
    <w:name w:val="WW8Num1z5"/>
    <w:rsid w:val="00C74604"/>
  </w:style>
  <w:style w:type="character" w:customStyle="1" w:styleId="WW8Num1z6">
    <w:name w:val="WW8Num1z6"/>
    <w:rsid w:val="00C74604"/>
  </w:style>
  <w:style w:type="character" w:customStyle="1" w:styleId="WW8Num1z7">
    <w:name w:val="WW8Num1z7"/>
    <w:rsid w:val="00C74604"/>
  </w:style>
  <w:style w:type="character" w:customStyle="1" w:styleId="WW8Num1z8">
    <w:name w:val="WW8Num1z8"/>
    <w:rsid w:val="00C74604"/>
  </w:style>
  <w:style w:type="character" w:customStyle="1" w:styleId="30">
    <w:name w:val="Основной шрифт абзаца3"/>
    <w:rsid w:val="00C74604"/>
  </w:style>
  <w:style w:type="character" w:customStyle="1" w:styleId="20">
    <w:name w:val="Основной шрифт абзаца2"/>
    <w:rsid w:val="00C74604"/>
  </w:style>
  <w:style w:type="character" w:customStyle="1" w:styleId="WW8Num2z0">
    <w:name w:val="WW8Num2z0"/>
    <w:rsid w:val="00C746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4604"/>
    <w:rPr>
      <w:rFonts w:ascii="Courier New" w:hAnsi="Courier New" w:cs="Courier New" w:hint="default"/>
    </w:rPr>
  </w:style>
  <w:style w:type="character" w:customStyle="1" w:styleId="WW8Num2z2">
    <w:name w:val="WW8Num2z2"/>
    <w:rsid w:val="00C74604"/>
    <w:rPr>
      <w:rFonts w:ascii="Wingdings" w:hAnsi="Wingdings" w:cs="Wingdings" w:hint="default"/>
    </w:rPr>
  </w:style>
  <w:style w:type="character" w:customStyle="1" w:styleId="WW8Num2z3">
    <w:name w:val="WW8Num2z3"/>
    <w:rsid w:val="00C74604"/>
    <w:rPr>
      <w:rFonts w:ascii="Symbol" w:hAnsi="Symbol" w:cs="Symbol" w:hint="default"/>
    </w:rPr>
  </w:style>
  <w:style w:type="character" w:customStyle="1" w:styleId="WW8Num3z0">
    <w:name w:val="WW8Num3z0"/>
    <w:rsid w:val="00C74604"/>
  </w:style>
  <w:style w:type="character" w:customStyle="1" w:styleId="WW8Num3z1">
    <w:name w:val="WW8Num3z1"/>
    <w:rsid w:val="00C74604"/>
  </w:style>
  <w:style w:type="character" w:customStyle="1" w:styleId="WW8Num3z2">
    <w:name w:val="WW8Num3z2"/>
    <w:rsid w:val="00C74604"/>
  </w:style>
  <w:style w:type="character" w:customStyle="1" w:styleId="WW8Num3z3">
    <w:name w:val="WW8Num3z3"/>
    <w:rsid w:val="00C74604"/>
  </w:style>
  <w:style w:type="character" w:customStyle="1" w:styleId="WW8Num3z4">
    <w:name w:val="WW8Num3z4"/>
    <w:rsid w:val="00C74604"/>
  </w:style>
  <w:style w:type="character" w:customStyle="1" w:styleId="WW8Num3z5">
    <w:name w:val="WW8Num3z5"/>
    <w:rsid w:val="00C74604"/>
  </w:style>
  <w:style w:type="character" w:customStyle="1" w:styleId="WW8Num3z6">
    <w:name w:val="WW8Num3z6"/>
    <w:rsid w:val="00C74604"/>
  </w:style>
  <w:style w:type="character" w:customStyle="1" w:styleId="WW8Num3z7">
    <w:name w:val="WW8Num3z7"/>
    <w:rsid w:val="00C74604"/>
  </w:style>
  <w:style w:type="character" w:customStyle="1" w:styleId="WW8Num3z8">
    <w:name w:val="WW8Num3z8"/>
    <w:rsid w:val="00C74604"/>
  </w:style>
  <w:style w:type="character" w:customStyle="1" w:styleId="WW8Num4z0">
    <w:name w:val="WW8Num4z0"/>
    <w:rsid w:val="00C74604"/>
  </w:style>
  <w:style w:type="character" w:customStyle="1" w:styleId="WW8Num4z1">
    <w:name w:val="WW8Num4z1"/>
    <w:rsid w:val="00C74604"/>
  </w:style>
  <w:style w:type="character" w:customStyle="1" w:styleId="WW8Num4z2">
    <w:name w:val="WW8Num4z2"/>
    <w:rsid w:val="00C74604"/>
  </w:style>
  <w:style w:type="character" w:customStyle="1" w:styleId="WW8Num4z3">
    <w:name w:val="WW8Num4z3"/>
    <w:rsid w:val="00C74604"/>
  </w:style>
  <w:style w:type="character" w:customStyle="1" w:styleId="WW8Num4z4">
    <w:name w:val="WW8Num4z4"/>
    <w:rsid w:val="00C74604"/>
  </w:style>
  <w:style w:type="character" w:customStyle="1" w:styleId="WW8Num4z5">
    <w:name w:val="WW8Num4z5"/>
    <w:rsid w:val="00C74604"/>
  </w:style>
  <w:style w:type="character" w:customStyle="1" w:styleId="WW8Num4z6">
    <w:name w:val="WW8Num4z6"/>
    <w:rsid w:val="00C74604"/>
  </w:style>
  <w:style w:type="character" w:customStyle="1" w:styleId="WW8Num4z7">
    <w:name w:val="WW8Num4z7"/>
    <w:rsid w:val="00C74604"/>
  </w:style>
  <w:style w:type="character" w:customStyle="1" w:styleId="WW8Num4z8">
    <w:name w:val="WW8Num4z8"/>
    <w:rsid w:val="00C74604"/>
  </w:style>
  <w:style w:type="character" w:customStyle="1" w:styleId="WW8Num5z0">
    <w:name w:val="WW8Num5z0"/>
    <w:rsid w:val="00C74604"/>
  </w:style>
  <w:style w:type="character" w:customStyle="1" w:styleId="WW8Num5z1">
    <w:name w:val="WW8Num5z1"/>
    <w:rsid w:val="00C74604"/>
  </w:style>
  <w:style w:type="character" w:customStyle="1" w:styleId="WW8Num5z2">
    <w:name w:val="WW8Num5z2"/>
    <w:rsid w:val="00C74604"/>
  </w:style>
  <w:style w:type="character" w:customStyle="1" w:styleId="WW8Num5z3">
    <w:name w:val="WW8Num5z3"/>
    <w:rsid w:val="00C74604"/>
  </w:style>
  <w:style w:type="character" w:customStyle="1" w:styleId="WW8Num5z4">
    <w:name w:val="WW8Num5z4"/>
    <w:rsid w:val="00C74604"/>
  </w:style>
  <w:style w:type="character" w:customStyle="1" w:styleId="WW8Num5z5">
    <w:name w:val="WW8Num5z5"/>
    <w:rsid w:val="00C74604"/>
  </w:style>
  <w:style w:type="character" w:customStyle="1" w:styleId="WW8Num5z6">
    <w:name w:val="WW8Num5z6"/>
    <w:rsid w:val="00C74604"/>
  </w:style>
  <w:style w:type="character" w:customStyle="1" w:styleId="WW8Num5z7">
    <w:name w:val="WW8Num5z7"/>
    <w:rsid w:val="00C74604"/>
  </w:style>
  <w:style w:type="character" w:customStyle="1" w:styleId="WW8Num5z8">
    <w:name w:val="WW8Num5z8"/>
    <w:rsid w:val="00C74604"/>
  </w:style>
  <w:style w:type="character" w:customStyle="1" w:styleId="WW8Num6z0">
    <w:name w:val="WW8Num6z0"/>
    <w:rsid w:val="00C7460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74604"/>
    <w:rPr>
      <w:rFonts w:ascii="Courier New" w:hAnsi="Courier New" w:cs="Courier New" w:hint="default"/>
    </w:rPr>
  </w:style>
  <w:style w:type="character" w:customStyle="1" w:styleId="WW8Num6z2">
    <w:name w:val="WW8Num6z2"/>
    <w:rsid w:val="00C74604"/>
    <w:rPr>
      <w:rFonts w:ascii="Wingdings" w:hAnsi="Wingdings" w:cs="Wingdings" w:hint="default"/>
    </w:rPr>
  </w:style>
  <w:style w:type="character" w:customStyle="1" w:styleId="WW8Num6z3">
    <w:name w:val="WW8Num6z3"/>
    <w:rsid w:val="00C74604"/>
    <w:rPr>
      <w:rFonts w:ascii="Symbol" w:hAnsi="Symbol" w:cs="Symbol" w:hint="default"/>
    </w:rPr>
  </w:style>
  <w:style w:type="character" w:customStyle="1" w:styleId="WW8Num7z0">
    <w:name w:val="WW8Num7z0"/>
    <w:rsid w:val="00C74604"/>
  </w:style>
  <w:style w:type="character" w:customStyle="1" w:styleId="WW8Num7z1">
    <w:name w:val="WW8Num7z1"/>
    <w:rsid w:val="00C74604"/>
  </w:style>
  <w:style w:type="character" w:customStyle="1" w:styleId="WW8Num7z2">
    <w:name w:val="WW8Num7z2"/>
    <w:rsid w:val="00C74604"/>
  </w:style>
  <w:style w:type="character" w:customStyle="1" w:styleId="WW8Num7z3">
    <w:name w:val="WW8Num7z3"/>
    <w:rsid w:val="00C74604"/>
  </w:style>
  <w:style w:type="character" w:customStyle="1" w:styleId="WW8Num7z4">
    <w:name w:val="WW8Num7z4"/>
    <w:rsid w:val="00C74604"/>
  </w:style>
  <w:style w:type="character" w:customStyle="1" w:styleId="WW8Num7z5">
    <w:name w:val="WW8Num7z5"/>
    <w:rsid w:val="00C74604"/>
  </w:style>
  <w:style w:type="character" w:customStyle="1" w:styleId="WW8Num7z6">
    <w:name w:val="WW8Num7z6"/>
    <w:rsid w:val="00C74604"/>
  </w:style>
  <w:style w:type="character" w:customStyle="1" w:styleId="WW8Num7z7">
    <w:name w:val="WW8Num7z7"/>
    <w:rsid w:val="00C74604"/>
  </w:style>
  <w:style w:type="character" w:customStyle="1" w:styleId="WW8Num7z8">
    <w:name w:val="WW8Num7z8"/>
    <w:rsid w:val="00C74604"/>
  </w:style>
  <w:style w:type="character" w:customStyle="1" w:styleId="WW8Num8z0">
    <w:name w:val="WW8Num8z0"/>
    <w:rsid w:val="00C74604"/>
  </w:style>
  <w:style w:type="character" w:customStyle="1" w:styleId="WW8Num8z1">
    <w:name w:val="WW8Num8z1"/>
    <w:rsid w:val="00C74604"/>
  </w:style>
  <w:style w:type="character" w:customStyle="1" w:styleId="WW8Num8z2">
    <w:name w:val="WW8Num8z2"/>
    <w:rsid w:val="00C74604"/>
  </w:style>
  <w:style w:type="character" w:customStyle="1" w:styleId="WW8Num8z3">
    <w:name w:val="WW8Num8z3"/>
    <w:rsid w:val="00C74604"/>
  </w:style>
  <w:style w:type="character" w:customStyle="1" w:styleId="WW8Num8z4">
    <w:name w:val="WW8Num8z4"/>
    <w:rsid w:val="00C74604"/>
  </w:style>
  <w:style w:type="character" w:customStyle="1" w:styleId="WW8Num8z5">
    <w:name w:val="WW8Num8z5"/>
    <w:rsid w:val="00C74604"/>
  </w:style>
  <w:style w:type="character" w:customStyle="1" w:styleId="WW8Num8z6">
    <w:name w:val="WW8Num8z6"/>
    <w:rsid w:val="00C74604"/>
  </w:style>
  <w:style w:type="character" w:customStyle="1" w:styleId="WW8Num8z7">
    <w:name w:val="WW8Num8z7"/>
    <w:rsid w:val="00C74604"/>
  </w:style>
  <w:style w:type="character" w:customStyle="1" w:styleId="WW8Num8z8">
    <w:name w:val="WW8Num8z8"/>
    <w:rsid w:val="00C74604"/>
  </w:style>
  <w:style w:type="character" w:customStyle="1" w:styleId="WW8Num9z0">
    <w:name w:val="WW8Num9z0"/>
    <w:rsid w:val="00C74604"/>
  </w:style>
  <w:style w:type="character" w:customStyle="1" w:styleId="WW8Num9z1">
    <w:name w:val="WW8Num9z1"/>
    <w:rsid w:val="00C74604"/>
  </w:style>
  <w:style w:type="character" w:customStyle="1" w:styleId="WW8Num9z2">
    <w:name w:val="WW8Num9z2"/>
    <w:rsid w:val="00C74604"/>
  </w:style>
  <w:style w:type="character" w:customStyle="1" w:styleId="WW8Num9z3">
    <w:name w:val="WW8Num9z3"/>
    <w:rsid w:val="00C74604"/>
  </w:style>
  <w:style w:type="character" w:customStyle="1" w:styleId="WW8Num9z4">
    <w:name w:val="WW8Num9z4"/>
    <w:rsid w:val="00C74604"/>
  </w:style>
  <w:style w:type="character" w:customStyle="1" w:styleId="WW8Num9z5">
    <w:name w:val="WW8Num9z5"/>
    <w:rsid w:val="00C74604"/>
  </w:style>
  <w:style w:type="character" w:customStyle="1" w:styleId="WW8Num9z6">
    <w:name w:val="WW8Num9z6"/>
    <w:rsid w:val="00C74604"/>
  </w:style>
  <w:style w:type="character" w:customStyle="1" w:styleId="WW8Num9z7">
    <w:name w:val="WW8Num9z7"/>
    <w:rsid w:val="00C74604"/>
  </w:style>
  <w:style w:type="character" w:customStyle="1" w:styleId="WW8Num9z8">
    <w:name w:val="WW8Num9z8"/>
    <w:rsid w:val="00C74604"/>
  </w:style>
  <w:style w:type="character" w:customStyle="1" w:styleId="WW8Num10z0">
    <w:name w:val="WW8Num10z0"/>
    <w:rsid w:val="00C74604"/>
  </w:style>
  <w:style w:type="character" w:customStyle="1" w:styleId="WW8Num10z1">
    <w:name w:val="WW8Num10z1"/>
    <w:rsid w:val="00C74604"/>
  </w:style>
  <w:style w:type="character" w:customStyle="1" w:styleId="WW8Num10z2">
    <w:name w:val="WW8Num10z2"/>
    <w:rsid w:val="00C74604"/>
  </w:style>
  <w:style w:type="character" w:customStyle="1" w:styleId="WW8Num10z3">
    <w:name w:val="WW8Num10z3"/>
    <w:rsid w:val="00C74604"/>
  </w:style>
  <w:style w:type="character" w:customStyle="1" w:styleId="WW8Num10z4">
    <w:name w:val="WW8Num10z4"/>
    <w:rsid w:val="00C74604"/>
  </w:style>
  <w:style w:type="character" w:customStyle="1" w:styleId="WW8Num10z5">
    <w:name w:val="WW8Num10z5"/>
    <w:rsid w:val="00C74604"/>
  </w:style>
  <w:style w:type="character" w:customStyle="1" w:styleId="WW8Num10z6">
    <w:name w:val="WW8Num10z6"/>
    <w:rsid w:val="00C74604"/>
  </w:style>
  <w:style w:type="character" w:customStyle="1" w:styleId="WW8Num10z7">
    <w:name w:val="WW8Num10z7"/>
    <w:rsid w:val="00C74604"/>
  </w:style>
  <w:style w:type="character" w:customStyle="1" w:styleId="WW8Num10z8">
    <w:name w:val="WW8Num10z8"/>
    <w:rsid w:val="00C74604"/>
  </w:style>
  <w:style w:type="character" w:customStyle="1" w:styleId="WW8Num11z0">
    <w:name w:val="WW8Num11z0"/>
    <w:rsid w:val="00C74604"/>
  </w:style>
  <w:style w:type="character" w:customStyle="1" w:styleId="WW8Num11z1">
    <w:name w:val="WW8Num11z1"/>
    <w:rsid w:val="00C74604"/>
  </w:style>
  <w:style w:type="character" w:customStyle="1" w:styleId="WW8Num11z2">
    <w:name w:val="WW8Num11z2"/>
    <w:rsid w:val="00C74604"/>
  </w:style>
  <w:style w:type="character" w:customStyle="1" w:styleId="WW8Num11z3">
    <w:name w:val="WW8Num11z3"/>
    <w:rsid w:val="00C74604"/>
  </w:style>
  <w:style w:type="character" w:customStyle="1" w:styleId="WW8Num11z4">
    <w:name w:val="WW8Num11z4"/>
    <w:rsid w:val="00C74604"/>
  </w:style>
  <w:style w:type="character" w:customStyle="1" w:styleId="WW8Num11z5">
    <w:name w:val="WW8Num11z5"/>
    <w:rsid w:val="00C74604"/>
  </w:style>
  <w:style w:type="character" w:customStyle="1" w:styleId="WW8Num11z6">
    <w:name w:val="WW8Num11z6"/>
    <w:rsid w:val="00C74604"/>
  </w:style>
  <w:style w:type="character" w:customStyle="1" w:styleId="WW8Num11z7">
    <w:name w:val="WW8Num11z7"/>
    <w:rsid w:val="00C74604"/>
  </w:style>
  <w:style w:type="character" w:customStyle="1" w:styleId="WW8Num11z8">
    <w:name w:val="WW8Num11z8"/>
    <w:rsid w:val="00C74604"/>
  </w:style>
  <w:style w:type="character" w:customStyle="1" w:styleId="WW8Num12z0">
    <w:name w:val="WW8Num12z0"/>
    <w:rsid w:val="00C74604"/>
  </w:style>
  <w:style w:type="character" w:customStyle="1" w:styleId="WW8Num12z1">
    <w:name w:val="WW8Num12z1"/>
    <w:rsid w:val="00C74604"/>
  </w:style>
  <w:style w:type="character" w:customStyle="1" w:styleId="WW8Num12z2">
    <w:name w:val="WW8Num12z2"/>
    <w:rsid w:val="00C74604"/>
  </w:style>
  <w:style w:type="character" w:customStyle="1" w:styleId="WW8Num12z3">
    <w:name w:val="WW8Num12z3"/>
    <w:rsid w:val="00C74604"/>
  </w:style>
  <w:style w:type="character" w:customStyle="1" w:styleId="WW8Num12z4">
    <w:name w:val="WW8Num12z4"/>
    <w:rsid w:val="00C74604"/>
  </w:style>
  <w:style w:type="character" w:customStyle="1" w:styleId="WW8Num12z5">
    <w:name w:val="WW8Num12z5"/>
    <w:rsid w:val="00C74604"/>
  </w:style>
  <w:style w:type="character" w:customStyle="1" w:styleId="WW8Num12z6">
    <w:name w:val="WW8Num12z6"/>
    <w:rsid w:val="00C74604"/>
  </w:style>
  <w:style w:type="character" w:customStyle="1" w:styleId="WW8Num12z7">
    <w:name w:val="WW8Num12z7"/>
    <w:rsid w:val="00C74604"/>
  </w:style>
  <w:style w:type="character" w:customStyle="1" w:styleId="WW8Num12z8">
    <w:name w:val="WW8Num12z8"/>
    <w:rsid w:val="00C74604"/>
  </w:style>
  <w:style w:type="character" w:customStyle="1" w:styleId="WW8Num13z0">
    <w:name w:val="WW8Num13z0"/>
    <w:rsid w:val="00C74604"/>
  </w:style>
  <w:style w:type="character" w:customStyle="1" w:styleId="WW8Num13z1">
    <w:name w:val="WW8Num13z1"/>
    <w:rsid w:val="00C74604"/>
  </w:style>
  <w:style w:type="character" w:customStyle="1" w:styleId="WW8Num13z2">
    <w:name w:val="WW8Num13z2"/>
    <w:rsid w:val="00C74604"/>
  </w:style>
  <w:style w:type="character" w:customStyle="1" w:styleId="WW8Num13z3">
    <w:name w:val="WW8Num13z3"/>
    <w:rsid w:val="00C74604"/>
  </w:style>
  <w:style w:type="character" w:customStyle="1" w:styleId="WW8Num13z4">
    <w:name w:val="WW8Num13z4"/>
    <w:rsid w:val="00C74604"/>
  </w:style>
  <w:style w:type="character" w:customStyle="1" w:styleId="WW8Num13z5">
    <w:name w:val="WW8Num13z5"/>
    <w:rsid w:val="00C74604"/>
  </w:style>
  <w:style w:type="character" w:customStyle="1" w:styleId="WW8Num13z6">
    <w:name w:val="WW8Num13z6"/>
    <w:rsid w:val="00C74604"/>
  </w:style>
  <w:style w:type="character" w:customStyle="1" w:styleId="WW8Num13z7">
    <w:name w:val="WW8Num13z7"/>
    <w:rsid w:val="00C74604"/>
  </w:style>
  <w:style w:type="character" w:customStyle="1" w:styleId="WW8Num13z8">
    <w:name w:val="WW8Num13z8"/>
    <w:rsid w:val="00C74604"/>
  </w:style>
  <w:style w:type="character" w:customStyle="1" w:styleId="WW8Num14z0">
    <w:name w:val="WW8Num14z0"/>
    <w:rsid w:val="00C74604"/>
  </w:style>
  <w:style w:type="character" w:customStyle="1" w:styleId="WW8Num14z1">
    <w:name w:val="WW8Num14z1"/>
    <w:rsid w:val="00C74604"/>
  </w:style>
  <w:style w:type="character" w:customStyle="1" w:styleId="WW8Num14z2">
    <w:name w:val="WW8Num14z2"/>
    <w:rsid w:val="00C74604"/>
  </w:style>
  <w:style w:type="character" w:customStyle="1" w:styleId="WW8Num14z3">
    <w:name w:val="WW8Num14z3"/>
    <w:rsid w:val="00C74604"/>
  </w:style>
  <w:style w:type="character" w:customStyle="1" w:styleId="WW8Num14z4">
    <w:name w:val="WW8Num14z4"/>
    <w:rsid w:val="00C74604"/>
  </w:style>
  <w:style w:type="character" w:customStyle="1" w:styleId="WW8Num14z5">
    <w:name w:val="WW8Num14z5"/>
    <w:rsid w:val="00C74604"/>
  </w:style>
  <w:style w:type="character" w:customStyle="1" w:styleId="WW8Num14z6">
    <w:name w:val="WW8Num14z6"/>
    <w:rsid w:val="00C74604"/>
  </w:style>
  <w:style w:type="character" w:customStyle="1" w:styleId="WW8Num14z7">
    <w:name w:val="WW8Num14z7"/>
    <w:rsid w:val="00C74604"/>
  </w:style>
  <w:style w:type="character" w:customStyle="1" w:styleId="WW8Num14z8">
    <w:name w:val="WW8Num14z8"/>
    <w:rsid w:val="00C74604"/>
  </w:style>
  <w:style w:type="character" w:customStyle="1" w:styleId="WW8Num15z0">
    <w:name w:val="WW8Num15z0"/>
    <w:rsid w:val="00C74604"/>
  </w:style>
  <w:style w:type="character" w:customStyle="1" w:styleId="WW8Num15z1">
    <w:name w:val="WW8Num15z1"/>
    <w:rsid w:val="00C74604"/>
  </w:style>
  <w:style w:type="character" w:customStyle="1" w:styleId="WW8Num15z2">
    <w:name w:val="WW8Num15z2"/>
    <w:rsid w:val="00C74604"/>
  </w:style>
  <w:style w:type="character" w:customStyle="1" w:styleId="WW8Num15z3">
    <w:name w:val="WW8Num15z3"/>
    <w:rsid w:val="00C74604"/>
  </w:style>
  <w:style w:type="character" w:customStyle="1" w:styleId="WW8Num15z4">
    <w:name w:val="WW8Num15z4"/>
    <w:rsid w:val="00C74604"/>
  </w:style>
  <w:style w:type="character" w:customStyle="1" w:styleId="WW8Num15z5">
    <w:name w:val="WW8Num15z5"/>
    <w:rsid w:val="00C74604"/>
  </w:style>
  <w:style w:type="character" w:customStyle="1" w:styleId="WW8Num15z6">
    <w:name w:val="WW8Num15z6"/>
    <w:rsid w:val="00C74604"/>
  </w:style>
  <w:style w:type="character" w:customStyle="1" w:styleId="WW8Num15z7">
    <w:name w:val="WW8Num15z7"/>
    <w:rsid w:val="00C74604"/>
  </w:style>
  <w:style w:type="character" w:customStyle="1" w:styleId="WW8Num15z8">
    <w:name w:val="WW8Num15z8"/>
    <w:rsid w:val="00C74604"/>
  </w:style>
  <w:style w:type="character" w:customStyle="1" w:styleId="WW8Num16z0">
    <w:name w:val="WW8Num16z0"/>
    <w:rsid w:val="00C74604"/>
  </w:style>
  <w:style w:type="character" w:customStyle="1" w:styleId="WW8Num16z1">
    <w:name w:val="WW8Num16z1"/>
    <w:rsid w:val="00C74604"/>
  </w:style>
  <w:style w:type="character" w:customStyle="1" w:styleId="WW8Num16z2">
    <w:name w:val="WW8Num16z2"/>
    <w:rsid w:val="00C74604"/>
  </w:style>
  <w:style w:type="character" w:customStyle="1" w:styleId="WW8Num16z3">
    <w:name w:val="WW8Num16z3"/>
    <w:rsid w:val="00C74604"/>
  </w:style>
  <w:style w:type="character" w:customStyle="1" w:styleId="WW8Num16z4">
    <w:name w:val="WW8Num16z4"/>
    <w:rsid w:val="00C74604"/>
  </w:style>
  <w:style w:type="character" w:customStyle="1" w:styleId="WW8Num16z5">
    <w:name w:val="WW8Num16z5"/>
    <w:rsid w:val="00C74604"/>
  </w:style>
  <w:style w:type="character" w:customStyle="1" w:styleId="WW8Num16z6">
    <w:name w:val="WW8Num16z6"/>
    <w:rsid w:val="00C74604"/>
  </w:style>
  <w:style w:type="character" w:customStyle="1" w:styleId="WW8Num16z7">
    <w:name w:val="WW8Num16z7"/>
    <w:rsid w:val="00C74604"/>
  </w:style>
  <w:style w:type="character" w:customStyle="1" w:styleId="WW8Num16z8">
    <w:name w:val="WW8Num16z8"/>
    <w:rsid w:val="00C74604"/>
  </w:style>
  <w:style w:type="character" w:customStyle="1" w:styleId="WW8Num17z0">
    <w:name w:val="WW8Num17z0"/>
    <w:rsid w:val="00C74604"/>
  </w:style>
  <w:style w:type="character" w:customStyle="1" w:styleId="WW8Num17z1">
    <w:name w:val="WW8Num17z1"/>
    <w:rsid w:val="00C74604"/>
  </w:style>
  <w:style w:type="character" w:customStyle="1" w:styleId="WW8Num17z2">
    <w:name w:val="WW8Num17z2"/>
    <w:rsid w:val="00C74604"/>
  </w:style>
  <w:style w:type="character" w:customStyle="1" w:styleId="WW8Num17z3">
    <w:name w:val="WW8Num17z3"/>
    <w:rsid w:val="00C74604"/>
  </w:style>
  <w:style w:type="character" w:customStyle="1" w:styleId="WW8Num17z4">
    <w:name w:val="WW8Num17z4"/>
    <w:rsid w:val="00C74604"/>
  </w:style>
  <w:style w:type="character" w:customStyle="1" w:styleId="WW8Num17z5">
    <w:name w:val="WW8Num17z5"/>
    <w:rsid w:val="00C74604"/>
  </w:style>
  <w:style w:type="character" w:customStyle="1" w:styleId="WW8Num17z6">
    <w:name w:val="WW8Num17z6"/>
    <w:rsid w:val="00C74604"/>
  </w:style>
  <w:style w:type="character" w:customStyle="1" w:styleId="WW8Num17z7">
    <w:name w:val="WW8Num17z7"/>
    <w:rsid w:val="00C74604"/>
  </w:style>
  <w:style w:type="character" w:customStyle="1" w:styleId="WW8Num17z8">
    <w:name w:val="WW8Num17z8"/>
    <w:rsid w:val="00C74604"/>
  </w:style>
  <w:style w:type="character" w:customStyle="1" w:styleId="WW8Num18z0">
    <w:name w:val="WW8Num18z0"/>
    <w:rsid w:val="00C74604"/>
  </w:style>
  <w:style w:type="character" w:customStyle="1" w:styleId="WW8Num18z1">
    <w:name w:val="WW8Num18z1"/>
    <w:rsid w:val="00C74604"/>
  </w:style>
  <w:style w:type="character" w:customStyle="1" w:styleId="WW8Num18z2">
    <w:name w:val="WW8Num18z2"/>
    <w:rsid w:val="00C74604"/>
  </w:style>
  <w:style w:type="character" w:customStyle="1" w:styleId="WW8Num18z3">
    <w:name w:val="WW8Num18z3"/>
    <w:rsid w:val="00C74604"/>
  </w:style>
  <w:style w:type="character" w:customStyle="1" w:styleId="WW8Num18z4">
    <w:name w:val="WW8Num18z4"/>
    <w:rsid w:val="00C74604"/>
  </w:style>
  <w:style w:type="character" w:customStyle="1" w:styleId="WW8Num18z5">
    <w:name w:val="WW8Num18z5"/>
    <w:rsid w:val="00C74604"/>
  </w:style>
  <w:style w:type="character" w:customStyle="1" w:styleId="WW8Num18z6">
    <w:name w:val="WW8Num18z6"/>
    <w:rsid w:val="00C74604"/>
  </w:style>
  <w:style w:type="character" w:customStyle="1" w:styleId="WW8Num18z7">
    <w:name w:val="WW8Num18z7"/>
    <w:rsid w:val="00C74604"/>
  </w:style>
  <w:style w:type="character" w:customStyle="1" w:styleId="WW8Num18z8">
    <w:name w:val="WW8Num18z8"/>
    <w:rsid w:val="00C74604"/>
  </w:style>
  <w:style w:type="character" w:customStyle="1" w:styleId="WW8Num19z0">
    <w:name w:val="WW8Num19z0"/>
    <w:rsid w:val="00C74604"/>
  </w:style>
  <w:style w:type="character" w:customStyle="1" w:styleId="WW8Num19z1">
    <w:name w:val="WW8Num19z1"/>
    <w:rsid w:val="00C74604"/>
  </w:style>
  <w:style w:type="character" w:customStyle="1" w:styleId="WW8Num19z2">
    <w:name w:val="WW8Num19z2"/>
    <w:rsid w:val="00C74604"/>
  </w:style>
  <w:style w:type="character" w:customStyle="1" w:styleId="WW8Num19z3">
    <w:name w:val="WW8Num19z3"/>
    <w:rsid w:val="00C74604"/>
  </w:style>
  <w:style w:type="character" w:customStyle="1" w:styleId="WW8Num19z4">
    <w:name w:val="WW8Num19z4"/>
    <w:rsid w:val="00C74604"/>
  </w:style>
  <w:style w:type="character" w:customStyle="1" w:styleId="WW8Num19z5">
    <w:name w:val="WW8Num19z5"/>
    <w:rsid w:val="00C74604"/>
  </w:style>
  <w:style w:type="character" w:customStyle="1" w:styleId="WW8Num19z6">
    <w:name w:val="WW8Num19z6"/>
    <w:rsid w:val="00C74604"/>
  </w:style>
  <w:style w:type="character" w:customStyle="1" w:styleId="WW8Num19z7">
    <w:name w:val="WW8Num19z7"/>
    <w:rsid w:val="00C74604"/>
  </w:style>
  <w:style w:type="character" w:customStyle="1" w:styleId="WW8Num19z8">
    <w:name w:val="WW8Num19z8"/>
    <w:rsid w:val="00C74604"/>
  </w:style>
  <w:style w:type="character" w:customStyle="1" w:styleId="WW8Num20z0">
    <w:name w:val="WW8Num20z0"/>
    <w:rsid w:val="00C74604"/>
  </w:style>
  <w:style w:type="character" w:customStyle="1" w:styleId="WW8Num20z1">
    <w:name w:val="WW8Num20z1"/>
    <w:rsid w:val="00C74604"/>
  </w:style>
  <w:style w:type="character" w:customStyle="1" w:styleId="WW8Num20z2">
    <w:name w:val="WW8Num20z2"/>
    <w:rsid w:val="00C74604"/>
  </w:style>
  <w:style w:type="character" w:customStyle="1" w:styleId="WW8Num20z3">
    <w:name w:val="WW8Num20z3"/>
    <w:rsid w:val="00C74604"/>
  </w:style>
  <w:style w:type="character" w:customStyle="1" w:styleId="WW8Num20z4">
    <w:name w:val="WW8Num20z4"/>
    <w:rsid w:val="00C74604"/>
  </w:style>
  <w:style w:type="character" w:customStyle="1" w:styleId="WW8Num20z5">
    <w:name w:val="WW8Num20z5"/>
    <w:rsid w:val="00C74604"/>
  </w:style>
  <w:style w:type="character" w:customStyle="1" w:styleId="WW8Num20z6">
    <w:name w:val="WW8Num20z6"/>
    <w:rsid w:val="00C74604"/>
  </w:style>
  <w:style w:type="character" w:customStyle="1" w:styleId="WW8Num20z7">
    <w:name w:val="WW8Num20z7"/>
    <w:rsid w:val="00C74604"/>
  </w:style>
  <w:style w:type="character" w:customStyle="1" w:styleId="WW8Num20z8">
    <w:name w:val="WW8Num20z8"/>
    <w:rsid w:val="00C74604"/>
  </w:style>
  <w:style w:type="character" w:customStyle="1" w:styleId="WW8Num21z0">
    <w:name w:val="WW8Num21z0"/>
    <w:rsid w:val="00C74604"/>
  </w:style>
  <w:style w:type="character" w:customStyle="1" w:styleId="WW8Num21z1">
    <w:name w:val="WW8Num21z1"/>
    <w:rsid w:val="00C74604"/>
  </w:style>
  <w:style w:type="character" w:customStyle="1" w:styleId="WW8Num21z2">
    <w:name w:val="WW8Num21z2"/>
    <w:rsid w:val="00C74604"/>
  </w:style>
  <w:style w:type="character" w:customStyle="1" w:styleId="WW8Num21z3">
    <w:name w:val="WW8Num21z3"/>
    <w:rsid w:val="00C74604"/>
  </w:style>
  <w:style w:type="character" w:customStyle="1" w:styleId="WW8Num21z4">
    <w:name w:val="WW8Num21z4"/>
    <w:rsid w:val="00C74604"/>
  </w:style>
  <w:style w:type="character" w:customStyle="1" w:styleId="WW8Num21z5">
    <w:name w:val="WW8Num21z5"/>
    <w:rsid w:val="00C74604"/>
  </w:style>
  <w:style w:type="character" w:customStyle="1" w:styleId="WW8Num21z6">
    <w:name w:val="WW8Num21z6"/>
    <w:rsid w:val="00C74604"/>
  </w:style>
  <w:style w:type="character" w:customStyle="1" w:styleId="WW8Num21z7">
    <w:name w:val="WW8Num21z7"/>
    <w:rsid w:val="00C74604"/>
  </w:style>
  <w:style w:type="character" w:customStyle="1" w:styleId="WW8Num21z8">
    <w:name w:val="WW8Num21z8"/>
    <w:rsid w:val="00C74604"/>
  </w:style>
  <w:style w:type="character" w:customStyle="1" w:styleId="WW8Num22z0">
    <w:name w:val="WW8Num22z0"/>
    <w:rsid w:val="00C74604"/>
  </w:style>
  <w:style w:type="character" w:customStyle="1" w:styleId="WW8Num22z1">
    <w:name w:val="WW8Num22z1"/>
    <w:rsid w:val="00C74604"/>
  </w:style>
  <w:style w:type="character" w:customStyle="1" w:styleId="WW8Num22z2">
    <w:name w:val="WW8Num22z2"/>
    <w:rsid w:val="00C74604"/>
  </w:style>
  <w:style w:type="character" w:customStyle="1" w:styleId="WW8Num22z3">
    <w:name w:val="WW8Num22z3"/>
    <w:rsid w:val="00C74604"/>
  </w:style>
  <w:style w:type="character" w:customStyle="1" w:styleId="WW8Num22z4">
    <w:name w:val="WW8Num22z4"/>
    <w:rsid w:val="00C74604"/>
  </w:style>
  <w:style w:type="character" w:customStyle="1" w:styleId="WW8Num22z5">
    <w:name w:val="WW8Num22z5"/>
    <w:rsid w:val="00C74604"/>
  </w:style>
  <w:style w:type="character" w:customStyle="1" w:styleId="WW8Num22z6">
    <w:name w:val="WW8Num22z6"/>
    <w:rsid w:val="00C74604"/>
  </w:style>
  <w:style w:type="character" w:customStyle="1" w:styleId="WW8Num22z7">
    <w:name w:val="WW8Num22z7"/>
    <w:rsid w:val="00C74604"/>
  </w:style>
  <w:style w:type="character" w:customStyle="1" w:styleId="WW8Num22z8">
    <w:name w:val="WW8Num22z8"/>
    <w:rsid w:val="00C74604"/>
  </w:style>
  <w:style w:type="character" w:customStyle="1" w:styleId="WW8Num23z0">
    <w:name w:val="WW8Num23z0"/>
    <w:rsid w:val="00C74604"/>
  </w:style>
  <w:style w:type="character" w:customStyle="1" w:styleId="WW8Num23z1">
    <w:name w:val="WW8Num23z1"/>
    <w:rsid w:val="00C74604"/>
  </w:style>
  <w:style w:type="character" w:customStyle="1" w:styleId="WW8Num23z2">
    <w:name w:val="WW8Num23z2"/>
    <w:rsid w:val="00C74604"/>
  </w:style>
  <w:style w:type="character" w:customStyle="1" w:styleId="WW8Num23z3">
    <w:name w:val="WW8Num23z3"/>
    <w:rsid w:val="00C74604"/>
  </w:style>
  <w:style w:type="character" w:customStyle="1" w:styleId="WW8Num23z4">
    <w:name w:val="WW8Num23z4"/>
    <w:rsid w:val="00C74604"/>
  </w:style>
  <w:style w:type="character" w:customStyle="1" w:styleId="WW8Num23z5">
    <w:name w:val="WW8Num23z5"/>
    <w:rsid w:val="00C74604"/>
  </w:style>
  <w:style w:type="character" w:customStyle="1" w:styleId="WW8Num23z6">
    <w:name w:val="WW8Num23z6"/>
    <w:rsid w:val="00C74604"/>
  </w:style>
  <w:style w:type="character" w:customStyle="1" w:styleId="WW8Num23z7">
    <w:name w:val="WW8Num23z7"/>
    <w:rsid w:val="00C74604"/>
  </w:style>
  <w:style w:type="character" w:customStyle="1" w:styleId="WW8Num23z8">
    <w:name w:val="WW8Num23z8"/>
    <w:rsid w:val="00C74604"/>
  </w:style>
  <w:style w:type="character" w:customStyle="1" w:styleId="WW8Num24z0">
    <w:name w:val="WW8Num24z0"/>
    <w:rsid w:val="00C74604"/>
  </w:style>
  <w:style w:type="character" w:customStyle="1" w:styleId="WW8Num24z1">
    <w:name w:val="WW8Num24z1"/>
    <w:rsid w:val="00C74604"/>
  </w:style>
  <w:style w:type="character" w:customStyle="1" w:styleId="WW8Num24z2">
    <w:name w:val="WW8Num24z2"/>
    <w:rsid w:val="00C74604"/>
  </w:style>
  <w:style w:type="character" w:customStyle="1" w:styleId="WW8Num24z3">
    <w:name w:val="WW8Num24z3"/>
    <w:rsid w:val="00C74604"/>
  </w:style>
  <w:style w:type="character" w:customStyle="1" w:styleId="WW8Num24z4">
    <w:name w:val="WW8Num24z4"/>
    <w:rsid w:val="00C74604"/>
  </w:style>
  <w:style w:type="character" w:customStyle="1" w:styleId="WW8Num24z5">
    <w:name w:val="WW8Num24z5"/>
    <w:rsid w:val="00C74604"/>
  </w:style>
  <w:style w:type="character" w:customStyle="1" w:styleId="WW8Num24z6">
    <w:name w:val="WW8Num24z6"/>
    <w:rsid w:val="00C74604"/>
  </w:style>
  <w:style w:type="character" w:customStyle="1" w:styleId="WW8Num24z7">
    <w:name w:val="WW8Num24z7"/>
    <w:rsid w:val="00C74604"/>
  </w:style>
  <w:style w:type="character" w:customStyle="1" w:styleId="WW8Num24z8">
    <w:name w:val="WW8Num24z8"/>
    <w:rsid w:val="00C74604"/>
  </w:style>
  <w:style w:type="character" w:customStyle="1" w:styleId="WW8Num25z0">
    <w:name w:val="WW8Num25z0"/>
    <w:rsid w:val="00C74604"/>
  </w:style>
  <w:style w:type="character" w:customStyle="1" w:styleId="WW8Num25z1">
    <w:name w:val="WW8Num25z1"/>
    <w:rsid w:val="00C74604"/>
  </w:style>
  <w:style w:type="character" w:customStyle="1" w:styleId="WW8Num25z2">
    <w:name w:val="WW8Num25z2"/>
    <w:rsid w:val="00C74604"/>
  </w:style>
  <w:style w:type="character" w:customStyle="1" w:styleId="WW8Num25z3">
    <w:name w:val="WW8Num25z3"/>
    <w:rsid w:val="00C74604"/>
  </w:style>
  <w:style w:type="character" w:customStyle="1" w:styleId="WW8Num25z4">
    <w:name w:val="WW8Num25z4"/>
    <w:rsid w:val="00C74604"/>
  </w:style>
  <w:style w:type="character" w:customStyle="1" w:styleId="WW8Num25z5">
    <w:name w:val="WW8Num25z5"/>
    <w:rsid w:val="00C74604"/>
  </w:style>
  <w:style w:type="character" w:customStyle="1" w:styleId="WW8Num25z6">
    <w:name w:val="WW8Num25z6"/>
    <w:rsid w:val="00C74604"/>
  </w:style>
  <w:style w:type="character" w:customStyle="1" w:styleId="WW8Num25z7">
    <w:name w:val="WW8Num25z7"/>
    <w:rsid w:val="00C74604"/>
  </w:style>
  <w:style w:type="character" w:customStyle="1" w:styleId="WW8Num25z8">
    <w:name w:val="WW8Num25z8"/>
    <w:rsid w:val="00C74604"/>
  </w:style>
  <w:style w:type="character" w:customStyle="1" w:styleId="WW8Num26z0">
    <w:name w:val="WW8Num26z0"/>
    <w:rsid w:val="00C74604"/>
  </w:style>
  <w:style w:type="character" w:customStyle="1" w:styleId="WW8Num26z1">
    <w:name w:val="WW8Num26z1"/>
    <w:rsid w:val="00C74604"/>
  </w:style>
  <w:style w:type="character" w:customStyle="1" w:styleId="WW8Num26z2">
    <w:name w:val="WW8Num26z2"/>
    <w:rsid w:val="00C74604"/>
  </w:style>
  <w:style w:type="character" w:customStyle="1" w:styleId="WW8Num26z3">
    <w:name w:val="WW8Num26z3"/>
    <w:rsid w:val="00C74604"/>
  </w:style>
  <w:style w:type="character" w:customStyle="1" w:styleId="WW8Num26z4">
    <w:name w:val="WW8Num26z4"/>
    <w:rsid w:val="00C74604"/>
  </w:style>
  <w:style w:type="character" w:customStyle="1" w:styleId="WW8Num26z5">
    <w:name w:val="WW8Num26z5"/>
    <w:rsid w:val="00C74604"/>
  </w:style>
  <w:style w:type="character" w:customStyle="1" w:styleId="WW8Num26z6">
    <w:name w:val="WW8Num26z6"/>
    <w:rsid w:val="00C74604"/>
  </w:style>
  <w:style w:type="character" w:customStyle="1" w:styleId="WW8Num26z7">
    <w:name w:val="WW8Num26z7"/>
    <w:rsid w:val="00C74604"/>
  </w:style>
  <w:style w:type="character" w:customStyle="1" w:styleId="WW8Num26z8">
    <w:name w:val="WW8Num26z8"/>
    <w:rsid w:val="00C74604"/>
  </w:style>
  <w:style w:type="character" w:customStyle="1" w:styleId="WW8Num27z0">
    <w:name w:val="WW8Num27z0"/>
    <w:rsid w:val="00C74604"/>
  </w:style>
  <w:style w:type="character" w:customStyle="1" w:styleId="WW8Num27z1">
    <w:name w:val="WW8Num27z1"/>
    <w:rsid w:val="00C74604"/>
  </w:style>
  <w:style w:type="character" w:customStyle="1" w:styleId="WW8Num27z2">
    <w:name w:val="WW8Num27z2"/>
    <w:rsid w:val="00C74604"/>
  </w:style>
  <w:style w:type="character" w:customStyle="1" w:styleId="WW8Num27z3">
    <w:name w:val="WW8Num27z3"/>
    <w:rsid w:val="00C74604"/>
  </w:style>
  <w:style w:type="character" w:customStyle="1" w:styleId="WW8Num27z4">
    <w:name w:val="WW8Num27z4"/>
    <w:rsid w:val="00C74604"/>
  </w:style>
  <w:style w:type="character" w:customStyle="1" w:styleId="WW8Num27z5">
    <w:name w:val="WW8Num27z5"/>
    <w:rsid w:val="00C74604"/>
  </w:style>
  <w:style w:type="character" w:customStyle="1" w:styleId="WW8Num27z6">
    <w:name w:val="WW8Num27z6"/>
    <w:rsid w:val="00C74604"/>
  </w:style>
  <w:style w:type="character" w:customStyle="1" w:styleId="WW8Num27z7">
    <w:name w:val="WW8Num27z7"/>
    <w:rsid w:val="00C74604"/>
  </w:style>
  <w:style w:type="character" w:customStyle="1" w:styleId="WW8Num27z8">
    <w:name w:val="WW8Num27z8"/>
    <w:rsid w:val="00C74604"/>
  </w:style>
  <w:style w:type="character" w:customStyle="1" w:styleId="WW8Num28z0">
    <w:name w:val="WW8Num28z0"/>
    <w:rsid w:val="00C74604"/>
  </w:style>
  <w:style w:type="character" w:customStyle="1" w:styleId="WW8Num28z1">
    <w:name w:val="WW8Num28z1"/>
    <w:rsid w:val="00C74604"/>
  </w:style>
  <w:style w:type="character" w:customStyle="1" w:styleId="WW8Num28z2">
    <w:name w:val="WW8Num28z2"/>
    <w:rsid w:val="00C74604"/>
  </w:style>
  <w:style w:type="character" w:customStyle="1" w:styleId="WW8Num28z3">
    <w:name w:val="WW8Num28z3"/>
    <w:rsid w:val="00C74604"/>
  </w:style>
  <w:style w:type="character" w:customStyle="1" w:styleId="WW8Num28z4">
    <w:name w:val="WW8Num28z4"/>
    <w:rsid w:val="00C74604"/>
  </w:style>
  <w:style w:type="character" w:customStyle="1" w:styleId="WW8Num28z5">
    <w:name w:val="WW8Num28z5"/>
    <w:rsid w:val="00C74604"/>
  </w:style>
  <w:style w:type="character" w:customStyle="1" w:styleId="WW8Num28z6">
    <w:name w:val="WW8Num28z6"/>
    <w:rsid w:val="00C74604"/>
  </w:style>
  <w:style w:type="character" w:customStyle="1" w:styleId="WW8Num28z7">
    <w:name w:val="WW8Num28z7"/>
    <w:rsid w:val="00C74604"/>
  </w:style>
  <w:style w:type="character" w:customStyle="1" w:styleId="WW8Num28z8">
    <w:name w:val="WW8Num28z8"/>
    <w:rsid w:val="00C74604"/>
  </w:style>
  <w:style w:type="character" w:customStyle="1" w:styleId="WW8Num29z0">
    <w:name w:val="WW8Num29z0"/>
    <w:rsid w:val="00C74604"/>
  </w:style>
  <w:style w:type="character" w:customStyle="1" w:styleId="WW8Num29z1">
    <w:name w:val="WW8Num29z1"/>
    <w:rsid w:val="00C74604"/>
  </w:style>
  <w:style w:type="character" w:customStyle="1" w:styleId="WW8Num29z2">
    <w:name w:val="WW8Num29z2"/>
    <w:rsid w:val="00C74604"/>
  </w:style>
  <w:style w:type="character" w:customStyle="1" w:styleId="WW8Num29z3">
    <w:name w:val="WW8Num29z3"/>
    <w:rsid w:val="00C74604"/>
  </w:style>
  <w:style w:type="character" w:customStyle="1" w:styleId="WW8Num29z4">
    <w:name w:val="WW8Num29z4"/>
    <w:rsid w:val="00C74604"/>
  </w:style>
  <w:style w:type="character" w:customStyle="1" w:styleId="WW8Num29z5">
    <w:name w:val="WW8Num29z5"/>
    <w:rsid w:val="00C74604"/>
  </w:style>
  <w:style w:type="character" w:customStyle="1" w:styleId="WW8Num29z6">
    <w:name w:val="WW8Num29z6"/>
    <w:rsid w:val="00C74604"/>
  </w:style>
  <w:style w:type="character" w:customStyle="1" w:styleId="WW8Num29z7">
    <w:name w:val="WW8Num29z7"/>
    <w:rsid w:val="00C74604"/>
  </w:style>
  <w:style w:type="character" w:customStyle="1" w:styleId="WW8Num29z8">
    <w:name w:val="WW8Num29z8"/>
    <w:rsid w:val="00C74604"/>
  </w:style>
  <w:style w:type="character" w:customStyle="1" w:styleId="WW8Num30z0">
    <w:name w:val="WW8Num30z0"/>
    <w:rsid w:val="00C74604"/>
  </w:style>
  <w:style w:type="character" w:customStyle="1" w:styleId="WW8Num30z1">
    <w:name w:val="WW8Num30z1"/>
    <w:rsid w:val="00C74604"/>
  </w:style>
  <w:style w:type="character" w:customStyle="1" w:styleId="WW8Num30z2">
    <w:name w:val="WW8Num30z2"/>
    <w:rsid w:val="00C74604"/>
  </w:style>
  <w:style w:type="character" w:customStyle="1" w:styleId="WW8Num30z3">
    <w:name w:val="WW8Num30z3"/>
    <w:rsid w:val="00C74604"/>
  </w:style>
  <w:style w:type="character" w:customStyle="1" w:styleId="WW8Num30z4">
    <w:name w:val="WW8Num30z4"/>
    <w:rsid w:val="00C74604"/>
  </w:style>
  <w:style w:type="character" w:customStyle="1" w:styleId="WW8Num30z5">
    <w:name w:val="WW8Num30z5"/>
    <w:rsid w:val="00C74604"/>
  </w:style>
  <w:style w:type="character" w:customStyle="1" w:styleId="WW8Num30z6">
    <w:name w:val="WW8Num30z6"/>
    <w:rsid w:val="00C74604"/>
  </w:style>
  <w:style w:type="character" w:customStyle="1" w:styleId="WW8Num30z7">
    <w:name w:val="WW8Num30z7"/>
    <w:rsid w:val="00C74604"/>
  </w:style>
  <w:style w:type="character" w:customStyle="1" w:styleId="WW8Num30z8">
    <w:name w:val="WW8Num30z8"/>
    <w:rsid w:val="00C74604"/>
  </w:style>
  <w:style w:type="character" w:customStyle="1" w:styleId="WW8Num31z0">
    <w:name w:val="WW8Num31z0"/>
    <w:rsid w:val="00C74604"/>
  </w:style>
  <w:style w:type="character" w:customStyle="1" w:styleId="WW8Num31z1">
    <w:name w:val="WW8Num31z1"/>
    <w:rsid w:val="00C74604"/>
  </w:style>
  <w:style w:type="character" w:customStyle="1" w:styleId="WW8Num31z2">
    <w:name w:val="WW8Num31z2"/>
    <w:rsid w:val="00C74604"/>
  </w:style>
  <w:style w:type="character" w:customStyle="1" w:styleId="WW8Num31z3">
    <w:name w:val="WW8Num31z3"/>
    <w:rsid w:val="00C74604"/>
  </w:style>
  <w:style w:type="character" w:customStyle="1" w:styleId="WW8Num31z4">
    <w:name w:val="WW8Num31z4"/>
    <w:rsid w:val="00C74604"/>
  </w:style>
  <w:style w:type="character" w:customStyle="1" w:styleId="WW8Num31z5">
    <w:name w:val="WW8Num31z5"/>
    <w:rsid w:val="00C74604"/>
  </w:style>
  <w:style w:type="character" w:customStyle="1" w:styleId="WW8Num31z6">
    <w:name w:val="WW8Num31z6"/>
    <w:rsid w:val="00C74604"/>
  </w:style>
  <w:style w:type="character" w:customStyle="1" w:styleId="WW8Num31z7">
    <w:name w:val="WW8Num31z7"/>
    <w:rsid w:val="00C74604"/>
  </w:style>
  <w:style w:type="character" w:customStyle="1" w:styleId="WW8Num31z8">
    <w:name w:val="WW8Num31z8"/>
    <w:rsid w:val="00C74604"/>
  </w:style>
  <w:style w:type="character" w:customStyle="1" w:styleId="WW8Num32z0">
    <w:name w:val="WW8Num32z0"/>
    <w:rsid w:val="00C74604"/>
  </w:style>
  <w:style w:type="character" w:customStyle="1" w:styleId="WW8Num32z1">
    <w:name w:val="WW8Num32z1"/>
    <w:rsid w:val="00C74604"/>
  </w:style>
  <w:style w:type="character" w:customStyle="1" w:styleId="WW8Num32z2">
    <w:name w:val="WW8Num32z2"/>
    <w:rsid w:val="00C74604"/>
  </w:style>
  <w:style w:type="character" w:customStyle="1" w:styleId="WW8Num32z3">
    <w:name w:val="WW8Num32z3"/>
    <w:rsid w:val="00C74604"/>
  </w:style>
  <w:style w:type="character" w:customStyle="1" w:styleId="WW8Num32z4">
    <w:name w:val="WW8Num32z4"/>
    <w:rsid w:val="00C74604"/>
  </w:style>
  <w:style w:type="character" w:customStyle="1" w:styleId="WW8Num32z5">
    <w:name w:val="WW8Num32z5"/>
    <w:rsid w:val="00C74604"/>
  </w:style>
  <w:style w:type="character" w:customStyle="1" w:styleId="WW8Num32z6">
    <w:name w:val="WW8Num32z6"/>
    <w:rsid w:val="00C74604"/>
  </w:style>
  <w:style w:type="character" w:customStyle="1" w:styleId="WW8Num32z7">
    <w:name w:val="WW8Num32z7"/>
    <w:rsid w:val="00C74604"/>
  </w:style>
  <w:style w:type="character" w:customStyle="1" w:styleId="WW8Num32z8">
    <w:name w:val="WW8Num32z8"/>
    <w:rsid w:val="00C74604"/>
  </w:style>
  <w:style w:type="character" w:customStyle="1" w:styleId="WW8Num33z0">
    <w:name w:val="WW8Num33z0"/>
    <w:rsid w:val="00C74604"/>
  </w:style>
  <w:style w:type="character" w:customStyle="1" w:styleId="WW8Num33z1">
    <w:name w:val="WW8Num33z1"/>
    <w:rsid w:val="00C74604"/>
  </w:style>
  <w:style w:type="character" w:customStyle="1" w:styleId="WW8Num33z2">
    <w:name w:val="WW8Num33z2"/>
    <w:rsid w:val="00C74604"/>
  </w:style>
  <w:style w:type="character" w:customStyle="1" w:styleId="WW8Num33z3">
    <w:name w:val="WW8Num33z3"/>
    <w:rsid w:val="00C74604"/>
  </w:style>
  <w:style w:type="character" w:customStyle="1" w:styleId="WW8Num33z4">
    <w:name w:val="WW8Num33z4"/>
    <w:rsid w:val="00C74604"/>
  </w:style>
  <w:style w:type="character" w:customStyle="1" w:styleId="WW8Num33z5">
    <w:name w:val="WW8Num33z5"/>
    <w:rsid w:val="00C74604"/>
  </w:style>
  <w:style w:type="character" w:customStyle="1" w:styleId="WW8Num33z6">
    <w:name w:val="WW8Num33z6"/>
    <w:rsid w:val="00C74604"/>
  </w:style>
  <w:style w:type="character" w:customStyle="1" w:styleId="WW8Num33z7">
    <w:name w:val="WW8Num33z7"/>
    <w:rsid w:val="00C74604"/>
  </w:style>
  <w:style w:type="character" w:customStyle="1" w:styleId="WW8Num33z8">
    <w:name w:val="WW8Num33z8"/>
    <w:rsid w:val="00C74604"/>
  </w:style>
  <w:style w:type="character" w:customStyle="1" w:styleId="WW8Num34z0">
    <w:name w:val="WW8Num34z0"/>
    <w:rsid w:val="00C74604"/>
  </w:style>
  <w:style w:type="character" w:customStyle="1" w:styleId="WW8Num34z1">
    <w:name w:val="WW8Num34z1"/>
    <w:rsid w:val="00C74604"/>
  </w:style>
  <w:style w:type="character" w:customStyle="1" w:styleId="WW8Num34z2">
    <w:name w:val="WW8Num34z2"/>
    <w:rsid w:val="00C74604"/>
  </w:style>
  <w:style w:type="character" w:customStyle="1" w:styleId="WW8Num34z3">
    <w:name w:val="WW8Num34z3"/>
    <w:rsid w:val="00C74604"/>
  </w:style>
  <w:style w:type="character" w:customStyle="1" w:styleId="WW8Num34z4">
    <w:name w:val="WW8Num34z4"/>
    <w:rsid w:val="00C74604"/>
  </w:style>
  <w:style w:type="character" w:customStyle="1" w:styleId="WW8Num34z5">
    <w:name w:val="WW8Num34z5"/>
    <w:rsid w:val="00C74604"/>
  </w:style>
  <w:style w:type="character" w:customStyle="1" w:styleId="WW8Num34z6">
    <w:name w:val="WW8Num34z6"/>
    <w:rsid w:val="00C74604"/>
  </w:style>
  <w:style w:type="character" w:customStyle="1" w:styleId="WW8Num34z7">
    <w:name w:val="WW8Num34z7"/>
    <w:rsid w:val="00C74604"/>
  </w:style>
  <w:style w:type="character" w:customStyle="1" w:styleId="WW8Num34z8">
    <w:name w:val="WW8Num34z8"/>
    <w:rsid w:val="00C74604"/>
  </w:style>
  <w:style w:type="character" w:customStyle="1" w:styleId="10">
    <w:name w:val="Основной шрифт абзаца1"/>
    <w:rsid w:val="00C74604"/>
  </w:style>
  <w:style w:type="character" w:styleId="a3">
    <w:name w:val="page number"/>
    <w:basedOn w:val="10"/>
    <w:rsid w:val="00C74604"/>
  </w:style>
  <w:style w:type="character" w:customStyle="1" w:styleId="a4">
    <w:name w:val="Текст выноски Знак"/>
    <w:rsid w:val="00C7460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74604"/>
    <w:rPr>
      <w:sz w:val="16"/>
      <w:szCs w:val="16"/>
    </w:rPr>
  </w:style>
  <w:style w:type="character" w:customStyle="1" w:styleId="a5">
    <w:name w:val="Текст примечания Знак"/>
    <w:basedOn w:val="10"/>
    <w:rsid w:val="00C74604"/>
  </w:style>
  <w:style w:type="character" w:customStyle="1" w:styleId="a6">
    <w:name w:val="Тема примечания Знак"/>
    <w:rsid w:val="00C74604"/>
    <w:rPr>
      <w:b/>
      <w:bCs/>
    </w:rPr>
  </w:style>
  <w:style w:type="character" w:styleId="a7">
    <w:name w:val="Placeholder Text"/>
    <w:rsid w:val="00C74604"/>
    <w:rPr>
      <w:color w:val="808080"/>
    </w:rPr>
  </w:style>
  <w:style w:type="character" w:styleId="a8">
    <w:name w:val="Hyperlink"/>
    <w:rsid w:val="00C74604"/>
    <w:rPr>
      <w:color w:val="0000FF"/>
      <w:u w:val="single"/>
    </w:rPr>
  </w:style>
  <w:style w:type="character" w:customStyle="1" w:styleId="a9">
    <w:name w:val="Текст Знак"/>
    <w:rsid w:val="00C7460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746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74604"/>
    <w:pPr>
      <w:jc w:val="both"/>
    </w:pPr>
    <w:rPr>
      <w:sz w:val="28"/>
    </w:rPr>
  </w:style>
  <w:style w:type="paragraph" w:styleId="ab">
    <w:name w:val="List"/>
    <w:basedOn w:val="aa"/>
    <w:rsid w:val="00C74604"/>
    <w:rPr>
      <w:rFonts w:cs="Mangal"/>
    </w:rPr>
  </w:style>
  <w:style w:type="paragraph" w:styleId="ac">
    <w:name w:val="caption"/>
    <w:basedOn w:val="a"/>
    <w:qFormat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746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746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746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7460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74604"/>
    <w:pPr>
      <w:jc w:val="both"/>
    </w:pPr>
    <w:rPr>
      <w:sz w:val="32"/>
    </w:rPr>
  </w:style>
  <w:style w:type="paragraph" w:styleId="ad">
    <w:name w:val="Body Text Indent"/>
    <w:basedOn w:val="a"/>
    <w:rsid w:val="00C7460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7460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7460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74604"/>
  </w:style>
  <w:style w:type="paragraph" w:styleId="af1">
    <w:name w:val="footer"/>
    <w:basedOn w:val="a"/>
    <w:rsid w:val="00C74604"/>
  </w:style>
  <w:style w:type="paragraph" w:styleId="af2">
    <w:name w:val="Balloon Text"/>
    <w:basedOn w:val="a"/>
    <w:rsid w:val="00C7460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74604"/>
    <w:rPr>
      <w:sz w:val="20"/>
      <w:szCs w:val="20"/>
    </w:rPr>
  </w:style>
  <w:style w:type="paragraph" w:styleId="af3">
    <w:name w:val="annotation subject"/>
    <w:basedOn w:val="15"/>
    <w:next w:val="15"/>
    <w:rsid w:val="00C74604"/>
    <w:rPr>
      <w:b/>
      <w:bCs/>
    </w:rPr>
  </w:style>
  <w:style w:type="paragraph" w:styleId="af4">
    <w:name w:val="Revision"/>
    <w:rsid w:val="00C7460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7460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7460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C7460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7460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7460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74604"/>
    <w:pPr>
      <w:suppressLineNumbers/>
    </w:pPr>
  </w:style>
  <w:style w:type="paragraph" w:customStyle="1" w:styleId="af8">
    <w:name w:val="Заголовок таблицы"/>
    <w:basedOn w:val="af7"/>
    <w:rsid w:val="00C7460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7460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AC3F3C"/>
    <w:pPr>
      <w:widowControl w:val="0"/>
      <w:autoSpaceDE w:val="0"/>
      <w:autoSpaceDN w:val="0"/>
    </w:pPr>
    <w:rPr>
      <w:rFonts w:ascii="Calibri" w:hAnsi="Calibri" w:cs="Calibri"/>
      <w:sz w:val="22"/>
      <w:lang w:eastAsia="zh-TW"/>
    </w:rPr>
  </w:style>
  <w:style w:type="paragraph" w:customStyle="1" w:styleId="ConsPlusTitle">
    <w:name w:val="ConsPlusTitle"/>
    <w:rsid w:val="00AC3F3C"/>
    <w:pPr>
      <w:widowControl w:val="0"/>
      <w:autoSpaceDE w:val="0"/>
      <w:autoSpaceDN w:val="0"/>
    </w:pPr>
    <w:rPr>
      <w:rFonts w:ascii="Calibri" w:hAnsi="Calibri" w:cs="Calibri"/>
      <w:b/>
      <w:sz w:val="22"/>
      <w:lang w:eastAsia="zh-TW"/>
    </w:rPr>
  </w:style>
  <w:style w:type="character" w:styleId="afc">
    <w:name w:val="annotation reference"/>
    <w:basedOn w:val="a0"/>
    <w:uiPriority w:val="99"/>
    <w:semiHidden/>
    <w:unhideWhenUsed/>
    <w:rsid w:val="00470458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470458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47045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95C56B0AAA2DCD242FF989066E2ADC69Ad7o5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1064;&#1058;&#1040;&#1058;&#1053;&#1067;&#1045;%20&#1056;&#1040;&#1057;&#1055;&#1048;&#1057;&#1040;&#1053;&#1048;&#1071;\&#1062;&#1041;\&#1053;&#1055;&#1040;\&#1076;&#1083;&#1103;%20&#1088;&#1072;&#1079;&#1084;&#1077;&#1097;&#1077;&#1085;&#1080;&#1103;\%23&#1055;&#1088;&#1086;&#1077;&#1082;&#1090;%20&#1087;&#1086;&#1089;&#1090;&#1072;&#1085;&#1086;&#1074;&#1083;&#1077;&#1085;&#1080;&#1103;%20(&#1055;&#1086;&#1083;&#1086;&#1078;&#1077;&#1085;&#1080;&#1077;%20&#1086;&#1073;%20&#1086;&#1087;&#1083;&#1072;&#1090;&#1077;%20&#1062;&#104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8193-D1B7-4F50-A778-24DFFE49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#Проект постановления (Положение об оплате ЦБ)</Template>
  <TotalTime>3</TotalTime>
  <Pages>11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23067</CharactersWithSpaces>
  <SharedDoc>false</SharedDoc>
  <HLinks>
    <vt:vector size="54" baseType="variant">
      <vt:variant>
        <vt:i4>393281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393281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3670128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3604592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4653064</vt:i4>
      </vt:variant>
      <vt:variant>
        <vt:i4>10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consultantplus://offline/ref=9A56E234302F72EAE452B939BE8B43B18155E2BD84CF06258078FA88CE05F9A9568138500E57B95556B0AAA2DCD242FF989066E2ADC69Ad7o5N</vt:lpwstr>
      </vt:variant>
      <vt:variant>
        <vt:lpwstr/>
      </vt:variant>
      <vt:variant>
        <vt:i4>4653150</vt:i4>
      </vt:variant>
      <vt:variant>
        <vt:i4>7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consultantplus://offline/ref=9A56E234302F72EAE452B939BE8B43B18155E2BD84CF06258078FA88CE05F9A9568138500E57B95C56B0AAA2DCD242FF989066E2ADC69Ad7o5N</vt:lpwstr>
      </vt:variant>
      <vt:variant>
        <vt:lpwstr/>
      </vt:variant>
      <vt:variant>
        <vt:i4>4653057</vt:i4>
      </vt:variant>
      <vt:variant>
        <vt:i4>4</vt:i4>
      </vt:variant>
      <vt:variant>
        <vt:i4>0</vt:i4>
      </vt:variant>
      <vt:variant>
        <vt:i4>5</vt:i4>
      </vt:variant>
      <vt:variant>
        <vt:lpwstr>consultantplus://offline/ref=9A56E234302F72EAE452B939BE8B43B18155E2BD84CF06258078FA88CE05F9A9568138500E57BA5D56B0AAA2DCD242FF989066E2ADC69Ad7o5N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Кувшинчикова Анна Владимировна</dc:creator>
  <cp:lastModifiedBy>Римма Николаевна Назарова</cp:lastModifiedBy>
  <cp:revision>3</cp:revision>
  <cp:lastPrinted>2025-02-05T09:31:00Z</cp:lastPrinted>
  <dcterms:created xsi:type="dcterms:W3CDTF">2025-02-11T12:57:00Z</dcterms:created>
  <dcterms:modified xsi:type="dcterms:W3CDTF">2025-02-11T13:03:00Z</dcterms:modified>
</cp:coreProperties>
</file>