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A943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2.8pt;margin-top:-2.05pt;width:215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87hQ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Jivry8XCznGFHYyy6zophH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" stroked="f">
            <v:textbox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17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F688B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</w:t>
            </w:r>
            <w:r w:rsidR="00FF6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  <w:bookmarkStart w:id="0" w:name="_GoBack"/>
        <w:bookmarkEnd w:id="0"/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A80E67" w:rsidRDefault="00A80E67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руководители КТОС (список прилагается);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755994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F688B" w:rsidRPr="00FF688B" w:rsidRDefault="00A80E67" w:rsidP="00821673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color w:val="000000" w:themeColor="text1"/>
          <w:sz w:val="26"/>
          <w:szCs w:val="26"/>
        </w:rPr>
        <w:t>Об обсуждении проект</w:t>
      </w:r>
      <w:r w:rsidR="00FF688B" w:rsidRPr="00FF688B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363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688B">
        <w:rPr>
          <w:rFonts w:ascii="Times New Roman" w:hAnsi="Times New Roman" w:cs="Times New Roman"/>
          <w:color w:val="000000" w:themeColor="text1"/>
          <w:sz w:val="26"/>
          <w:szCs w:val="26"/>
        </w:rPr>
        <w:t>Программ профилактики рисков причинения вреда (ущерба) охраняемым законом ценностям при осуществлении муниципального контроля.</w:t>
      </w:r>
    </w:p>
    <w:p w:rsidR="00BF2425" w:rsidRDefault="00BF2425" w:rsidP="00FF688B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21673" w:rsidRPr="00FF688B" w:rsidRDefault="00821673" w:rsidP="00FF688B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821673" w:rsidRDefault="00821673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67146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47731" w:rsidRDefault="00647731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sectPr w:rsidR="00647731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731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464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55994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C0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1744A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5461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6CFD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0E67"/>
    <w:rsid w:val="00A8106B"/>
    <w:rsid w:val="00A837A0"/>
    <w:rsid w:val="00A85CFE"/>
    <w:rsid w:val="00A92168"/>
    <w:rsid w:val="00A928D4"/>
    <w:rsid w:val="00A92C84"/>
    <w:rsid w:val="00A932BC"/>
    <w:rsid w:val="00A9430A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0E9"/>
    <w:rsid w:val="00BB2F77"/>
    <w:rsid w:val="00BB350C"/>
    <w:rsid w:val="00BB38A4"/>
    <w:rsid w:val="00BB4BB2"/>
    <w:rsid w:val="00BB591D"/>
    <w:rsid w:val="00BB603A"/>
    <w:rsid w:val="00BB63AF"/>
    <w:rsid w:val="00BB728C"/>
    <w:rsid w:val="00BC0306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2425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5CD4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3C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10A6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688B"/>
    <w:rsid w:val="00FF72AB"/>
    <w:rsid w:val="00FF7466"/>
    <w:rsid w:val="00FF77EB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zheletkova.tatyana</cp:lastModifiedBy>
  <cp:revision>2</cp:revision>
  <cp:lastPrinted>2021-12-06T06:47:00Z</cp:lastPrinted>
  <dcterms:created xsi:type="dcterms:W3CDTF">2021-12-06T06:48:00Z</dcterms:created>
  <dcterms:modified xsi:type="dcterms:W3CDTF">2021-12-06T06:48:00Z</dcterms:modified>
</cp:coreProperties>
</file>