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108" w:tblpY="13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3"/>
        <w:gridCol w:w="4964"/>
      </w:tblGrid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F7A58" w:rsidRDefault="00482E9C" w:rsidP="00FF7A58">
            <w:pPr>
              <w:tabs>
                <w:tab w:val="center" w:pos="4765"/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817CC6" w:rsidRPr="00D4324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27050" cy="640080"/>
                  <wp:effectExtent l="19050" t="0" r="6350" b="0"/>
                  <wp:docPr id="1" name="Рисунок 1" descr="Alexi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ex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85E88"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817CC6" w:rsidRPr="00D43240" w:rsidRDefault="00817CC6" w:rsidP="00FF7A58">
            <w:pPr>
              <w:tabs>
                <w:tab w:val="center" w:pos="4765"/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Тульская область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817CC6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817CC6" w:rsidRPr="00D43240" w:rsidTr="00817CC6"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5A7942">
            <w:pPr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</w:tc>
      </w:tr>
      <w:tr w:rsidR="00817CC6" w:rsidRPr="00D43240" w:rsidTr="00817CC6">
        <w:trPr>
          <w:trHeight w:val="285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CC6" w:rsidRPr="00D43240" w:rsidRDefault="00817CC6" w:rsidP="00817CC6">
            <w:pPr>
              <w:tabs>
                <w:tab w:val="left" w:pos="4142"/>
              </w:tabs>
              <w:jc w:val="center"/>
              <w:rPr>
                <w:rFonts w:ascii="Times New Roman" w:hAnsi="Times New Roman" w:cs="Times New Roman"/>
                <w:b/>
                <w:color w:val="00000A"/>
              </w:rPr>
            </w:pPr>
            <w:r w:rsidRPr="00D43240">
              <w:rPr>
                <w:rFonts w:ascii="Times New Roman" w:hAnsi="Times New Roman" w:cs="Times New Roman"/>
                <w:b/>
                <w:color w:val="00000A"/>
              </w:rPr>
              <w:t>ПОСТАНОВЛЕНИЕ</w:t>
            </w:r>
          </w:p>
        </w:tc>
      </w:tr>
      <w:tr w:rsidR="00817CC6" w:rsidRPr="00D43240" w:rsidTr="00817CC6"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FF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от </w:t>
            </w:r>
            <w:r w:rsidR="00FF7A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28.04.2025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года  </w:t>
            </w:r>
          </w:p>
        </w:tc>
        <w:tc>
          <w:tcPr>
            <w:tcW w:w="4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7CC6" w:rsidRPr="00D43240" w:rsidRDefault="00817CC6" w:rsidP="00FF7A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</w:t>
            </w:r>
            <w:r w:rsidR="00FF7A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475</w:t>
            </w:r>
            <w:r w:rsidR="00AF2F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</w:t>
            </w:r>
            <w:r w:rsidRPr="00D43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D72726" w:rsidRDefault="00D727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129F" w:rsidRPr="00D43240" w:rsidRDefault="006212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F2F14" w:rsidRPr="00CF1EB6" w:rsidRDefault="0062129F" w:rsidP="00AF2F14">
      <w:pPr>
        <w:pStyle w:val="ConsPlusTitle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F1EB6">
        <w:rPr>
          <w:rFonts w:ascii="Times New Roman" w:hAnsi="Times New Roman" w:cs="Times New Roman"/>
          <w:sz w:val="24"/>
          <w:szCs w:val="24"/>
        </w:rPr>
        <w:t>О комплексном развитии незастроенной территории, расположенной по адресу: Тульская область, г</w:t>
      </w:r>
      <w:proofErr w:type="gramStart"/>
      <w:r w:rsidRPr="00CF1EB6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CF1EB6">
        <w:rPr>
          <w:rFonts w:ascii="Times New Roman" w:hAnsi="Times New Roman" w:cs="Times New Roman"/>
          <w:sz w:val="24"/>
          <w:szCs w:val="24"/>
        </w:rPr>
        <w:t>лексин, ул.Комсомольская</w:t>
      </w:r>
    </w:p>
    <w:p w:rsidR="0062129F" w:rsidRDefault="0062129F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17CC6" w:rsidRPr="00AF2F14" w:rsidRDefault="00AF2F14" w:rsidP="00817CC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39A9" w:rsidRPr="00AF2F14">
        <w:rPr>
          <w:rFonts w:ascii="Times New Roman" w:hAnsi="Times New Roman" w:cs="Times New Roman"/>
          <w:sz w:val="24"/>
          <w:szCs w:val="24"/>
        </w:rPr>
        <w:t xml:space="preserve">В соответствии с Градостроительным </w:t>
      </w:r>
      <w:hyperlink r:id="rId7">
        <w:r w:rsidR="00F839A9" w:rsidRPr="00AF2F1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F839A9" w:rsidRPr="00AF2F14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Pr="00AF2F14">
        <w:rPr>
          <w:rFonts w:ascii="Times New Roman" w:hAnsi="Times New Roman" w:cs="Times New Roman"/>
          <w:sz w:val="24"/>
          <w:szCs w:val="24"/>
        </w:rPr>
        <w:t xml:space="preserve">Федеральным законом </w:t>
      </w:r>
      <w:r w:rsidR="00F839A9" w:rsidRPr="00AF2F14">
        <w:rPr>
          <w:rFonts w:ascii="Times New Roman" w:hAnsi="Times New Roman" w:cs="Times New Roman"/>
          <w:sz w:val="24"/>
          <w:szCs w:val="24"/>
        </w:rPr>
        <w:t>от 6 октября 2003 года N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7CC6" w:rsidRPr="00AF2F14">
        <w:rPr>
          <w:rFonts w:ascii="Times New Roman" w:hAnsi="Times New Roman" w:cs="Times New Roman"/>
          <w:sz w:val="24"/>
          <w:szCs w:val="24"/>
        </w:rPr>
        <w:t>на основании Устава муниципального образования город Алексин, администрация муниципального образования город Алексин  ПОСТАНОВЛЯЕТ:</w:t>
      </w:r>
    </w:p>
    <w:p w:rsidR="00F839A9" w:rsidRPr="00AF2F14" w:rsidRDefault="00AF2F14" w:rsidP="00AF2F1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1.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>Осуществить комплексное развитие</w:t>
      </w:r>
      <w:r w:rsidRPr="00AF2F1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незастроенной территории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 xml:space="preserve"> общей площадью </w:t>
      </w:r>
      <w:r w:rsidR="004A205B">
        <w:rPr>
          <w:rFonts w:ascii="Times New Roman" w:hAnsi="Times New Roman" w:cs="Times New Roman"/>
          <w:b w:val="0"/>
          <w:sz w:val="24"/>
          <w:szCs w:val="24"/>
        </w:rPr>
        <w:t>28 624</w:t>
      </w:r>
      <w:r w:rsidR="0092191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E7435"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gramStart"/>
      <w:r w:rsidR="005E7435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gramEnd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, расположенной по адресу: Тульская область, г</w:t>
      </w:r>
      <w:proofErr w:type="gramStart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>.А</w:t>
      </w:r>
      <w:proofErr w:type="gramEnd"/>
      <w:r w:rsidR="0062129F" w:rsidRPr="0062129F">
        <w:rPr>
          <w:rFonts w:ascii="Times New Roman" w:hAnsi="Times New Roman" w:cs="Times New Roman"/>
          <w:b w:val="0"/>
          <w:sz w:val="24"/>
          <w:szCs w:val="24"/>
        </w:rPr>
        <w:t xml:space="preserve">лексин, ул.Комсомольская 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(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приложени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е</w:t>
      </w:r>
      <w:r w:rsidR="0062129F">
        <w:rPr>
          <w:rFonts w:ascii="Times New Roman" w:hAnsi="Times New Roman" w:cs="Times New Roman"/>
          <w:b w:val="0"/>
          <w:sz w:val="24"/>
          <w:szCs w:val="24"/>
        </w:rPr>
        <w:t xml:space="preserve"> №1</w:t>
      </w:r>
      <w:r w:rsidR="00B46204">
        <w:rPr>
          <w:rFonts w:ascii="Times New Roman" w:hAnsi="Times New Roman" w:cs="Times New Roman"/>
          <w:b w:val="0"/>
          <w:sz w:val="24"/>
          <w:szCs w:val="24"/>
        </w:rPr>
        <w:t>)</w:t>
      </w:r>
      <w:r w:rsidR="00F839A9" w:rsidRPr="00AF2F1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2129F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  и предельные параметры разрешенного строительства, реконструкции объектов капитального строительства в границах территории,</w:t>
      </w:r>
      <w:r w:rsidRPr="00621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</w:t>
      </w:r>
      <w:proofErr w:type="gramStart"/>
      <w:r w:rsidRPr="005E743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5E7435">
        <w:rPr>
          <w:rFonts w:ascii="Times New Roman" w:hAnsi="Times New Roman" w:cs="Times New Roman"/>
          <w:sz w:val="24"/>
          <w:szCs w:val="24"/>
        </w:rPr>
        <w:t>лексин, ул</w:t>
      </w:r>
      <w:proofErr w:type="gramStart"/>
      <w:r w:rsidRPr="005E743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E7435">
        <w:rPr>
          <w:rFonts w:ascii="Times New Roman" w:hAnsi="Times New Roman" w:cs="Times New Roman"/>
          <w:sz w:val="24"/>
          <w:szCs w:val="24"/>
        </w:rPr>
        <w:t>омсомольская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3A7A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Предельный срок реализации решения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  составляет 5 лет.</w:t>
      </w:r>
    </w:p>
    <w:p w:rsidR="005E7435" w:rsidRDefault="005E7435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7A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Реализация комплексного </w:t>
      </w:r>
      <w:r w:rsidRPr="005E743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E7435">
        <w:rPr>
          <w:rFonts w:ascii="Times New Roman" w:hAnsi="Times New Roman" w:cs="Times New Roman"/>
          <w:sz w:val="24"/>
          <w:szCs w:val="24"/>
        </w:rPr>
        <w:t xml:space="preserve"> 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 xml:space="preserve">, указанной в пункте 1 настоящего постановления, осуществить путем проведения торгов в целях заключения договора о комплексном </w:t>
      </w:r>
      <w:r w:rsidRPr="005E7435">
        <w:rPr>
          <w:rFonts w:ascii="Times New Roman" w:hAnsi="Times New Roman" w:cs="Times New Roman"/>
          <w:sz w:val="24"/>
          <w:szCs w:val="24"/>
        </w:rPr>
        <w:t>развитии незастроенной территории</w:t>
      </w:r>
      <w:r w:rsidR="00D80884" w:rsidRPr="00D80884">
        <w:rPr>
          <w:rFonts w:ascii="Times New Roman" w:hAnsi="Times New Roman" w:cs="Times New Roman"/>
          <w:sz w:val="24"/>
          <w:szCs w:val="24"/>
        </w:rPr>
        <w:t>, расположенной по адресу: Тульская область, г</w:t>
      </w:r>
      <w:proofErr w:type="gramStart"/>
      <w:r w:rsidR="00D80884" w:rsidRPr="00D8088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D80884" w:rsidRPr="00D80884">
        <w:rPr>
          <w:rFonts w:ascii="Times New Roman" w:hAnsi="Times New Roman" w:cs="Times New Roman"/>
          <w:sz w:val="24"/>
          <w:szCs w:val="24"/>
        </w:rPr>
        <w:t>лексин, ул.Комсомольская</w:t>
      </w:r>
      <w:r w:rsidR="00D80884">
        <w:rPr>
          <w:rFonts w:ascii="Times New Roman" w:hAnsi="Times New Roman" w:cs="Times New Roman"/>
          <w:sz w:val="24"/>
          <w:szCs w:val="24"/>
        </w:rPr>
        <w:t xml:space="preserve">. Самостоятельная реализация настоящего постановления муниципальным образование город Алексин </w:t>
      </w:r>
      <w:r w:rsidR="00191B2F">
        <w:rPr>
          <w:rFonts w:ascii="Times New Roman" w:hAnsi="Times New Roman" w:cs="Times New Roman"/>
          <w:sz w:val="24"/>
          <w:szCs w:val="24"/>
        </w:rPr>
        <w:t>Т</w:t>
      </w:r>
      <w:r w:rsidR="00D80884">
        <w:rPr>
          <w:rFonts w:ascii="Times New Roman" w:hAnsi="Times New Roman" w:cs="Times New Roman"/>
          <w:sz w:val="24"/>
          <w:szCs w:val="24"/>
        </w:rPr>
        <w:t xml:space="preserve">ульской области, равно как и его </w:t>
      </w:r>
      <w:proofErr w:type="gramStart"/>
      <w:r w:rsidR="00D80884">
        <w:rPr>
          <w:rFonts w:ascii="Times New Roman" w:hAnsi="Times New Roman" w:cs="Times New Roman"/>
          <w:sz w:val="24"/>
          <w:szCs w:val="24"/>
        </w:rPr>
        <w:t>реализация</w:t>
      </w:r>
      <w:proofErr w:type="gramEnd"/>
      <w:r w:rsidR="00D80884">
        <w:rPr>
          <w:rFonts w:ascii="Times New Roman" w:hAnsi="Times New Roman" w:cs="Times New Roman"/>
          <w:sz w:val="24"/>
          <w:szCs w:val="24"/>
        </w:rPr>
        <w:t xml:space="preserve"> юридическим лицом, определенным Российской Федерацией или субъектом Российской Федерации не осуществляется.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A7A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.Определить комитет архитектуры и градостроительства администрации муниципального образования город Алексин органом администрации, уполномоченным на реализацию мероприятий по комплексному развитию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>
        <w:rPr>
          <w:rFonts w:ascii="Times New Roman" w:hAnsi="Times New Roman" w:cs="Times New Roman"/>
          <w:sz w:val="24"/>
          <w:szCs w:val="24"/>
        </w:rPr>
        <w:t>, предусмотренных Градостроительным кодексом Российской Федерации.</w:t>
      </w:r>
    </w:p>
    <w:p w:rsidR="001C144C" w:rsidRDefault="001C144C" w:rsidP="001C144C">
      <w:pPr>
        <w:spacing w:after="0" w:line="240" w:lineRule="atLeas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C14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Определить комитет </w:t>
      </w:r>
      <w:r w:rsidR="00CF1EB6"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город Алексин органом администрации, уполномоченным на проведение торгов </w:t>
      </w:r>
      <w:r w:rsidR="00CF1EB6">
        <w:rPr>
          <w:rFonts w:ascii="Times New Roman" w:hAnsi="Times New Roman" w:cs="Times New Roman"/>
          <w:sz w:val="24"/>
          <w:szCs w:val="24"/>
        </w:rPr>
        <w:t xml:space="preserve">в целях заключения договора о </w:t>
      </w:r>
      <w:r>
        <w:rPr>
          <w:rFonts w:ascii="Times New Roman" w:hAnsi="Times New Roman" w:cs="Times New Roman"/>
          <w:sz w:val="24"/>
          <w:szCs w:val="24"/>
        </w:rPr>
        <w:t>комплексном развити</w:t>
      </w:r>
      <w:r w:rsidR="00CF1E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435">
        <w:rPr>
          <w:rFonts w:ascii="Times New Roman" w:hAnsi="Times New Roman" w:cs="Times New Roman"/>
          <w:sz w:val="24"/>
          <w:szCs w:val="24"/>
        </w:rPr>
        <w:t>незастроенной территории</w:t>
      </w:r>
      <w:r w:rsidR="00CF1EB6">
        <w:rPr>
          <w:rFonts w:ascii="Times New Roman" w:hAnsi="Times New Roman" w:cs="Times New Roman"/>
          <w:sz w:val="24"/>
          <w:szCs w:val="24"/>
        </w:rPr>
        <w:t>,</w:t>
      </w:r>
      <w:r w:rsidR="00CF1EB6" w:rsidRPr="00CF1EB6">
        <w:rPr>
          <w:rFonts w:ascii="Times New Roman" w:hAnsi="Times New Roman" w:cs="Times New Roman"/>
          <w:sz w:val="24"/>
          <w:szCs w:val="24"/>
        </w:rPr>
        <w:t xml:space="preserve"> </w:t>
      </w:r>
      <w:r w:rsidR="00CF1EB6" w:rsidRPr="005E7435">
        <w:rPr>
          <w:rFonts w:ascii="Times New Roman" w:hAnsi="Times New Roman" w:cs="Times New Roman"/>
          <w:sz w:val="24"/>
          <w:szCs w:val="24"/>
        </w:rPr>
        <w:t>расположенной по адресу: Тульская область, г</w:t>
      </w:r>
      <w:proofErr w:type="gramStart"/>
      <w:r w:rsidR="00CF1EB6" w:rsidRPr="005E7435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CF1EB6" w:rsidRPr="005E7435">
        <w:rPr>
          <w:rFonts w:ascii="Times New Roman" w:hAnsi="Times New Roman" w:cs="Times New Roman"/>
          <w:sz w:val="24"/>
          <w:szCs w:val="24"/>
        </w:rPr>
        <w:t>лексин, ул.Комсомольская</w:t>
      </w:r>
      <w:r w:rsidR="00CF1EB6">
        <w:rPr>
          <w:rFonts w:ascii="Times New Roman" w:hAnsi="Times New Roman" w:cs="Times New Roman"/>
          <w:sz w:val="24"/>
          <w:szCs w:val="24"/>
        </w:rPr>
        <w:t>.</w:t>
      </w:r>
    </w:p>
    <w:p w:rsidR="008D0378" w:rsidRPr="00D43240" w:rsidRDefault="00CF1EB6" w:rsidP="008D0378">
      <w:pPr>
        <w:spacing w:after="0" w:line="240" w:lineRule="atLeast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A7A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t xml:space="preserve">Управлению по организационной работе и информационному обеспечению (Панина Ю.А.) в течение 10 дней со дня принятия настоящего постановления разместить на </w:t>
      </w:r>
      <w:r w:rsidR="008D0378" w:rsidRPr="00D43240">
        <w:rPr>
          <w:rFonts w:ascii="Times New Roman" w:hAnsi="Times New Roman" w:cs="Times New Roman"/>
          <w:bCs/>
          <w:sz w:val="24"/>
          <w:szCs w:val="24"/>
        </w:rPr>
        <w:lastRenderedPageBreak/>
        <w:t>официальном сайте муниципального образования город Алексин в информационно-телекоммуникационной сети «Интернет».</w:t>
      </w:r>
    </w:p>
    <w:p w:rsidR="008D0378" w:rsidRPr="00D43240" w:rsidRDefault="008D0378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8</w:t>
      </w:r>
      <w:r w:rsidRPr="00D43240">
        <w:rPr>
          <w:rFonts w:ascii="Times New Roman" w:hAnsi="Times New Roman" w:cs="Times New Roman"/>
          <w:sz w:val="24"/>
          <w:szCs w:val="24"/>
        </w:rPr>
        <w:t>.Управлению делопроизводства (</w:t>
      </w:r>
      <w:proofErr w:type="spellStart"/>
      <w:r w:rsidR="00CF1EB6">
        <w:rPr>
          <w:rFonts w:ascii="Times New Roman" w:hAnsi="Times New Roman" w:cs="Times New Roman"/>
          <w:sz w:val="24"/>
          <w:szCs w:val="24"/>
        </w:rPr>
        <w:t>Ворогущина</w:t>
      </w:r>
      <w:proofErr w:type="spellEnd"/>
      <w:r w:rsidR="00CF1EB6">
        <w:rPr>
          <w:rFonts w:ascii="Times New Roman" w:hAnsi="Times New Roman" w:cs="Times New Roman"/>
          <w:sz w:val="24"/>
          <w:szCs w:val="24"/>
        </w:rPr>
        <w:t xml:space="preserve"> О.Е</w:t>
      </w:r>
      <w:r w:rsidRPr="00D43240">
        <w:rPr>
          <w:rFonts w:ascii="Times New Roman" w:hAnsi="Times New Roman" w:cs="Times New Roman"/>
          <w:sz w:val="24"/>
          <w:szCs w:val="24"/>
        </w:rPr>
        <w:t>.), комитету по культуре, молодежной политике и спорту (Зайцева В.В.), управлению по работе с сельскими территориями (Селезнева А.М.) в течение 10 дней со дня принятия настоящего постановления разместить в местах для официального обнародования муниципальных правовых актов муниципального образования город Алексин.</w:t>
      </w:r>
    </w:p>
    <w:p w:rsidR="008D0378" w:rsidRPr="00D43240" w:rsidRDefault="00CF1EB6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9</w:t>
      </w:r>
      <w:r w:rsidR="008D0378" w:rsidRPr="00D4324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муниципального образования город Алексин</w:t>
      </w:r>
      <w:r w:rsidR="008D0378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770B17" w:rsidP="00770B1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43240">
        <w:rPr>
          <w:rFonts w:ascii="Times New Roman" w:hAnsi="Times New Roman" w:cs="Times New Roman"/>
          <w:sz w:val="24"/>
          <w:szCs w:val="24"/>
        </w:rPr>
        <w:t xml:space="preserve">     </w:t>
      </w:r>
      <w:r w:rsidR="003A7A2D">
        <w:rPr>
          <w:rFonts w:ascii="Times New Roman" w:hAnsi="Times New Roman" w:cs="Times New Roman"/>
          <w:sz w:val="24"/>
          <w:szCs w:val="24"/>
        </w:rPr>
        <w:t>10</w:t>
      </w:r>
      <w:r w:rsidR="00F839A9" w:rsidRPr="00D43240">
        <w:rPr>
          <w:rFonts w:ascii="Times New Roman" w:hAnsi="Times New Roman" w:cs="Times New Roman"/>
          <w:sz w:val="24"/>
          <w:szCs w:val="24"/>
        </w:rPr>
        <w:t xml:space="preserve">. Постановление вступает в силу со дня официального </w:t>
      </w:r>
      <w:r w:rsidR="00191B2F" w:rsidRPr="00D43240">
        <w:rPr>
          <w:rFonts w:ascii="Times New Roman" w:hAnsi="Times New Roman" w:cs="Times New Roman"/>
          <w:sz w:val="24"/>
          <w:szCs w:val="24"/>
        </w:rPr>
        <w:t>обнародования</w:t>
      </w:r>
      <w:r w:rsidR="00F839A9" w:rsidRPr="00D43240">
        <w:rPr>
          <w:rFonts w:ascii="Times New Roman" w:hAnsi="Times New Roman" w:cs="Times New Roman"/>
          <w:sz w:val="24"/>
          <w:szCs w:val="24"/>
        </w:rPr>
        <w:t>.</w:t>
      </w:r>
    </w:p>
    <w:p w:rsidR="00F839A9" w:rsidRPr="00D43240" w:rsidRDefault="00F839A9" w:rsidP="00770B1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839A9" w:rsidRDefault="00F839A9">
      <w:pPr>
        <w:pStyle w:val="ConsPlusNormal"/>
        <w:jc w:val="both"/>
        <w:rPr>
          <w:rFonts w:ascii="Times New Roman" w:hAnsi="Times New Roman" w:cs="Times New Roman"/>
        </w:rPr>
      </w:pPr>
    </w:p>
    <w:p w:rsidR="00AF2F14" w:rsidRPr="00D43240" w:rsidRDefault="00AF2F14">
      <w:pPr>
        <w:pStyle w:val="ConsPlusNormal"/>
        <w:jc w:val="both"/>
        <w:rPr>
          <w:rFonts w:ascii="Times New Roman" w:hAnsi="Times New Roman" w:cs="Times New Roman"/>
        </w:rPr>
      </w:pPr>
    </w:p>
    <w:p w:rsidR="00770B17" w:rsidRPr="00D43240" w:rsidRDefault="0004769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770B17" w:rsidRPr="00D43240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</w:p>
    <w:p w:rsidR="00B46204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F839A9" w:rsidRPr="00D43240" w:rsidRDefault="00770B17" w:rsidP="00770B17">
      <w:pPr>
        <w:pStyle w:val="ConsPlusNormal"/>
        <w:tabs>
          <w:tab w:val="left" w:pos="70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40">
        <w:rPr>
          <w:rFonts w:ascii="Times New Roman" w:hAnsi="Times New Roman" w:cs="Times New Roman"/>
          <w:b/>
          <w:sz w:val="24"/>
          <w:szCs w:val="24"/>
        </w:rPr>
        <w:t>город Алексин</w:t>
      </w:r>
      <w:r w:rsidRPr="00D43240">
        <w:rPr>
          <w:rFonts w:ascii="Times New Roman" w:hAnsi="Times New Roman" w:cs="Times New Roman"/>
          <w:b/>
          <w:sz w:val="24"/>
          <w:szCs w:val="24"/>
        </w:rPr>
        <w:tab/>
      </w:r>
      <w:r w:rsidR="0004769A">
        <w:rPr>
          <w:rFonts w:ascii="Times New Roman" w:hAnsi="Times New Roman" w:cs="Times New Roman"/>
          <w:b/>
          <w:sz w:val="24"/>
          <w:szCs w:val="24"/>
        </w:rPr>
        <w:t>П.Е.Федоров</w:t>
      </w:r>
    </w:p>
    <w:p w:rsidR="005528A0" w:rsidRPr="00215117" w:rsidRDefault="005528A0" w:rsidP="005528A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5528A0" w:rsidRPr="00215117" w:rsidSect="0081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164" w:rsidRDefault="00652164" w:rsidP="00817CC6">
      <w:pPr>
        <w:spacing w:after="0" w:line="240" w:lineRule="auto"/>
      </w:pPr>
      <w:r>
        <w:separator/>
      </w:r>
    </w:p>
  </w:endnote>
  <w:endnote w:type="continuationSeparator" w:id="1">
    <w:p w:rsidR="00652164" w:rsidRDefault="00652164" w:rsidP="0081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164" w:rsidRDefault="00652164" w:rsidP="00817CC6">
      <w:pPr>
        <w:spacing w:after="0" w:line="240" w:lineRule="auto"/>
      </w:pPr>
      <w:r>
        <w:separator/>
      </w:r>
    </w:p>
  </w:footnote>
  <w:footnote w:type="continuationSeparator" w:id="1">
    <w:p w:rsidR="00652164" w:rsidRDefault="00652164" w:rsidP="00817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9A9"/>
    <w:rsid w:val="0004769A"/>
    <w:rsid w:val="00060E57"/>
    <w:rsid w:val="000D5DFA"/>
    <w:rsid w:val="00102EB1"/>
    <w:rsid w:val="00141236"/>
    <w:rsid w:val="001766D9"/>
    <w:rsid w:val="00191B2F"/>
    <w:rsid w:val="001A235D"/>
    <w:rsid w:val="001C144C"/>
    <w:rsid w:val="00206B97"/>
    <w:rsid w:val="00215117"/>
    <w:rsid w:val="00266E22"/>
    <w:rsid w:val="00280EAF"/>
    <w:rsid w:val="002E2A6E"/>
    <w:rsid w:val="002E2A8A"/>
    <w:rsid w:val="00317956"/>
    <w:rsid w:val="0032140B"/>
    <w:rsid w:val="00326B9D"/>
    <w:rsid w:val="003317A0"/>
    <w:rsid w:val="00334D97"/>
    <w:rsid w:val="00336AA8"/>
    <w:rsid w:val="00365802"/>
    <w:rsid w:val="0038205F"/>
    <w:rsid w:val="003A7A2D"/>
    <w:rsid w:val="003B6BF3"/>
    <w:rsid w:val="003D0E49"/>
    <w:rsid w:val="00424C79"/>
    <w:rsid w:val="0042576A"/>
    <w:rsid w:val="0045542D"/>
    <w:rsid w:val="00461BED"/>
    <w:rsid w:val="00482E9C"/>
    <w:rsid w:val="004A205B"/>
    <w:rsid w:val="004B4BB8"/>
    <w:rsid w:val="004B6CD3"/>
    <w:rsid w:val="004E6D41"/>
    <w:rsid w:val="005528A0"/>
    <w:rsid w:val="00571AEC"/>
    <w:rsid w:val="005A7942"/>
    <w:rsid w:val="005B0290"/>
    <w:rsid w:val="005C20DA"/>
    <w:rsid w:val="005E7435"/>
    <w:rsid w:val="00613E06"/>
    <w:rsid w:val="0062129F"/>
    <w:rsid w:val="006228FA"/>
    <w:rsid w:val="006327A7"/>
    <w:rsid w:val="00634CC5"/>
    <w:rsid w:val="0063708C"/>
    <w:rsid w:val="00642366"/>
    <w:rsid w:val="00652164"/>
    <w:rsid w:val="00653FCA"/>
    <w:rsid w:val="00675E54"/>
    <w:rsid w:val="006A53A0"/>
    <w:rsid w:val="006C1BCD"/>
    <w:rsid w:val="007027BB"/>
    <w:rsid w:val="0071172E"/>
    <w:rsid w:val="00770B17"/>
    <w:rsid w:val="007C69EB"/>
    <w:rsid w:val="007D53B2"/>
    <w:rsid w:val="00817CC6"/>
    <w:rsid w:val="00835769"/>
    <w:rsid w:val="00846A5A"/>
    <w:rsid w:val="008637B3"/>
    <w:rsid w:val="00885DC9"/>
    <w:rsid w:val="008D0378"/>
    <w:rsid w:val="008E2FF2"/>
    <w:rsid w:val="00905E64"/>
    <w:rsid w:val="0092191E"/>
    <w:rsid w:val="009523E9"/>
    <w:rsid w:val="00985E88"/>
    <w:rsid w:val="009F6911"/>
    <w:rsid w:val="00A25617"/>
    <w:rsid w:val="00AF2F14"/>
    <w:rsid w:val="00B46204"/>
    <w:rsid w:val="00B8544D"/>
    <w:rsid w:val="00BF6BA4"/>
    <w:rsid w:val="00C92EA5"/>
    <w:rsid w:val="00CC5927"/>
    <w:rsid w:val="00CE4D51"/>
    <w:rsid w:val="00CF1EB6"/>
    <w:rsid w:val="00D32A08"/>
    <w:rsid w:val="00D4038C"/>
    <w:rsid w:val="00D43240"/>
    <w:rsid w:val="00D72726"/>
    <w:rsid w:val="00D8025D"/>
    <w:rsid w:val="00D80884"/>
    <w:rsid w:val="00D920C3"/>
    <w:rsid w:val="00D94EB6"/>
    <w:rsid w:val="00DA02F6"/>
    <w:rsid w:val="00DC3BCC"/>
    <w:rsid w:val="00DC753A"/>
    <w:rsid w:val="00DE6C64"/>
    <w:rsid w:val="00E01AF2"/>
    <w:rsid w:val="00E01ECA"/>
    <w:rsid w:val="00E3705C"/>
    <w:rsid w:val="00E84F50"/>
    <w:rsid w:val="00E922B7"/>
    <w:rsid w:val="00EA2E5F"/>
    <w:rsid w:val="00F839A9"/>
    <w:rsid w:val="00F85C77"/>
    <w:rsid w:val="00FC1719"/>
    <w:rsid w:val="00FF6FD3"/>
    <w:rsid w:val="00FF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C6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qFormat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39A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39A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39A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39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CC6"/>
  </w:style>
  <w:style w:type="paragraph" w:styleId="a5">
    <w:name w:val="footer"/>
    <w:basedOn w:val="a"/>
    <w:link w:val="a6"/>
    <w:uiPriority w:val="99"/>
    <w:semiHidden/>
    <w:unhideWhenUsed/>
    <w:rsid w:val="0081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7CC6"/>
  </w:style>
  <w:style w:type="paragraph" w:styleId="a7">
    <w:name w:val="Balloon Text"/>
    <w:basedOn w:val="a"/>
    <w:link w:val="a8"/>
    <w:uiPriority w:val="99"/>
    <w:semiHidden/>
    <w:unhideWhenUsed/>
    <w:rsid w:val="0081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CC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17C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9">
    <w:name w:val="Hyperlink"/>
    <w:basedOn w:val="a0"/>
    <w:uiPriority w:val="99"/>
    <w:unhideWhenUsed/>
    <w:rsid w:val="00817C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34517F40DE5060BFE0AF0BAA6778E25DA27135ADC24741FD5846044D69A431C77BFDF6257B0A4EF8F9A63B21g4o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lukushkina.svetlana</dc:creator>
  <cp:lastModifiedBy>lukushkina.svetlana</cp:lastModifiedBy>
  <cp:revision>24</cp:revision>
  <cp:lastPrinted>2023-11-08T07:44:00Z</cp:lastPrinted>
  <dcterms:created xsi:type="dcterms:W3CDTF">2023-11-10T11:31:00Z</dcterms:created>
  <dcterms:modified xsi:type="dcterms:W3CDTF">2025-04-28T08:39:00Z</dcterms:modified>
</cp:coreProperties>
</file>