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2F" w:rsidRPr="00D170C9" w:rsidRDefault="00324C2F" w:rsidP="00D170C9">
      <w:pPr>
        <w:jc w:val="center"/>
        <w:rPr>
          <w:b/>
          <w:color w:val="000000"/>
          <w:sz w:val="28"/>
          <w:szCs w:val="28"/>
        </w:rPr>
      </w:pPr>
      <w:r w:rsidRPr="00D170C9">
        <w:rPr>
          <w:b/>
          <w:color w:val="000000"/>
          <w:sz w:val="28"/>
          <w:szCs w:val="28"/>
        </w:rPr>
        <w:t xml:space="preserve">Мониторинг реализации муниципальной программы </w:t>
      </w:r>
    </w:p>
    <w:p w:rsidR="00D170C9" w:rsidRPr="00D170C9" w:rsidRDefault="00D170C9" w:rsidP="00D170C9">
      <w:pPr>
        <w:contextualSpacing/>
        <w:jc w:val="center"/>
        <w:rPr>
          <w:b/>
          <w:sz w:val="28"/>
          <w:szCs w:val="28"/>
          <w:u w:val="single"/>
        </w:rPr>
      </w:pPr>
      <w:r w:rsidRPr="00D170C9">
        <w:rPr>
          <w:b/>
          <w:sz w:val="28"/>
          <w:szCs w:val="28"/>
          <w:u w:val="single"/>
        </w:rPr>
        <w:t>«Развитие местного самоуправления в муниципальном образовании город Алексин»</w:t>
      </w:r>
    </w:p>
    <w:p w:rsidR="00324C2F" w:rsidRPr="00D170C9" w:rsidRDefault="00324C2F" w:rsidP="00D170C9">
      <w:pPr>
        <w:jc w:val="center"/>
        <w:rPr>
          <w:sz w:val="24"/>
          <w:szCs w:val="24"/>
        </w:rPr>
      </w:pPr>
      <w:r w:rsidRPr="00D170C9">
        <w:rPr>
          <w:color w:val="000000"/>
          <w:sz w:val="24"/>
          <w:szCs w:val="24"/>
        </w:rPr>
        <w:t xml:space="preserve">(полное наименование муниципальной программы) 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p w:rsidR="00324C2F" w:rsidRPr="00D170C9" w:rsidRDefault="00D170C9" w:rsidP="00324C2F">
      <w:pPr>
        <w:jc w:val="center"/>
        <w:rPr>
          <w:b/>
          <w:sz w:val="24"/>
          <w:szCs w:val="24"/>
        </w:rPr>
      </w:pPr>
      <w:r w:rsidRPr="00D170C9">
        <w:rPr>
          <w:b/>
          <w:sz w:val="24"/>
          <w:szCs w:val="24"/>
        </w:rPr>
        <w:t>З</w:t>
      </w:r>
      <w:r w:rsidR="00324C2F" w:rsidRPr="00D170C9">
        <w:rPr>
          <w:b/>
          <w:sz w:val="24"/>
          <w:szCs w:val="24"/>
        </w:rPr>
        <w:t>а</w:t>
      </w:r>
      <w:r w:rsidRPr="00D170C9">
        <w:rPr>
          <w:b/>
          <w:sz w:val="24"/>
          <w:szCs w:val="24"/>
        </w:rPr>
        <w:t xml:space="preserve"> </w:t>
      </w:r>
      <w:r w:rsidRPr="00D170C9">
        <w:rPr>
          <w:b/>
          <w:sz w:val="24"/>
          <w:szCs w:val="24"/>
          <w:lang w:val="en-US"/>
        </w:rPr>
        <w:t>I</w:t>
      </w:r>
      <w:r w:rsidR="00066236">
        <w:rPr>
          <w:b/>
          <w:sz w:val="24"/>
          <w:szCs w:val="24"/>
          <w:lang w:val="en-US"/>
        </w:rPr>
        <w:t>I</w:t>
      </w:r>
      <w:r w:rsidR="00970B65">
        <w:rPr>
          <w:b/>
          <w:sz w:val="24"/>
          <w:szCs w:val="24"/>
          <w:lang w:val="en-US"/>
        </w:rPr>
        <w:t>I</w:t>
      </w:r>
      <w:r w:rsidR="00324C2F" w:rsidRPr="00D170C9">
        <w:rPr>
          <w:b/>
          <w:sz w:val="24"/>
          <w:szCs w:val="24"/>
        </w:rPr>
        <w:t xml:space="preserve"> квартал 20</w:t>
      </w:r>
      <w:r w:rsidRPr="00D170C9">
        <w:rPr>
          <w:b/>
          <w:sz w:val="24"/>
          <w:szCs w:val="24"/>
        </w:rPr>
        <w:t>2</w:t>
      </w:r>
      <w:r w:rsidR="00790C3D">
        <w:rPr>
          <w:b/>
          <w:sz w:val="24"/>
          <w:szCs w:val="24"/>
        </w:rPr>
        <w:t>4</w:t>
      </w:r>
      <w:r w:rsidR="00324C2F" w:rsidRPr="00D170C9">
        <w:rPr>
          <w:b/>
          <w:sz w:val="24"/>
          <w:szCs w:val="24"/>
        </w:rPr>
        <w:t xml:space="preserve"> года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0"/>
        <w:gridCol w:w="7621"/>
        <w:gridCol w:w="16"/>
      </w:tblGrid>
      <w:tr w:rsidR="00324C2F" w:rsidRPr="008B5A5A" w:rsidTr="007348B2">
        <w:trPr>
          <w:gridAfter w:val="1"/>
          <w:wAfter w:w="16" w:type="dxa"/>
        </w:trPr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Нормативный правовой акт, утвердивший Программу</w:t>
            </w:r>
          </w:p>
        </w:tc>
        <w:tc>
          <w:tcPr>
            <w:tcW w:w="7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13246D" w:rsidP="00790C3D">
            <w:pPr>
              <w:pStyle w:val="a5"/>
              <w:snapToGrid w:val="0"/>
            </w:pPr>
            <w:r w:rsidRPr="008B5A5A">
              <w:t>Постановление администрации муниципальног</w:t>
            </w:r>
            <w:r w:rsidR="00790C3D">
              <w:t>о образования город Алексин от 27</w:t>
            </w:r>
            <w:r w:rsidRPr="008B5A5A">
              <w:t>.12.202</w:t>
            </w:r>
            <w:r w:rsidR="00790C3D">
              <w:t>3</w:t>
            </w:r>
            <w:r w:rsidRPr="008B5A5A">
              <w:t xml:space="preserve"> № 2</w:t>
            </w:r>
            <w:r w:rsidR="00790C3D">
              <w:t>8</w:t>
            </w:r>
            <w:r w:rsidRPr="008B5A5A">
              <w:t>2</w:t>
            </w:r>
            <w:r w:rsidR="00790C3D">
              <w:t>8</w:t>
            </w:r>
          </w:p>
        </w:tc>
      </w:tr>
      <w:tr w:rsidR="00324C2F" w:rsidRPr="008B5A5A" w:rsidTr="007348B2">
        <w:trPr>
          <w:gridAfter w:val="1"/>
          <w:wAfter w:w="16" w:type="dxa"/>
        </w:trPr>
        <w:tc>
          <w:tcPr>
            <w:tcW w:w="69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762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bottomFromText="200" w:vertAnchor="text" w:horzAnchor="margin" w:tblpY="-13"/>
              <w:tblW w:w="4965" w:type="dxa"/>
              <w:tblLayout w:type="fixed"/>
              <w:tblLook w:val="04A0" w:firstRow="1" w:lastRow="0" w:firstColumn="1" w:lastColumn="0" w:noHBand="0" w:noVBand="1"/>
            </w:tblPr>
            <w:tblGrid>
              <w:gridCol w:w="4965"/>
            </w:tblGrid>
            <w:tr w:rsidR="00446CB4" w:rsidRPr="00446CB4" w:rsidTr="00446CB4">
              <w:tc>
                <w:tcPr>
                  <w:tcW w:w="4965" w:type="dxa"/>
                  <w:hideMark/>
                </w:tcPr>
                <w:p w:rsidR="00446CB4" w:rsidRPr="00446CB4" w:rsidRDefault="00446CB4" w:rsidP="00446CB4">
                  <w:pPr>
                    <w:widowControl w:val="0"/>
                    <w:ind w:firstLine="709"/>
                    <w:jc w:val="center"/>
                    <w:rPr>
                      <w:rFonts w:eastAsia="Andale Sans UI"/>
                      <w:color w:val="00000A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7E662E" w:rsidRDefault="00C34ABA" w:rsidP="007E662E">
            <w:pPr>
              <w:pStyle w:val="a5"/>
              <w:snapToGrid w:val="0"/>
            </w:pPr>
            <w:r>
              <w:t xml:space="preserve">- </w:t>
            </w:r>
            <w:r w:rsidR="00446CB4" w:rsidRPr="00446CB4">
              <w:t>Постановление</w:t>
            </w:r>
            <w:r w:rsidR="007E662E">
              <w:t xml:space="preserve"> </w:t>
            </w:r>
            <w:r w:rsidR="007E662E" w:rsidRPr="008B5A5A">
              <w:t>администрации муниципальног</w:t>
            </w:r>
            <w:r w:rsidR="007E662E">
              <w:t>о образования город Алексин</w:t>
            </w:r>
            <w:r w:rsidR="00446CB4">
              <w:t xml:space="preserve"> </w:t>
            </w:r>
            <w:r w:rsidR="00446CB4" w:rsidRPr="00446CB4">
              <w:t>от 22.04.2024</w:t>
            </w:r>
            <w:r w:rsidR="00D477D5">
              <w:t xml:space="preserve"> </w:t>
            </w:r>
            <w:r w:rsidR="00446CB4" w:rsidRPr="00446CB4">
              <w:t xml:space="preserve"> № 870</w:t>
            </w:r>
            <w:r w:rsidR="005579DA">
              <w:t xml:space="preserve"> (обновлены количественные показатели СОНКО согласно реестру СОНКО)</w:t>
            </w:r>
            <w:r w:rsidR="007E662E">
              <w:t>.</w:t>
            </w:r>
          </w:p>
          <w:p w:rsidR="000269E9" w:rsidRDefault="00446CB4" w:rsidP="007E662E">
            <w:pPr>
              <w:pStyle w:val="a5"/>
              <w:snapToGrid w:val="0"/>
            </w:pPr>
            <w:r>
              <w:t xml:space="preserve"> </w:t>
            </w:r>
            <w:r w:rsidR="007E662E">
              <w:t xml:space="preserve">- </w:t>
            </w:r>
            <w:r w:rsidR="000269E9" w:rsidRPr="000269E9">
              <w:t>Распоряжение</w:t>
            </w:r>
            <w:r w:rsidR="004E2156">
              <w:t xml:space="preserve"> </w:t>
            </w:r>
            <w:r w:rsidR="004E2156" w:rsidRPr="008B5A5A">
              <w:t>администрации муниципальног</w:t>
            </w:r>
            <w:r w:rsidR="004E2156">
              <w:t>о образования город Алексин</w:t>
            </w:r>
            <w:r w:rsidR="000269E9" w:rsidRPr="000269E9">
              <w:t xml:space="preserve"> </w:t>
            </w:r>
            <w:r w:rsidR="00D477D5">
              <w:t>от 22.04.2024</w:t>
            </w:r>
            <w:r w:rsidR="000269E9" w:rsidRPr="007E662E">
              <w:t xml:space="preserve">  № 52-рп</w:t>
            </w:r>
            <w:r w:rsidR="00552425">
              <w:t xml:space="preserve"> (</w:t>
            </w:r>
            <w:r w:rsidR="00674081">
              <w:t>перераспределение бюджетных ассигнований между мероприятиями</w:t>
            </w:r>
            <w:r w:rsidR="00552425">
              <w:t>)</w:t>
            </w:r>
            <w:r w:rsidR="00D477D5">
              <w:t>.</w:t>
            </w:r>
          </w:p>
          <w:p w:rsidR="00324C2F" w:rsidRDefault="00362840" w:rsidP="008E2BDE">
            <w:pPr>
              <w:pStyle w:val="a5"/>
              <w:snapToGrid w:val="0"/>
            </w:pPr>
            <w:r>
              <w:t xml:space="preserve">- </w:t>
            </w:r>
            <w:r w:rsidRPr="000269E9">
              <w:t>Распоряжение</w:t>
            </w:r>
            <w:r>
              <w:t xml:space="preserve"> </w:t>
            </w:r>
            <w:r w:rsidRPr="008B5A5A">
              <w:t>администрации муниципальног</w:t>
            </w:r>
            <w:r>
              <w:t>о образования город Алексин</w:t>
            </w:r>
            <w:r w:rsidRPr="000269E9">
              <w:t xml:space="preserve"> </w:t>
            </w:r>
            <w:r>
              <w:t>от 30.05.2024</w:t>
            </w:r>
            <w:r w:rsidRPr="007E662E">
              <w:t xml:space="preserve">  № </w:t>
            </w:r>
            <w:r>
              <w:t>76</w:t>
            </w:r>
            <w:r w:rsidRPr="007E662E">
              <w:t>-рп</w:t>
            </w:r>
            <w:r w:rsidR="008E2BDE">
              <w:t xml:space="preserve"> </w:t>
            </w:r>
            <w:r w:rsidR="009D7572">
              <w:t>(перераспределение бюджетных ассигнований между мероприятиями)</w:t>
            </w:r>
            <w:r w:rsidR="008E2BDE">
              <w:t>.</w:t>
            </w:r>
          </w:p>
          <w:p w:rsidR="00970B65" w:rsidRPr="00446CB4" w:rsidRDefault="00970B65" w:rsidP="00970B65">
            <w:pPr>
              <w:pStyle w:val="a5"/>
              <w:snapToGrid w:val="0"/>
            </w:pPr>
            <w:r>
              <w:t xml:space="preserve">- </w:t>
            </w:r>
            <w:r w:rsidRPr="000269E9">
              <w:t>Распоряжение</w:t>
            </w:r>
            <w:r>
              <w:t xml:space="preserve"> </w:t>
            </w:r>
            <w:r w:rsidRPr="008B5A5A">
              <w:t>администрации муниципальног</w:t>
            </w:r>
            <w:r>
              <w:t>о образования город Алексин</w:t>
            </w:r>
            <w:r w:rsidRPr="000269E9">
              <w:t xml:space="preserve"> </w:t>
            </w:r>
            <w:r>
              <w:t>от 13.09.2024</w:t>
            </w:r>
            <w:r w:rsidRPr="007E662E">
              <w:t xml:space="preserve">  № </w:t>
            </w:r>
            <w:r>
              <w:t>154</w:t>
            </w:r>
            <w:r w:rsidRPr="007E662E">
              <w:t>-рп</w:t>
            </w:r>
            <w:r>
              <w:t xml:space="preserve"> (перераспределение бюджетных ассигнований между мероприятиями)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 xml:space="preserve">Плановый объем финансирования  Программы (подпрограммы),  рублей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790C3D" w:rsidP="00790C3D">
            <w:pPr>
              <w:pStyle w:val="a5"/>
              <w:snapToGrid w:val="0"/>
              <w:rPr>
                <w:b/>
              </w:rPr>
            </w:pPr>
            <w:r w:rsidRPr="00094BDC">
              <w:rPr>
                <w:b/>
              </w:rPr>
              <w:t>9</w:t>
            </w:r>
            <w:r w:rsidR="0013246D" w:rsidRPr="00094BDC">
              <w:rPr>
                <w:b/>
                <w:lang w:val="en-US"/>
              </w:rPr>
              <w:t> </w:t>
            </w:r>
            <w:r w:rsidRPr="00094BDC">
              <w:rPr>
                <w:b/>
              </w:rPr>
              <w:t>248</w:t>
            </w:r>
            <w:r w:rsidR="0013246D" w:rsidRPr="00094BDC">
              <w:rPr>
                <w:b/>
                <w:lang w:val="en-US"/>
              </w:rPr>
              <w:t> </w:t>
            </w:r>
            <w:r w:rsidRPr="00094BDC">
              <w:rPr>
                <w:b/>
              </w:rPr>
              <w:t>6</w:t>
            </w:r>
            <w:r w:rsidR="0013246D" w:rsidRPr="00094BDC">
              <w:rPr>
                <w:b/>
                <w:lang w:val="en-US"/>
              </w:rPr>
              <w:t>00</w:t>
            </w:r>
            <w:r w:rsidR="0013246D" w:rsidRPr="00094BDC">
              <w:rPr>
                <w:b/>
              </w:rPr>
              <w:t>,00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proofErr w:type="gramStart"/>
            <w:r w:rsidRPr="008B5A5A">
              <w:t>Фактический</w:t>
            </w:r>
            <w:proofErr w:type="gramEnd"/>
            <w:r w:rsidRPr="008B5A5A">
              <w:t xml:space="preserve"> объемы финансирования Программы (подпрограммы), рублей 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397C23" w:rsidP="007348B2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5 456 845,54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Ответственный исполнитель Программы (подпрограммы)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13246D" w:rsidP="007348B2">
            <w:pPr>
              <w:pStyle w:val="a5"/>
              <w:snapToGrid w:val="0"/>
            </w:pPr>
            <w:r w:rsidRPr="008B5A5A">
              <w:t>Управление по организационной работе и информационному обеспечению</w:t>
            </w:r>
          </w:p>
        </w:tc>
      </w:tr>
    </w:tbl>
    <w:p w:rsidR="00324C2F" w:rsidRPr="008B5A5A" w:rsidRDefault="00324C2F" w:rsidP="00324C2F">
      <w:pPr>
        <w:autoSpaceDE w:val="0"/>
        <w:jc w:val="center"/>
      </w:pPr>
    </w:p>
    <w:p w:rsidR="00324C2F" w:rsidRPr="008B5A5A" w:rsidRDefault="00324C2F" w:rsidP="00324C2F">
      <w:pPr>
        <w:autoSpaceDE w:val="0"/>
        <w:jc w:val="center"/>
      </w:pPr>
      <w:r w:rsidRPr="008B5A5A">
        <w:rPr>
          <w:b/>
          <w:bCs/>
        </w:rPr>
        <w:t>Финансирование мероприятий муниципальной Программы (подпрограммы)</w:t>
      </w:r>
    </w:p>
    <w:p w:rsidR="00324C2F" w:rsidRPr="008B5A5A" w:rsidRDefault="00324C2F" w:rsidP="00324C2F">
      <w:pPr>
        <w:autoSpaceDE w:val="0"/>
        <w:jc w:val="center"/>
      </w:pPr>
    </w:p>
    <w:tbl>
      <w:tblPr>
        <w:tblW w:w="164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2392"/>
        <w:gridCol w:w="1276"/>
        <w:gridCol w:w="7"/>
        <w:gridCol w:w="634"/>
        <w:gridCol w:w="68"/>
        <w:gridCol w:w="709"/>
        <w:gridCol w:w="1276"/>
        <w:gridCol w:w="715"/>
        <w:gridCol w:w="1277"/>
        <w:gridCol w:w="849"/>
        <w:gridCol w:w="851"/>
        <w:gridCol w:w="1276"/>
        <w:gridCol w:w="708"/>
        <w:gridCol w:w="1135"/>
        <w:gridCol w:w="1400"/>
        <w:gridCol w:w="19"/>
        <w:gridCol w:w="1382"/>
      </w:tblGrid>
      <w:tr w:rsidR="00324C2F" w:rsidRPr="008B5A5A" w:rsidTr="008B5A5A">
        <w:trPr>
          <w:gridAfter w:val="2"/>
          <w:wAfter w:w="1401" w:type="dxa"/>
        </w:trPr>
        <w:tc>
          <w:tcPr>
            <w:tcW w:w="4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  <w:r w:rsidRPr="008B5A5A">
              <w:t xml:space="preserve">№ </w:t>
            </w:r>
            <w:proofErr w:type="gramStart"/>
            <w:r w:rsidRPr="008B5A5A">
              <w:t>п</w:t>
            </w:r>
            <w:proofErr w:type="gramEnd"/>
            <w:r w:rsidRPr="008B5A5A">
              <w:t>/п</w:t>
            </w:r>
          </w:p>
        </w:tc>
        <w:tc>
          <w:tcPr>
            <w:tcW w:w="23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Наименование направления, мероприятия</w:t>
            </w:r>
          </w:p>
        </w:tc>
        <w:tc>
          <w:tcPr>
            <w:tcW w:w="468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Планируемое финансирование мероприятий (рублей)</w:t>
            </w:r>
          </w:p>
        </w:tc>
        <w:tc>
          <w:tcPr>
            <w:tcW w:w="74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Фактическое финансирование мероприятий (рублей)</w:t>
            </w:r>
          </w:p>
        </w:tc>
      </w:tr>
      <w:tr w:rsidR="00324C2F" w:rsidRPr="008B5A5A" w:rsidTr="008B5A5A">
        <w:trPr>
          <w:gridAfter w:val="2"/>
          <w:wAfter w:w="1401" w:type="dxa"/>
        </w:trPr>
        <w:tc>
          <w:tcPr>
            <w:tcW w:w="4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3409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36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Процент финансирования к годовому объему, %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Результаты выполнения мероприятий</w:t>
            </w:r>
            <w:r w:rsidR="00934AD5" w:rsidRPr="008B5A5A">
              <w:rPr>
                <w:rFonts w:ascii="Times New Roman" w:hAnsi="Times New Roman" w:cs="Times New Roman"/>
              </w:rPr>
              <w:t>,</w:t>
            </w:r>
          </w:p>
          <w:p w:rsidR="00934AD5" w:rsidRPr="008B5A5A" w:rsidRDefault="00934AD5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%</w:t>
            </w:r>
          </w:p>
        </w:tc>
      </w:tr>
      <w:tr w:rsidR="00324C2F" w:rsidRPr="008B5A5A" w:rsidTr="008B5A5A">
        <w:trPr>
          <w:gridAfter w:val="2"/>
          <w:wAfter w:w="1401" w:type="dxa"/>
        </w:trPr>
        <w:tc>
          <w:tcPr>
            <w:tcW w:w="4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CCB" w:rsidRPr="008B5A5A" w:rsidTr="008B5A5A">
        <w:trPr>
          <w:gridAfter w:val="2"/>
          <w:wAfter w:w="1401" w:type="dxa"/>
        </w:trPr>
        <w:tc>
          <w:tcPr>
            <w:tcW w:w="15016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«Повышение эффективности деятельности администрации муниципального образования город Алексин»</w:t>
            </w:r>
          </w:p>
        </w:tc>
      </w:tr>
      <w:tr w:rsidR="00324C2F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05912" w:rsidP="00505912">
            <w:pPr>
              <w:pStyle w:val="a5"/>
              <w:snapToGrid w:val="0"/>
              <w:jc w:val="center"/>
            </w:pPr>
            <w:r w:rsidRPr="008B5A5A">
              <w:lastRenderedPageBreak/>
              <w:t>1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05912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Получение  дополнительного профессионального образования и участие в иных мероприятий по профессиональному развитию муниципальных служащих и работников администрации муниципального образования город Алексин, замещающих должности, не отнесенные к должностям муниципальной службы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7348B2">
            <w:pPr>
              <w:pStyle w:val="a5"/>
              <w:snapToGrid w:val="0"/>
            </w:pPr>
            <w:r w:rsidRPr="008B5A5A">
              <w:t>150 000,00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7348B2">
            <w:pPr>
              <w:pStyle w:val="a5"/>
              <w:snapToGrid w:val="0"/>
            </w:pPr>
            <w:r w:rsidRPr="008B5A5A">
              <w:t>150 000,00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632D5" w:rsidP="00495278">
            <w:pPr>
              <w:pStyle w:val="a5"/>
              <w:snapToGrid w:val="0"/>
              <w:jc w:val="center"/>
            </w:pPr>
            <w:r>
              <w:t>38 000,00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632D5" w:rsidP="00495278">
            <w:pPr>
              <w:pStyle w:val="a5"/>
              <w:snapToGrid w:val="0"/>
              <w:jc w:val="center"/>
            </w:pPr>
            <w:r>
              <w:t>38 000,00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186A92" w:rsidP="005632D5">
            <w:pPr>
              <w:pStyle w:val="a5"/>
              <w:snapToGrid w:val="0"/>
              <w:jc w:val="center"/>
            </w:pPr>
            <w:r>
              <w:t>25,34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186A92" w:rsidP="00495278">
            <w:pPr>
              <w:pStyle w:val="a5"/>
              <w:snapToGrid w:val="0"/>
              <w:jc w:val="center"/>
            </w:pPr>
            <w:r>
              <w:t>25,34</w:t>
            </w:r>
          </w:p>
        </w:tc>
      </w:tr>
      <w:tr w:rsidR="00505912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2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D0813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335B79" w:rsidP="009F0B5A">
            <w:pPr>
              <w:pStyle w:val="a5"/>
              <w:snapToGrid w:val="0"/>
              <w:jc w:val="center"/>
            </w:pPr>
            <w:r>
              <w:t>2</w:t>
            </w:r>
            <w:r w:rsidR="009F0B5A" w:rsidRPr="008B5A5A">
              <w:t>0 000,00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335B79" w:rsidP="009F0B5A">
            <w:pPr>
              <w:pStyle w:val="a5"/>
              <w:snapToGrid w:val="0"/>
              <w:jc w:val="center"/>
            </w:pPr>
            <w:r>
              <w:t>2</w:t>
            </w:r>
            <w:r w:rsidR="009F0B5A" w:rsidRPr="008B5A5A">
              <w:t>0 000,00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90C3D" w:rsidP="009F0B5A">
            <w:pPr>
              <w:pStyle w:val="a5"/>
              <w:snapToGrid w:val="0"/>
              <w:jc w:val="center"/>
            </w:pPr>
            <w:r>
              <w:t>12 325,00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90C3D" w:rsidP="009F0B5A">
            <w:pPr>
              <w:pStyle w:val="a5"/>
              <w:snapToGrid w:val="0"/>
              <w:jc w:val="center"/>
            </w:pPr>
            <w:r>
              <w:t>12 325,00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BC7A7D" w:rsidP="00931876">
            <w:pPr>
              <w:pStyle w:val="a5"/>
              <w:snapToGrid w:val="0"/>
              <w:jc w:val="center"/>
            </w:pPr>
            <w:r>
              <w:t>61,63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C05E59" w:rsidP="009F0B5A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505912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3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702CA2">
            <w:pPr>
              <w:pStyle w:val="a5"/>
              <w:snapToGrid w:val="0"/>
              <w:jc w:val="center"/>
            </w:pPr>
            <w:r w:rsidRPr="008B5A5A">
              <w:t>6</w:t>
            </w:r>
            <w:r w:rsidR="00702CA2">
              <w:t>5</w:t>
            </w:r>
            <w:r w:rsidRPr="008B5A5A">
              <w:t> 000,00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702CA2">
            <w:pPr>
              <w:pStyle w:val="a5"/>
              <w:snapToGrid w:val="0"/>
              <w:jc w:val="center"/>
            </w:pPr>
            <w:r w:rsidRPr="008B5A5A">
              <w:t>6</w:t>
            </w:r>
            <w:r w:rsidR="00702CA2">
              <w:t>5</w:t>
            </w:r>
            <w:r w:rsidRPr="008B5A5A">
              <w:t>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381643" w:rsidP="00335B79">
            <w:pPr>
              <w:pStyle w:val="a5"/>
              <w:snapToGrid w:val="0"/>
              <w:jc w:val="center"/>
            </w:pPr>
            <w:r>
              <w:t>41 700,00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381643" w:rsidP="00702CA2">
            <w:pPr>
              <w:pStyle w:val="a5"/>
              <w:snapToGrid w:val="0"/>
              <w:jc w:val="center"/>
            </w:pPr>
            <w:r>
              <w:t>41 700,00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381643" w:rsidP="00C00CD1">
            <w:pPr>
              <w:pStyle w:val="a5"/>
              <w:snapToGrid w:val="0"/>
              <w:jc w:val="center"/>
            </w:pPr>
            <w:r>
              <w:t>64,16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C05E59" w:rsidP="009F0B5A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505912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4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Освещение деятельности администрации муниципального образования город Алексин в периодических печатных средствах массовой информации, электронных средствах массовой информации, на </w:t>
            </w:r>
            <w:r w:rsidRPr="008B5A5A">
              <w:rPr>
                <w:color w:val="000000"/>
              </w:rPr>
              <w:lastRenderedPageBreak/>
              <w:t>официальном сайте муниципального образования город Алексин, иных интернет ресурсах, в теле- и радио эфире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67421B" w:rsidP="0067421B">
            <w:pPr>
              <w:pStyle w:val="a5"/>
              <w:snapToGrid w:val="0"/>
              <w:jc w:val="center"/>
            </w:pPr>
            <w:r>
              <w:lastRenderedPageBreak/>
              <w:t>2</w:t>
            </w:r>
            <w:r w:rsidR="0003688A">
              <w:t> </w:t>
            </w:r>
            <w:r>
              <w:t>007</w:t>
            </w:r>
            <w:r w:rsidR="0003688A">
              <w:t xml:space="preserve"> 000</w:t>
            </w:r>
            <w:r w:rsidR="00D4527E" w:rsidRPr="008B5A5A">
              <w:t>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67421B" w:rsidP="0003688A">
            <w:pPr>
              <w:pStyle w:val="a5"/>
              <w:snapToGrid w:val="0"/>
              <w:jc w:val="center"/>
            </w:pPr>
            <w:r>
              <w:t>2 007 000,00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F19FE" w:rsidP="0003688A">
            <w:pPr>
              <w:pStyle w:val="a5"/>
              <w:snapToGrid w:val="0"/>
              <w:jc w:val="center"/>
            </w:pPr>
            <w:r>
              <w:t>1 263 981,50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F19FE" w:rsidP="009F0B5A">
            <w:pPr>
              <w:pStyle w:val="a5"/>
              <w:snapToGrid w:val="0"/>
              <w:jc w:val="center"/>
            </w:pPr>
            <w:r>
              <w:t>1 263 981,50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A0125" w:rsidP="009F0B5A">
            <w:pPr>
              <w:pStyle w:val="a5"/>
              <w:snapToGrid w:val="0"/>
              <w:jc w:val="center"/>
            </w:pPr>
            <w:r>
              <w:t>62,98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A0125" w:rsidP="00EB793F">
            <w:pPr>
              <w:pStyle w:val="a5"/>
              <w:snapToGrid w:val="0"/>
              <w:jc w:val="center"/>
            </w:pPr>
            <w:r>
              <w:t>63</w:t>
            </w:r>
          </w:p>
        </w:tc>
      </w:tr>
      <w:tr w:rsidR="00505912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lastRenderedPageBreak/>
              <w:t>5.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Создание условий для обеспечения функционирования муниципальной информационной системы администрации муниципального образования город Алексин, в </w:t>
            </w:r>
            <w:proofErr w:type="spellStart"/>
            <w:r w:rsidRPr="008B5A5A">
              <w:rPr>
                <w:color w:val="000000"/>
              </w:rPr>
              <w:t>т.ч</w:t>
            </w:r>
            <w:proofErr w:type="spellEnd"/>
            <w:r w:rsidRPr="008B5A5A">
              <w:rPr>
                <w:color w:val="000000"/>
              </w:rPr>
              <w:t>. обеспечение информационной безопасности, обеспечение необходимыми техническими и программными средствами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67C0A" w:rsidP="009F0B5A">
            <w:pPr>
              <w:pStyle w:val="a5"/>
              <w:snapToGrid w:val="0"/>
              <w:jc w:val="center"/>
            </w:pPr>
            <w:r>
              <w:t>3 653 900,00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67C0A" w:rsidP="009F0B5A">
            <w:pPr>
              <w:pStyle w:val="a5"/>
              <w:snapToGrid w:val="0"/>
              <w:jc w:val="center"/>
            </w:pPr>
            <w:r>
              <w:t>3 653 900,00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A0125" w:rsidP="009F0B5A">
            <w:pPr>
              <w:pStyle w:val="a5"/>
              <w:snapToGrid w:val="0"/>
              <w:jc w:val="center"/>
            </w:pPr>
            <w:r>
              <w:t>2 486 632,96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A0125" w:rsidP="009F0B5A">
            <w:pPr>
              <w:pStyle w:val="a5"/>
              <w:snapToGrid w:val="0"/>
              <w:jc w:val="center"/>
            </w:pPr>
            <w:r>
              <w:t>2 486 632,96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A0125" w:rsidP="009F0B5A">
            <w:pPr>
              <w:pStyle w:val="a5"/>
              <w:snapToGrid w:val="0"/>
              <w:jc w:val="center"/>
            </w:pPr>
            <w:r>
              <w:t>68,06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A0125" w:rsidP="009F0B5A">
            <w:pPr>
              <w:pStyle w:val="a5"/>
              <w:snapToGrid w:val="0"/>
              <w:jc w:val="center"/>
            </w:pPr>
            <w:r>
              <w:t>68</w:t>
            </w:r>
          </w:p>
        </w:tc>
      </w:tr>
      <w:tr w:rsidR="00505912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6.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Организация и проведение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Алексин, поздравлений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896F59" w:rsidP="00930FB1">
            <w:pPr>
              <w:pStyle w:val="a5"/>
              <w:snapToGrid w:val="0"/>
              <w:jc w:val="center"/>
            </w:pPr>
            <w:r>
              <w:t>43</w:t>
            </w:r>
            <w:r w:rsidR="0096281F">
              <w:t>4 000,00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896F59" w:rsidP="00930FB1">
            <w:pPr>
              <w:pStyle w:val="a5"/>
              <w:snapToGrid w:val="0"/>
              <w:jc w:val="center"/>
            </w:pPr>
            <w:r>
              <w:t>43</w:t>
            </w:r>
            <w:r w:rsidR="0096281F">
              <w:t>4 000,00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896F59" w:rsidP="009F0B5A">
            <w:pPr>
              <w:pStyle w:val="a5"/>
              <w:snapToGrid w:val="0"/>
              <w:jc w:val="center"/>
            </w:pPr>
            <w:r>
              <w:t>344 900,00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896F59" w:rsidP="009F0B5A">
            <w:pPr>
              <w:pStyle w:val="a5"/>
              <w:snapToGrid w:val="0"/>
              <w:jc w:val="center"/>
            </w:pPr>
            <w:r>
              <w:t>344 900,00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896F59" w:rsidP="009F0B5A">
            <w:pPr>
              <w:pStyle w:val="a5"/>
              <w:snapToGrid w:val="0"/>
              <w:jc w:val="center"/>
            </w:pPr>
            <w:r>
              <w:t>79,47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Default="00896F59" w:rsidP="009F0B5A">
            <w:pPr>
              <w:pStyle w:val="a5"/>
              <w:snapToGrid w:val="0"/>
              <w:jc w:val="center"/>
            </w:pPr>
            <w:r>
              <w:t>80</w:t>
            </w:r>
          </w:p>
          <w:p w:rsidR="00896F59" w:rsidRPr="008B5A5A" w:rsidRDefault="00896F59" w:rsidP="009F0B5A">
            <w:pPr>
              <w:pStyle w:val="a5"/>
              <w:snapToGrid w:val="0"/>
              <w:jc w:val="center"/>
            </w:pPr>
          </w:p>
        </w:tc>
      </w:tr>
      <w:tr w:rsidR="00505912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6"/>
              <w:ind w:firstLine="5"/>
              <w:rPr>
                <w:b/>
                <w:color w:val="000000"/>
                <w:sz w:val="20"/>
                <w:szCs w:val="20"/>
              </w:rPr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6281F" w:rsidP="00DE49E8">
            <w:pPr>
              <w:pStyle w:val="a5"/>
              <w:snapToGrid w:val="0"/>
              <w:jc w:val="center"/>
            </w:pPr>
            <w:r>
              <w:t>6 </w:t>
            </w:r>
            <w:r w:rsidR="00DE49E8">
              <w:t>32</w:t>
            </w:r>
            <w:r>
              <w:t>9 900,00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6281F" w:rsidP="00DE49E8">
            <w:pPr>
              <w:pStyle w:val="a5"/>
              <w:snapToGrid w:val="0"/>
              <w:jc w:val="center"/>
            </w:pPr>
            <w:r>
              <w:t>6</w:t>
            </w:r>
            <w:r w:rsidR="00DE49E8">
              <w:t xml:space="preserve"> 32</w:t>
            </w:r>
            <w:r>
              <w:t>9 900,00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030B17" w:rsidP="00E34734">
            <w:pPr>
              <w:pStyle w:val="a5"/>
              <w:snapToGrid w:val="0"/>
              <w:jc w:val="center"/>
            </w:pPr>
            <w:r>
              <w:t>4 187 539,46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030B17" w:rsidP="00E34734">
            <w:pPr>
              <w:pStyle w:val="a5"/>
              <w:snapToGrid w:val="0"/>
              <w:jc w:val="center"/>
            </w:pPr>
            <w:r>
              <w:t>4 187 539,46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030B17" w:rsidP="00E34734">
            <w:pPr>
              <w:pStyle w:val="a5"/>
              <w:snapToGrid w:val="0"/>
              <w:jc w:val="center"/>
            </w:pPr>
            <w:r>
              <w:t>66,15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030B17" w:rsidP="00E34734">
            <w:pPr>
              <w:pStyle w:val="a5"/>
              <w:snapToGrid w:val="0"/>
              <w:jc w:val="center"/>
            </w:pPr>
            <w:r>
              <w:t>66</w:t>
            </w:r>
          </w:p>
        </w:tc>
      </w:tr>
      <w:tr w:rsidR="00944CCB" w:rsidRPr="008B5A5A" w:rsidTr="008B5A5A">
        <w:trPr>
          <w:gridAfter w:val="2"/>
          <w:wAfter w:w="1401" w:type="dxa"/>
        </w:trPr>
        <w:tc>
          <w:tcPr>
            <w:tcW w:w="15016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«Развитие территориального общественного самоуправления»</w:t>
            </w:r>
          </w:p>
        </w:tc>
      </w:tr>
      <w:tr w:rsidR="00944CCB" w:rsidRPr="008B5A5A" w:rsidTr="008B5A5A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</w:pPr>
            <w:r w:rsidRPr="008B5A5A">
              <w:rPr>
                <w:color w:val="000000"/>
              </w:rPr>
              <w:t>Поддержка органов ТОС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B50640" w:rsidP="006E17F0">
            <w:pPr>
              <w:pStyle w:val="a5"/>
              <w:snapToGrid w:val="0"/>
              <w:jc w:val="center"/>
            </w:pPr>
            <w:r>
              <w:t>2 </w:t>
            </w:r>
            <w:r w:rsidR="00CB595C">
              <w:t>3</w:t>
            </w:r>
            <w:r w:rsidR="006E17F0">
              <w:t>2</w:t>
            </w:r>
            <w:r>
              <w:t>0 700,00</w:t>
            </w:r>
          </w:p>
        </w:tc>
        <w:tc>
          <w:tcPr>
            <w:tcW w:w="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944CCB" w:rsidP="00E546A6">
            <w:pPr>
              <w:pStyle w:val="a5"/>
              <w:snapToGrid w:val="0"/>
              <w:jc w:val="center"/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E546A6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B50640" w:rsidP="006E17F0">
            <w:pPr>
              <w:pStyle w:val="a5"/>
              <w:snapToGrid w:val="0"/>
              <w:jc w:val="center"/>
            </w:pPr>
            <w:r>
              <w:t>2 </w:t>
            </w:r>
            <w:r w:rsidR="00CB595C">
              <w:t>3</w:t>
            </w:r>
            <w:r w:rsidR="006E17F0">
              <w:t>2</w:t>
            </w:r>
            <w:r>
              <w:t>0 700,00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6E17F0" w:rsidP="005C2912">
            <w:pPr>
              <w:pStyle w:val="a5"/>
              <w:snapToGrid w:val="0"/>
              <w:jc w:val="center"/>
            </w:pPr>
            <w:r>
              <w:t>1 269 306,08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6E17F0" w:rsidP="00E546A6">
            <w:pPr>
              <w:pStyle w:val="a5"/>
              <w:snapToGrid w:val="0"/>
              <w:jc w:val="center"/>
            </w:pPr>
            <w:r>
              <w:t>1 269 306,08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6E17F0" w:rsidP="00EB793F">
            <w:pPr>
              <w:pStyle w:val="a5"/>
              <w:snapToGrid w:val="0"/>
              <w:jc w:val="center"/>
            </w:pPr>
            <w:r>
              <w:t>54,69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6E17F0" w:rsidP="00E546A6">
            <w:pPr>
              <w:pStyle w:val="a5"/>
              <w:snapToGrid w:val="0"/>
              <w:jc w:val="center"/>
            </w:pPr>
            <w:r>
              <w:t>55</w:t>
            </w:r>
          </w:p>
        </w:tc>
        <w:tc>
          <w:tcPr>
            <w:tcW w:w="1401" w:type="dxa"/>
            <w:gridSpan w:val="2"/>
          </w:tcPr>
          <w:p w:rsidR="00944CCB" w:rsidRPr="008B5A5A" w:rsidRDefault="00944CCB" w:rsidP="00944CCB">
            <w:pPr>
              <w:pStyle w:val="a5"/>
              <w:snapToGrid w:val="0"/>
            </w:pPr>
          </w:p>
        </w:tc>
      </w:tr>
      <w:tr w:rsidR="00944CCB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lastRenderedPageBreak/>
              <w:t>2.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407C5B">
            <w:pPr>
              <w:suppressAutoHyphens/>
              <w:ind w:firstLine="5"/>
              <w:rPr>
                <w:color w:val="000000"/>
              </w:rPr>
            </w:pPr>
            <w:r w:rsidRPr="008B5A5A">
              <w:rPr>
                <w:color w:val="000000"/>
              </w:rPr>
              <w:t>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7D4274">
            <w:pPr>
              <w:pStyle w:val="a5"/>
              <w:snapToGrid w:val="0"/>
              <w:jc w:val="center"/>
            </w:pPr>
            <w:r w:rsidRPr="008B5A5A">
              <w:t>5</w:t>
            </w:r>
            <w:r w:rsidR="007D4274">
              <w:t>58</w:t>
            </w:r>
            <w:r w:rsidRPr="008B5A5A">
              <w:t> 000,00</w:t>
            </w:r>
          </w:p>
        </w:tc>
        <w:tc>
          <w:tcPr>
            <w:tcW w:w="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7D4274">
            <w:pPr>
              <w:pStyle w:val="a5"/>
              <w:snapToGrid w:val="0"/>
              <w:jc w:val="center"/>
            </w:pPr>
            <w:r w:rsidRPr="008B5A5A">
              <w:t>5</w:t>
            </w:r>
            <w:r w:rsidR="007D4274">
              <w:t>58</w:t>
            </w:r>
            <w:r w:rsidRPr="008B5A5A">
              <w:t>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616352" w:rsidP="00E546A6">
            <w:pPr>
              <w:pStyle w:val="a5"/>
              <w:snapToGrid w:val="0"/>
              <w:jc w:val="center"/>
            </w:pPr>
            <w:r w:rsidRPr="008B5A5A">
              <w:t>0,00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611F28" w:rsidP="00E546A6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944CCB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6"/>
              <w:ind w:firstLine="5"/>
              <w:rPr>
                <w:b/>
                <w:color w:val="000000"/>
                <w:sz w:val="20"/>
                <w:szCs w:val="20"/>
              </w:rPr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871A37" w:rsidP="002B2F72">
            <w:pPr>
              <w:pStyle w:val="a5"/>
              <w:snapToGrid w:val="0"/>
              <w:jc w:val="center"/>
            </w:pPr>
            <w:r>
              <w:t>2</w:t>
            </w:r>
            <w:r w:rsidR="002A6E27">
              <w:t> </w:t>
            </w:r>
            <w:r w:rsidR="002B2F72">
              <w:t>87</w:t>
            </w:r>
            <w:r w:rsidR="002A6E27">
              <w:t>8 700,00</w:t>
            </w:r>
          </w:p>
        </w:tc>
        <w:tc>
          <w:tcPr>
            <w:tcW w:w="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871A37" w:rsidP="002B2F72">
            <w:pPr>
              <w:pStyle w:val="a5"/>
              <w:snapToGrid w:val="0"/>
              <w:jc w:val="center"/>
            </w:pPr>
            <w:r>
              <w:t>2</w:t>
            </w:r>
            <w:r w:rsidR="002A6E27">
              <w:t> </w:t>
            </w:r>
            <w:r w:rsidR="002B2F72">
              <w:t>87</w:t>
            </w:r>
            <w:r w:rsidR="002A6E27">
              <w:t>8 700,00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2B2F72" w:rsidP="005C2912">
            <w:pPr>
              <w:pStyle w:val="a5"/>
              <w:snapToGrid w:val="0"/>
              <w:jc w:val="center"/>
            </w:pPr>
            <w:r>
              <w:t>1 269 306,08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A37" w:rsidRPr="008B5A5A" w:rsidRDefault="002B2F72" w:rsidP="005C2912">
            <w:pPr>
              <w:pStyle w:val="a5"/>
              <w:snapToGrid w:val="0"/>
              <w:jc w:val="center"/>
            </w:pPr>
            <w:r>
              <w:t>1 269 306,08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2B2F72" w:rsidP="00EB793F">
            <w:pPr>
              <w:pStyle w:val="a5"/>
              <w:snapToGrid w:val="0"/>
              <w:jc w:val="center"/>
            </w:pPr>
            <w:r>
              <w:t>44,09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2B2F72" w:rsidP="009C50EA">
            <w:pPr>
              <w:pStyle w:val="a5"/>
              <w:snapToGrid w:val="0"/>
              <w:jc w:val="center"/>
            </w:pPr>
            <w:r>
              <w:t>44</w:t>
            </w:r>
          </w:p>
        </w:tc>
      </w:tr>
      <w:tr w:rsidR="00A63620" w:rsidRPr="008B5A5A" w:rsidTr="008B5A5A">
        <w:trPr>
          <w:gridAfter w:val="2"/>
          <w:wAfter w:w="1401" w:type="dxa"/>
        </w:trPr>
        <w:tc>
          <w:tcPr>
            <w:tcW w:w="15016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«Поддержка социально ориентированных некоммерческих организаций»</w:t>
            </w:r>
          </w:p>
        </w:tc>
      </w:tr>
      <w:tr w:rsidR="00CC6C36" w:rsidRPr="008B5A5A" w:rsidTr="008B5A5A">
        <w:trPr>
          <w:gridAfter w:val="1"/>
          <w:wAfter w:w="1382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3620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Проведение мероприятий по активизации деятельности СОНКО.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636C14" w:rsidP="00CC6C36">
            <w:pPr>
              <w:pStyle w:val="a5"/>
              <w:snapToGrid w:val="0"/>
              <w:jc w:val="center"/>
            </w:pPr>
            <w:r w:rsidRPr="008B5A5A"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941C51" w:rsidP="00CC6C36">
            <w:pPr>
              <w:pStyle w:val="a5"/>
              <w:snapToGrid w:val="0"/>
              <w:jc w:val="center"/>
            </w:pPr>
            <w:r>
              <w:t>50</w:t>
            </w:r>
          </w:p>
        </w:tc>
      </w:tr>
      <w:tr w:rsidR="00A63620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3620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3620" w:rsidP="00A63620">
            <w:pPr>
              <w:pStyle w:val="a6"/>
              <w:ind w:firstLine="5"/>
              <w:rPr>
                <w:b/>
                <w:color w:val="000000"/>
                <w:sz w:val="20"/>
                <w:szCs w:val="20"/>
              </w:rPr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A63620" w:rsidRPr="008B5A5A" w:rsidRDefault="00A63620" w:rsidP="007348B2">
            <w:pPr>
              <w:pStyle w:val="a5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636C14" w:rsidP="00CC6C36">
            <w:pPr>
              <w:pStyle w:val="a5"/>
              <w:snapToGrid w:val="0"/>
              <w:jc w:val="center"/>
            </w:pPr>
            <w:r w:rsidRPr="008B5A5A">
              <w:t>0,00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941C51" w:rsidP="00CC6C36">
            <w:pPr>
              <w:pStyle w:val="a5"/>
              <w:snapToGrid w:val="0"/>
              <w:jc w:val="center"/>
            </w:pPr>
            <w:r>
              <w:t>50</w:t>
            </w:r>
          </w:p>
        </w:tc>
      </w:tr>
      <w:tr w:rsidR="00944CCB" w:rsidRPr="008B5A5A" w:rsidTr="008B5A5A">
        <w:trPr>
          <w:gridAfter w:val="2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5370F6" w:rsidP="007E109D">
            <w:pPr>
              <w:pStyle w:val="a5"/>
              <w:snapToGrid w:val="0"/>
              <w:jc w:val="center"/>
            </w:pPr>
            <w:r>
              <w:t>9 248 600,00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7E109D" w:rsidP="007E109D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5370F6" w:rsidP="007E109D">
            <w:pPr>
              <w:pStyle w:val="a5"/>
              <w:snapToGrid w:val="0"/>
              <w:jc w:val="center"/>
            </w:pPr>
            <w:r>
              <w:t>9 248 600,00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7E109D" w:rsidP="007E109D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1C51" w:rsidP="007E109D">
            <w:pPr>
              <w:pStyle w:val="a5"/>
              <w:snapToGrid w:val="0"/>
              <w:jc w:val="center"/>
            </w:pPr>
            <w:r>
              <w:t>5 456 845,54</w:t>
            </w:r>
          </w:p>
        </w:tc>
        <w:tc>
          <w:tcPr>
            <w:tcW w:w="17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7E109D" w:rsidP="007E109D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1C51" w:rsidP="007E109D">
            <w:pPr>
              <w:pStyle w:val="a5"/>
              <w:snapToGrid w:val="0"/>
              <w:jc w:val="center"/>
            </w:pPr>
            <w:r>
              <w:t>5 456 845,54</w:t>
            </w:r>
          </w:p>
        </w:tc>
        <w:tc>
          <w:tcPr>
            <w:tcW w:w="32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941C51" w:rsidP="00EB793F">
            <w:pPr>
              <w:pStyle w:val="a5"/>
              <w:snapToGrid w:val="0"/>
              <w:jc w:val="center"/>
            </w:pPr>
            <w:r>
              <w:t>59</w:t>
            </w:r>
          </w:p>
        </w:tc>
      </w:tr>
    </w:tbl>
    <w:p w:rsidR="00324C2F" w:rsidRPr="008B5A5A" w:rsidRDefault="00324C2F" w:rsidP="00324C2F">
      <w:pPr>
        <w:autoSpaceDE w:val="0"/>
      </w:pPr>
      <w:r w:rsidRPr="008B5A5A">
        <w:t>____________________________________________________________</w:t>
      </w:r>
    </w:p>
    <w:p w:rsidR="00324C2F" w:rsidRPr="008B5A5A" w:rsidRDefault="00324C2F" w:rsidP="00324C2F">
      <w:pPr>
        <w:autoSpaceDE w:val="0"/>
        <w:jc w:val="both"/>
      </w:pPr>
      <w:r w:rsidRPr="008B5A5A">
        <w:t>* в случае</w:t>
      </w:r>
      <w:proofErr w:type="gramStart"/>
      <w:r w:rsidRPr="008B5A5A">
        <w:t>,</w:t>
      </w:r>
      <w:proofErr w:type="gramEnd"/>
      <w:r w:rsidRPr="008B5A5A">
        <w:t xml:space="preserve"> если средства федерального бюджета предоставляются  из областного бюджета, их следует указать отдельно</w:t>
      </w:r>
    </w:p>
    <w:p w:rsidR="00324C2F" w:rsidRPr="008B5A5A" w:rsidRDefault="00324C2F" w:rsidP="00324C2F">
      <w:pPr>
        <w:autoSpaceDE w:val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245"/>
        <w:gridCol w:w="2487"/>
      </w:tblGrid>
      <w:tr w:rsidR="00A63620" w:rsidRPr="008B5A5A" w:rsidTr="00790C3D">
        <w:tc>
          <w:tcPr>
            <w:tcW w:w="7054" w:type="dxa"/>
          </w:tcPr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Начальник управления по организационной работе и информационному обеспечению администрации муниципального образования город Алексин</w:t>
            </w:r>
            <w:r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 xml:space="preserve"> </w:t>
            </w: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>Панина Ю.А.</w:t>
            </w:r>
          </w:p>
        </w:tc>
      </w:tr>
      <w:tr w:rsidR="00A63620" w:rsidRPr="008B5A5A" w:rsidTr="00790C3D">
        <w:tc>
          <w:tcPr>
            <w:tcW w:w="7054" w:type="dxa"/>
          </w:tcPr>
          <w:p w:rsidR="00A63620" w:rsidRPr="008B5A5A" w:rsidRDefault="00941C51" w:rsidP="00790C3D">
            <w:pPr>
              <w:pStyle w:val="a3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  <w:r w:rsidR="00A63620" w:rsidRPr="008B5A5A">
              <w:rPr>
                <w:sz w:val="20"/>
              </w:rPr>
              <w:t xml:space="preserve"> управления муниципальной службы и кадров администрации муниципального образования город Алексин</w:t>
            </w:r>
            <w:r w:rsidR="00A63620" w:rsidRPr="008B5A5A">
              <w:rPr>
                <w:sz w:val="20"/>
              </w:rPr>
              <w:tab/>
            </w:r>
            <w:r w:rsidR="00A63620" w:rsidRPr="008B5A5A">
              <w:rPr>
                <w:sz w:val="20"/>
              </w:rPr>
              <w:tab/>
            </w:r>
            <w:r w:rsidR="00A63620" w:rsidRPr="008B5A5A">
              <w:rPr>
                <w:sz w:val="20"/>
              </w:rPr>
              <w:tab/>
            </w:r>
            <w:r w:rsidR="00A63620" w:rsidRPr="008B5A5A">
              <w:rPr>
                <w:sz w:val="20"/>
              </w:rPr>
              <w:tab/>
            </w:r>
            <w:r w:rsidR="00A63620" w:rsidRPr="008B5A5A">
              <w:rPr>
                <w:sz w:val="20"/>
              </w:rPr>
              <w:tab/>
            </w:r>
            <w:r w:rsidR="00A63620" w:rsidRPr="008B5A5A">
              <w:rPr>
                <w:sz w:val="20"/>
              </w:rPr>
              <w:tab/>
            </w:r>
            <w:r w:rsidR="00A63620" w:rsidRPr="008B5A5A">
              <w:rPr>
                <w:sz w:val="20"/>
              </w:rPr>
              <w:tab/>
            </w:r>
            <w:r w:rsidR="00A63620"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</w:tc>
        <w:tc>
          <w:tcPr>
            <w:tcW w:w="2487" w:type="dxa"/>
          </w:tcPr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941C51" w:rsidP="00790C3D">
            <w:pPr>
              <w:pStyle w:val="a3"/>
              <w:contextualSpacing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Лашевская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</w:tr>
      <w:tr w:rsidR="00A63620" w:rsidRPr="008B5A5A" w:rsidTr="00790C3D">
        <w:trPr>
          <w:trHeight w:val="483"/>
        </w:trPr>
        <w:tc>
          <w:tcPr>
            <w:tcW w:w="7054" w:type="dxa"/>
          </w:tcPr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  <w:vAlign w:val="bottom"/>
          </w:tcPr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</w:tc>
      </w:tr>
      <w:tr w:rsidR="00A63620" w:rsidRPr="008B5A5A" w:rsidTr="00941C51">
        <w:trPr>
          <w:trHeight w:val="1630"/>
        </w:trPr>
        <w:tc>
          <w:tcPr>
            <w:tcW w:w="7054" w:type="dxa"/>
          </w:tcPr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Исполнитель, контактный телефон:</w:t>
            </w:r>
          </w:p>
        </w:tc>
        <w:tc>
          <w:tcPr>
            <w:tcW w:w="5245" w:type="dxa"/>
            <w:vAlign w:val="center"/>
          </w:tcPr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A63620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</w:p>
          <w:p w:rsidR="00D74160" w:rsidRDefault="00D74160" w:rsidP="00790C3D">
            <w:pPr>
              <w:pStyle w:val="a3"/>
              <w:contextualSpacing/>
              <w:rPr>
                <w:sz w:val="20"/>
              </w:rPr>
            </w:pPr>
          </w:p>
          <w:p w:rsidR="00D74160" w:rsidRDefault="00D74160" w:rsidP="00790C3D">
            <w:pPr>
              <w:pStyle w:val="a3"/>
              <w:contextualSpacing/>
              <w:rPr>
                <w:sz w:val="20"/>
              </w:rPr>
            </w:pPr>
          </w:p>
          <w:p w:rsidR="00D74160" w:rsidRPr="008B5A5A" w:rsidRDefault="00D74160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D74160" w:rsidRDefault="00D74160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  <w:bookmarkStart w:id="0" w:name="_GoBack"/>
            <w:bookmarkEnd w:id="0"/>
          </w:p>
          <w:p w:rsidR="00D74160" w:rsidRPr="008B5A5A" w:rsidRDefault="00D74160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proofErr w:type="spellStart"/>
            <w:r w:rsidRPr="008B5A5A">
              <w:rPr>
                <w:sz w:val="20"/>
              </w:rPr>
              <w:t>Дедюлина</w:t>
            </w:r>
            <w:proofErr w:type="spellEnd"/>
            <w:r w:rsidRPr="008B5A5A">
              <w:rPr>
                <w:sz w:val="20"/>
              </w:rPr>
              <w:t xml:space="preserve"> А.Ю.</w:t>
            </w:r>
          </w:p>
          <w:p w:rsidR="00A63620" w:rsidRDefault="00D74160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A63620" w:rsidRPr="008B5A5A">
              <w:rPr>
                <w:sz w:val="20"/>
              </w:rPr>
              <w:t>4-</w:t>
            </w:r>
            <w:r w:rsidR="00935874">
              <w:rPr>
                <w:sz w:val="20"/>
              </w:rPr>
              <w:t>02</w:t>
            </w:r>
            <w:r w:rsidR="00A63620" w:rsidRPr="008B5A5A">
              <w:rPr>
                <w:sz w:val="20"/>
              </w:rPr>
              <w:t>-5</w:t>
            </w:r>
            <w:r w:rsidR="00935874">
              <w:rPr>
                <w:sz w:val="20"/>
              </w:rPr>
              <w:t>6</w:t>
            </w:r>
          </w:p>
          <w:p w:rsidR="00D74160" w:rsidRDefault="00D74160" w:rsidP="00790C3D">
            <w:pPr>
              <w:pStyle w:val="a3"/>
              <w:contextualSpacing/>
              <w:rPr>
                <w:sz w:val="20"/>
              </w:rPr>
            </w:pPr>
          </w:p>
          <w:p w:rsidR="00D74160" w:rsidRDefault="00D74160" w:rsidP="00790C3D">
            <w:pPr>
              <w:pStyle w:val="a3"/>
              <w:contextualSpacing/>
              <w:rPr>
                <w:sz w:val="20"/>
              </w:rPr>
            </w:pPr>
          </w:p>
          <w:p w:rsidR="00D74160" w:rsidRDefault="00D74160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proofErr w:type="spellStart"/>
            <w:r>
              <w:rPr>
                <w:sz w:val="20"/>
              </w:rPr>
              <w:t>Лашевская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D74160" w:rsidRPr="008B5A5A" w:rsidRDefault="00D74160" w:rsidP="008D37E7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4-03-34</w:t>
            </w:r>
          </w:p>
        </w:tc>
      </w:tr>
    </w:tbl>
    <w:p w:rsidR="00597435" w:rsidRPr="008B5A5A" w:rsidRDefault="00597435" w:rsidP="00A63620">
      <w:pPr>
        <w:pStyle w:val="a3"/>
        <w:jc w:val="left"/>
        <w:rPr>
          <w:sz w:val="16"/>
          <w:szCs w:val="16"/>
        </w:rPr>
      </w:pPr>
    </w:p>
    <w:sectPr w:rsidR="00597435" w:rsidRPr="008B5A5A" w:rsidSect="007348B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2F"/>
    <w:rsid w:val="000124FC"/>
    <w:rsid w:val="000269E9"/>
    <w:rsid w:val="00030B17"/>
    <w:rsid w:val="00032199"/>
    <w:rsid w:val="0003688A"/>
    <w:rsid w:val="00066236"/>
    <w:rsid w:val="00093E6B"/>
    <w:rsid w:val="00094BDC"/>
    <w:rsid w:val="0013246D"/>
    <w:rsid w:val="00186A92"/>
    <w:rsid w:val="001C6EB5"/>
    <w:rsid w:val="001F19FE"/>
    <w:rsid w:val="00214505"/>
    <w:rsid w:val="00217A84"/>
    <w:rsid w:val="00291BCA"/>
    <w:rsid w:val="002A6E27"/>
    <w:rsid w:val="002B2F72"/>
    <w:rsid w:val="002C7033"/>
    <w:rsid w:val="00324C2F"/>
    <w:rsid w:val="00335B79"/>
    <w:rsid w:val="003439F7"/>
    <w:rsid w:val="00362840"/>
    <w:rsid w:val="00381643"/>
    <w:rsid w:val="00397C23"/>
    <w:rsid w:val="003F1C98"/>
    <w:rsid w:val="00407C5B"/>
    <w:rsid w:val="00446CB4"/>
    <w:rsid w:val="0046350A"/>
    <w:rsid w:val="004678EC"/>
    <w:rsid w:val="00495278"/>
    <w:rsid w:val="004A56DD"/>
    <w:rsid w:val="004C11F2"/>
    <w:rsid w:val="004E2156"/>
    <w:rsid w:val="00505912"/>
    <w:rsid w:val="005370F6"/>
    <w:rsid w:val="00552425"/>
    <w:rsid w:val="005579DA"/>
    <w:rsid w:val="005632D5"/>
    <w:rsid w:val="00567C0A"/>
    <w:rsid w:val="00597435"/>
    <w:rsid w:val="005C2912"/>
    <w:rsid w:val="005E1AD3"/>
    <w:rsid w:val="00611F28"/>
    <w:rsid w:val="00616352"/>
    <w:rsid w:val="006361D8"/>
    <w:rsid w:val="00636C14"/>
    <w:rsid w:val="00644CC3"/>
    <w:rsid w:val="00674081"/>
    <w:rsid w:val="0067421B"/>
    <w:rsid w:val="00680641"/>
    <w:rsid w:val="006C20BF"/>
    <w:rsid w:val="006E17F0"/>
    <w:rsid w:val="006F0603"/>
    <w:rsid w:val="00702CA2"/>
    <w:rsid w:val="007348B2"/>
    <w:rsid w:val="00742D7E"/>
    <w:rsid w:val="00762115"/>
    <w:rsid w:val="00776B36"/>
    <w:rsid w:val="00787980"/>
    <w:rsid w:val="00790C3D"/>
    <w:rsid w:val="007A0125"/>
    <w:rsid w:val="007D4274"/>
    <w:rsid w:val="007D663F"/>
    <w:rsid w:val="007E109D"/>
    <w:rsid w:val="007E662E"/>
    <w:rsid w:val="00800240"/>
    <w:rsid w:val="0081203E"/>
    <w:rsid w:val="00871A37"/>
    <w:rsid w:val="00896F59"/>
    <w:rsid w:val="008A1116"/>
    <w:rsid w:val="008B5A5A"/>
    <w:rsid w:val="008D37E7"/>
    <w:rsid w:val="008E2BDE"/>
    <w:rsid w:val="00930FB1"/>
    <w:rsid w:val="00931876"/>
    <w:rsid w:val="00934AD5"/>
    <w:rsid w:val="00935874"/>
    <w:rsid w:val="00941C51"/>
    <w:rsid w:val="00944CCB"/>
    <w:rsid w:val="0096281F"/>
    <w:rsid w:val="00970B65"/>
    <w:rsid w:val="009866CE"/>
    <w:rsid w:val="009C50EA"/>
    <w:rsid w:val="009D0508"/>
    <w:rsid w:val="009D0813"/>
    <w:rsid w:val="009D7572"/>
    <w:rsid w:val="009F0B5A"/>
    <w:rsid w:val="00A12E97"/>
    <w:rsid w:val="00A13956"/>
    <w:rsid w:val="00A63620"/>
    <w:rsid w:val="00B131A0"/>
    <w:rsid w:val="00B50640"/>
    <w:rsid w:val="00B65244"/>
    <w:rsid w:val="00BB5AF9"/>
    <w:rsid w:val="00BC7A7D"/>
    <w:rsid w:val="00C00CD1"/>
    <w:rsid w:val="00C05E59"/>
    <w:rsid w:val="00C34ABA"/>
    <w:rsid w:val="00CB595C"/>
    <w:rsid w:val="00CB613D"/>
    <w:rsid w:val="00CC6C36"/>
    <w:rsid w:val="00CF4466"/>
    <w:rsid w:val="00CF659E"/>
    <w:rsid w:val="00D170C9"/>
    <w:rsid w:val="00D4527E"/>
    <w:rsid w:val="00D477D5"/>
    <w:rsid w:val="00D66165"/>
    <w:rsid w:val="00D66B70"/>
    <w:rsid w:val="00D71D53"/>
    <w:rsid w:val="00D74160"/>
    <w:rsid w:val="00D8240F"/>
    <w:rsid w:val="00DA0AF5"/>
    <w:rsid w:val="00DD275B"/>
    <w:rsid w:val="00DE49E8"/>
    <w:rsid w:val="00E0785A"/>
    <w:rsid w:val="00E34734"/>
    <w:rsid w:val="00E546A6"/>
    <w:rsid w:val="00EA43AD"/>
    <w:rsid w:val="00EB793F"/>
    <w:rsid w:val="00F041ED"/>
    <w:rsid w:val="00F92B9F"/>
    <w:rsid w:val="00F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D6EB-4370-4D83-B983-A6D9A6DC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eremina.yuliya</dc:creator>
  <cp:lastModifiedBy>eremina.yuliya</cp:lastModifiedBy>
  <cp:revision>23</cp:revision>
  <cp:lastPrinted>2024-04-15T10:51:00Z</cp:lastPrinted>
  <dcterms:created xsi:type="dcterms:W3CDTF">2024-10-14T13:25:00Z</dcterms:created>
  <dcterms:modified xsi:type="dcterms:W3CDTF">2024-10-15T06:09:00Z</dcterms:modified>
</cp:coreProperties>
</file>