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93" w:rsidRPr="006625D1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t>Отчет  о ходе реализации муниципальной программы</w:t>
      </w:r>
    </w:p>
    <w:p w:rsidR="00B55093" w:rsidRPr="006625D1" w:rsidRDefault="002C7E52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7E52">
        <w:rPr>
          <w:rFonts w:ascii="Times New Roman" w:eastAsia="Times New Roman" w:hAnsi="Times New Roman" w:cs="Times New Roman"/>
          <w:sz w:val="20"/>
          <w:szCs w:val="20"/>
        </w:rPr>
        <w:t>Обеспечение услугами ЖКХ  населения  муниципального образования город Алексин</w:t>
      </w:r>
    </w:p>
    <w:p w:rsidR="00B55093" w:rsidRPr="006625D1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за  20</w:t>
      </w:r>
      <w:r w:rsidR="00433E66">
        <w:rPr>
          <w:rFonts w:ascii="Times New Roman" w:eastAsia="Times New Roman" w:hAnsi="Times New Roman" w:cs="Times New Roman"/>
          <w:sz w:val="20"/>
          <w:szCs w:val="20"/>
        </w:rPr>
        <w:t>23</w:t>
      </w:r>
      <w:r w:rsidRPr="006625D1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B55093" w:rsidRPr="006625D1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6"/>
        <w:gridCol w:w="11432"/>
      </w:tblGrid>
      <w:tr w:rsidR="00B55093" w:rsidRPr="006625D1" w:rsidTr="00526EEA">
        <w:tc>
          <w:tcPr>
            <w:tcW w:w="1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6625D1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Нормативный правовой акт, утвердивший Программу</w:t>
            </w:r>
          </w:p>
        </w:tc>
        <w:tc>
          <w:tcPr>
            <w:tcW w:w="3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093" w:rsidRPr="002C7E52" w:rsidRDefault="008E63B5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7E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администрации муниципального образования город Алексин от 30 декабря 2022 года № 256</w:t>
            </w:r>
            <w:r w:rsidR="002C7E52" w:rsidRPr="002C7E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B55093" w:rsidRPr="006625D1" w:rsidTr="00526EEA">
        <w:tc>
          <w:tcPr>
            <w:tcW w:w="131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55093" w:rsidRPr="006625D1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(и) и задачи Программы</w:t>
            </w:r>
          </w:p>
        </w:tc>
        <w:tc>
          <w:tcPr>
            <w:tcW w:w="3686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55093" w:rsidRDefault="008E63B5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Цели:</w:t>
            </w:r>
          </w:p>
          <w:p w:rsidR="002C7E52" w:rsidRPr="002C7E52" w:rsidRDefault="002C7E52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7E52">
              <w:rPr>
                <w:sz w:val="20"/>
                <w:szCs w:val="20"/>
                <w:lang w:eastAsia="zh-CN"/>
              </w:rPr>
              <w:t>Развитие жилищно-коммунального хозяйства, создание комфортных условий проживания населения и улучшение качества жилищно-коммунального обслуживания</w:t>
            </w:r>
          </w:p>
          <w:p w:rsidR="008E63B5" w:rsidRPr="008E63B5" w:rsidRDefault="008E63B5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Задачи:</w:t>
            </w:r>
          </w:p>
          <w:p w:rsidR="002C7E52" w:rsidRPr="002C7E52" w:rsidRDefault="002C7E52" w:rsidP="002C7E52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C7E52">
              <w:rPr>
                <w:rFonts w:eastAsia="Times New Roman" w:cs="Times New Roman"/>
                <w:sz w:val="20"/>
                <w:szCs w:val="20"/>
                <w:lang w:eastAsia="ar-SA"/>
              </w:rPr>
              <w:t>Проведение ремонта общего имущества в многоквартирных домах.</w:t>
            </w:r>
          </w:p>
          <w:p w:rsidR="002C7E52" w:rsidRPr="002C7E52" w:rsidRDefault="002C7E52" w:rsidP="002C7E52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C7E52">
              <w:rPr>
                <w:rFonts w:eastAsia="Times New Roman" w:cs="Times New Roman"/>
                <w:sz w:val="20"/>
                <w:szCs w:val="20"/>
                <w:lang w:eastAsia="ar-SA"/>
              </w:rPr>
              <w:t>Повышение качества жилищного фонда.</w:t>
            </w:r>
          </w:p>
          <w:p w:rsidR="002C7E52" w:rsidRPr="002C7E52" w:rsidRDefault="002C7E52" w:rsidP="002C7E52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C7E52">
              <w:rPr>
                <w:rFonts w:eastAsia="Times New Roman" w:cs="Times New Roman"/>
                <w:sz w:val="20"/>
                <w:szCs w:val="20"/>
                <w:lang w:eastAsia="ar-SA"/>
              </w:rPr>
              <w:t>Модернизация и капитальный ремонт объектов коммунальной инфраструктуры.</w:t>
            </w:r>
          </w:p>
          <w:p w:rsidR="002C7E52" w:rsidRPr="002C7E52" w:rsidRDefault="002C7E52" w:rsidP="002C7E52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C7E52">
              <w:rPr>
                <w:rFonts w:eastAsia="Times New Roman" w:cs="Times New Roman"/>
                <w:sz w:val="20"/>
                <w:szCs w:val="20"/>
                <w:lang w:eastAsia="ar-SA"/>
              </w:rPr>
              <w:t>Обеспечение деятельности учреждения МКУ «УКС г.Алексин».</w:t>
            </w:r>
          </w:p>
          <w:p w:rsidR="008E63B5" w:rsidRPr="006625D1" w:rsidRDefault="002C7E52" w:rsidP="002C7E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7E52">
              <w:rPr>
                <w:rFonts w:eastAsia="Times New Roman" w:cs="Times New Roman"/>
                <w:sz w:val="20"/>
                <w:szCs w:val="20"/>
                <w:lang w:eastAsia="ar-SA"/>
              </w:rPr>
              <w:t>Повышение уровня газификации МО г.Алексин.</w:t>
            </w:r>
          </w:p>
        </w:tc>
      </w:tr>
      <w:tr w:rsidR="00B55093" w:rsidRPr="006625D1" w:rsidTr="00526EEA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93" w:rsidRPr="006625D1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ожидаемые результаты Программы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B5" w:rsidRDefault="002C7E52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2C7E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 инженерных сетей требованиям нормативно-технических 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2C7E52" w:rsidRDefault="002C7E52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жилищных условий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C7E52" w:rsidRDefault="002C7E52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нормат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ивному состоянию объектов МКД ;</w:t>
            </w:r>
          </w:p>
          <w:p w:rsidR="002C7E52" w:rsidRDefault="002C7E52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уровня аварийности в жилищно-коммунальном комплексе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C7E52" w:rsidRDefault="002C7E52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надежности и качества работы объектов коммунальной инфраструктуры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C7E52" w:rsidRPr="006625D1" w:rsidRDefault="002C7E52" w:rsidP="008E63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Своевременно предоставленные сметные расчеты для выполнения работ в рамках муниципальных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55093" w:rsidRPr="006625D1" w:rsidTr="00526EEA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93" w:rsidRPr="006625D1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Объемы финансирования Программы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93" w:rsidRPr="002C7E52" w:rsidRDefault="008E63B5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2023г. - </w:t>
            </w:r>
            <w:r w:rsidR="002C7E52" w:rsidRPr="002C7E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67 332 960,21 </w:t>
            </w:r>
            <w:r w:rsidRPr="002C7E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руб.</w:t>
            </w:r>
          </w:p>
          <w:p w:rsidR="008E63B5" w:rsidRDefault="008E63B5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2024г. - </w:t>
            </w:r>
            <w:r w:rsidR="002C7E52" w:rsidRPr="002C7E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24 175 738,00 </w:t>
            </w:r>
            <w:r w:rsidRPr="002C7E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руб.</w:t>
            </w:r>
          </w:p>
          <w:p w:rsidR="008E63B5" w:rsidRPr="006625D1" w:rsidRDefault="008E63B5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2025г.  - </w:t>
            </w:r>
            <w:r w:rsidR="002C7E52" w:rsidRPr="002C7E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21 688 409,00 </w:t>
            </w:r>
            <w:r w:rsidRPr="002C7E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55093" w:rsidRPr="006625D1" w:rsidTr="00526EEA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93" w:rsidRPr="006625D1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Ответственный исполнитель (координатор) Программы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93" w:rsidRPr="002C7E52" w:rsidRDefault="008E63B5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7E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B55093" w:rsidRPr="006625D1" w:rsidTr="00526EEA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93" w:rsidRPr="006625D1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Исполнители мероприятий Программы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52" w:rsidRPr="002C7E52" w:rsidRDefault="002C7E52" w:rsidP="002C7E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7E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«УКС г. Алексин»</w:t>
            </w:r>
          </w:p>
          <w:p w:rsidR="002C7E52" w:rsidRPr="002C7E52" w:rsidRDefault="002C7E52" w:rsidP="002C7E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7E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МУП «Быткомсервис»</w:t>
            </w:r>
          </w:p>
          <w:p w:rsidR="00B55093" w:rsidRPr="002C7E52" w:rsidRDefault="002C7E52" w:rsidP="002C7E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2C7E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B55093" w:rsidRPr="006625D1" w:rsidTr="00526EEA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93" w:rsidRPr="006625D1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краткой характеристикой вносимых изменений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52" w:rsidRDefault="002C7E52" w:rsidP="002C7E52">
            <w:pPr>
              <w:rPr>
                <w:sz w:val="20"/>
                <w:szCs w:val="20"/>
              </w:rPr>
            </w:pPr>
            <w:r w:rsidRPr="002C7E52">
              <w:rPr>
                <w:sz w:val="20"/>
                <w:szCs w:val="20"/>
              </w:rPr>
              <w:t xml:space="preserve">Постановление № </w:t>
            </w:r>
            <w:r>
              <w:rPr>
                <w:sz w:val="20"/>
                <w:szCs w:val="20"/>
              </w:rPr>
              <w:t>840</w:t>
            </w:r>
            <w:r w:rsidRPr="002C7E5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16.05</w:t>
            </w:r>
            <w:r w:rsidRPr="002C7E52">
              <w:rPr>
                <w:sz w:val="20"/>
                <w:szCs w:val="20"/>
              </w:rPr>
              <w:t>.2023г. о внесении изменений в постановление администрации муниципального образования город Алексин от 30 декабря 2022 года №2564 «Об утверждении муниципальной программы «Обеспечение услугами ЖКХ  населения  муниципального образования город Алексин»»</w:t>
            </w:r>
          </w:p>
          <w:p w:rsidR="002C7E52" w:rsidRPr="002C7E52" w:rsidRDefault="002C7E52" w:rsidP="002C7E52">
            <w:pPr>
              <w:rPr>
                <w:sz w:val="20"/>
                <w:szCs w:val="20"/>
              </w:rPr>
            </w:pPr>
            <w:r w:rsidRPr="002C7E52">
              <w:rPr>
                <w:sz w:val="20"/>
                <w:szCs w:val="20"/>
              </w:rPr>
              <w:t>Постановление № 2748 от 21.12.2023г. о внесении изменений в постановление администрации муниципального образования город Алексин от 30 декабря 2022 года №2564 «Об утверждении муниципальной программы «Обеспечение услугами ЖКХ  населения  муниципального образования город Алексин»»</w:t>
            </w:r>
          </w:p>
          <w:p w:rsidR="008427C9" w:rsidRPr="006625D1" w:rsidRDefault="002C7E52" w:rsidP="002C7E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7E52">
              <w:rPr>
                <w:sz w:val="20"/>
                <w:szCs w:val="20"/>
              </w:rPr>
              <w:t>Постановление № 2909 от 29.12.2023г. о внесении изменений в постановление администрации муниципального образования город Алексин от 30 декабря 2022 года №2564 «Об утверждении муниципальной программы «Обеспечение услугами ЖКХ  населения  муниципального образования город Алексин»»</w:t>
            </w:r>
          </w:p>
        </w:tc>
      </w:tr>
    </w:tbl>
    <w:p w:rsidR="00B55093" w:rsidRPr="006625D1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5093" w:rsidRPr="006625D1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1. Результативность реализации муниципальной программы</w:t>
      </w:r>
    </w:p>
    <w:p w:rsidR="00B55093" w:rsidRPr="006625D1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37"/>
        <w:gridCol w:w="1361"/>
        <w:gridCol w:w="1510"/>
        <w:gridCol w:w="3021"/>
        <w:gridCol w:w="2265"/>
        <w:gridCol w:w="2244"/>
      </w:tblGrid>
      <w:tr w:rsidR="00B55093" w:rsidRPr="008427C9" w:rsidTr="00526EEA">
        <w:trPr>
          <w:cantSplit/>
          <w:trHeight w:val="8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93" w:rsidRPr="008427C9" w:rsidRDefault="00B55093" w:rsidP="001A0C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93" w:rsidRPr="008427C9" w:rsidRDefault="00B55093" w:rsidP="001A0C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93" w:rsidRPr="008427C9" w:rsidRDefault="00B55093" w:rsidP="001A0C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 xml:space="preserve">Вес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93" w:rsidRPr="008427C9" w:rsidRDefault="00B55093" w:rsidP="001A0C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 xml:space="preserve">Фактическое  значение  показателя </w:t>
            </w:r>
          </w:p>
          <w:p w:rsidR="00B55093" w:rsidRPr="008427C9" w:rsidRDefault="00B55093" w:rsidP="001A0C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 xml:space="preserve">на   момент разработки </w:t>
            </w: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br/>
              <w:t xml:space="preserve">муниципальной программы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93" w:rsidRPr="008427C9" w:rsidRDefault="00B55093" w:rsidP="001A0C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 xml:space="preserve">Плановое  </w:t>
            </w: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br/>
              <w:t xml:space="preserve">значение показателя </w:t>
            </w:r>
          </w:p>
          <w:p w:rsidR="00B55093" w:rsidRPr="008427C9" w:rsidRDefault="00B55093" w:rsidP="008427C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 xml:space="preserve"> 20</w:t>
            </w:r>
            <w:r w:rsidR="008427C9">
              <w:rPr>
                <w:rFonts w:eastAsia="Arial" w:cs="Times New Roman"/>
                <w:sz w:val="20"/>
                <w:szCs w:val="20"/>
                <w:lang w:eastAsia="ar-SA"/>
              </w:rPr>
              <w:t>23</w:t>
            </w: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 xml:space="preserve"> года 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93" w:rsidRPr="008427C9" w:rsidRDefault="00B55093" w:rsidP="001A0C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 xml:space="preserve">Фактическое </w:t>
            </w:r>
          </w:p>
          <w:p w:rsidR="00B55093" w:rsidRPr="008427C9" w:rsidRDefault="00B55093" w:rsidP="008427C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>значение  показателя  20</w:t>
            </w:r>
            <w:r w:rsidR="008427C9">
              <w:rPr>
                <w:rFonts w:eastAsia="Arial" w:cs="Times New Roman"/>
                <w:sz w:val="20"/>
                <w:szCs w:val="20"/>
                <w:lang w:eastAsia="ar-SA"/>
              </w:rPr>
              <w:t>23</w:t>
            </w:r>
            <w:r w:rsidRPr="008427C9">
              <w:rPr>
                <w:rFonts w:eastAsia="Arial" w:cs="Times New Roman"/>
                <w:sz w:val="20"/>
                <w:szCs w:val="20"/>
                <w:lang w:eastAsia="ar-SA"/>
              </w:rPr>
              <w:t xml:space="preserve"> года </w:t>
            </w:r>
          </w:p>
        </w:tc>
      </w:tr>
      <w:tr w:rsidR="001A10B6" w:rsidRPr="008427C9" w:rsidTr="00B401EE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6E18A2" w:rsidRDefault="001A10B6" w:rsidP="002C7E52">
            <w:r w:rsidRPr="006E18A2">
              <w:t xml:space="preserve">Протяженность построенных, замененных сетей водоснабжения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8427C9" w:rsidRDefault="001A10B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8427C9" w:rsidRDefault="000F660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</w:t>
            </w:r>
            <w:r w:rsidR="005E4B20">
              <w:rPr>
                <w:rFonts w:eastAsia="Arial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194206" w:rsidRDefault="001A10B6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194206" w:rsidRDefault="001A10B6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Pr="0075654C" w:rsidRDefault="00F53363" w:rsidP="00B401E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0,43</w:t>
            </w:r>
          </w:p>
        </w:tc>
      </w:tr>
      <w:tr w:rsidR="001A10B6" w:rsidRPr="008427C9" w:rsidTr="00B401EE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6E18A2" w:rsidRDefault="001A10B6" w:rsidP="002C7E52">
            <w:r>
              <w:t>Количество построенных (реконструированных), модернизированных и отремонтированных объектов водоснабжения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8427C9" w:rsidRDefault="001A10B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8427C9" w:rsidRDefault="000F660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0,10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Default="001A10B6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Default="001A10B6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Pr="0075654C" w:rsidRDefault="00B17015" w:rsidP="00B401E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1</w:t>
            </w:r>
          </w:p>
        </w:tc>
      </w:tr>
      <w:tr w:rsidR="001A10B6" w:rsidRPr="008427C9" w:rsidTr="00B401EE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6E18A2" w:rsidRDefault="001A10B6" w:rsidP="002C7E52">
            <w:r w:rsidRPr="006E18A2">
              <w:t xml:space="preserve">Протяженность построенных, замененных сетей теплоснабжения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8427C9" w:rsidRDefault="001A10B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8427C9" w:rsidRDefault="000F660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</w:t>
            </w:r>
            <w:r w:rsidR="005E4B20">
              <w:rPr>
                <w:rFonts w:eastAsia="Arial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194206" w:rsidRDefault="001A10B6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1,556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194206" w:rsidRDefault="001A10B6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Pr="0075654C" w:rsidRDefault="005E4B20" w:rsidP="00B401E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0</w:t>
            </w:r>
          </w:p>
        </w:tc>
      </w:tr>
      <w:tr w:rsidR="001A10B6" w:rsidRPr="008427C9" w:rsidTr="00B401EE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6E18A2" w:rsidRDefault="001A10B6" w:rsidP="002C7E52">
            <w:r>
              <w:t xml:space="preserve">Количество построенных очистных сооружений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8427C9" w:rsidRDefault="001A10B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8427C9" w:rsidRDefault="000F660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Default="001A10B6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Default="001A10B6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Pr="0075654C" w:rsidRDefault="005B679D" w:rsidP="00B401E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0</w:t>
            </w:r>
          </w:p>
        </w:tc>
      </w:tr>
      <w:tr w:rsidR="001A10B6" w:rsidRPr="008427C9" w:rsidTr="00B401EE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9E162B" w:rsidRDefault="001A10B6" w:rsidP="002C7E5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квартир, отремонтированных в муниципальном жилом фонде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8427C9" w:rsidRDefault="001A10B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8427C9" w:rsidRDefault="000F660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9E162B" w:rsidRDefault="001A10B6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9E162B" w:rsidRDefault="001A10B6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Pr="0075654C" w:rsidRDefault="005D195D" w:rsidP="00B401E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2</w:t>
            </w:r>
          </w:p>
        </w:tc>
      </w:tr>
      <w:tr w:rsidR="001A10B6" w:rsidRPr="008427C9" w:rsidTr="00B401EE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9E162B" w:rsidRDefault="001A10B6" w:rsidP="002C7E5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 xml:space="preserve">Количество домов, в которых выполнены ремонтные работы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8427C9" w:rsidRDefault="001A10B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8427C9" w:rsidRDefault="000F660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9E162B" w:rsidRDefault="001A10B6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9E162B" w:rsidRDefault="001A10B6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Pr="0075654C" w:rsidRDefault="005D195D" w:rsidP="00B401E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0</w:t>
            </w:r>
          </w:p>
        </w:tc>
      </w:tr>
      <w:tr w:rsidR="001A10B6" w:rsidRPr="008427C9" w:rsidTr="00B401EE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Default="001A10B6" w:rsidP="002C7E5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 xml:space="preserve">Количество домов, в которых выполнены ремонтные работы в рамках проекта «Народный бюджет»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8427C9" w:rsidRDefault="001A10B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8427C9" w:rsidRDefault="000F660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0,10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Default="001A10B6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Default="001A10B6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Pr="0075654C" w:rsidRDefault="005B679D" w:rsidP="00B401E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1</w:t>
            </w:r>
          </w:p>
        </w:tc>
      </w:tr>
      <w:tr w:rsidR="001A10B6" w:rsidRPr="008427C9" w:rsidTr="00B401EE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9E162B" w:rsidRDefault="001A10B6" w:rsidP="002C7E5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обследованных жилых домов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8427C9" w:rsidRDefault="001A10B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8427C9" w:rsidRDefault="000F660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0,20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9E162B" w:rsidRDefault="001A10B6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9E162B" w:rsidRDefault="001A10B6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Pr="0075654C" w:rsidRDefault="00393B40" w:rsidP="00B401E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 w:rsidRPr="00067A2D">
              <w:rPr>
                <w:rFonts w:eastAsia="Arial" w:cs="Times New Roman"/>
                <w:highlight w:val="yellow"/>
                <w:lang w:eastAsia="ar-SA"/>
              </w:rPr>
              <w:t>17</w:t>
            </w:r>
          </w:p>
        </w:tc>
      </w:tr>
      <w:tr w:rsidR="001A10B6" w:rsidRPr="008427C9" w:rsidTr="00B401EE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9E162B" w:rsidRDefault="001A10B6" w:rsidP="002C7E5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проведенных публичных слушаний в рамках актуализации схем теплоснабжения и водоснабжения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8427C9" w:rsidRDefault="001A10B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8427C9" w:rsidRDefault="000F660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0,20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9E162B" w:rsidRDefault="001A10B6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9E162B" w:rsidRDefault="001A10B6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Pr="0075654C" w:rsidRDefault="005D195D" w:rsidP="00B401E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2</w:t>
            </w:r>
          </w:p>
        </w:tc>
      </w:tr>
      <w:tr w:rsidR="001A10B6" w:rsidRPr="008427C9" w:rsidTr="00B401EE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9E162B" w:rsidRDefault="001A10B6" w:rsidP="002C7E5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очистных сооружений, по которым разработаны проектно-сметные документации для их строительства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8427C9" w:rsidRDefault="001A10B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8427C9" w:rsidRDefault="000F660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9E162B" w:rsidRDefault="001A10B6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9E162B" w:rsidRDefault="001A10B6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Pr="0075654C" w:rsidRDefault="005D195D" w:rsidP="00B401E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0</w:t>
            </w:r>
          </w:p>
        </w:tc>
      </w:tr>
      <w:tr w:rsidR="001A10B6" w:rsidRPr="008427C9" w:rsidTr="00B401EE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Default="001A10B6" w:rsidP="002C7E5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Количество газифицированных населенных пунктов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8427C9" w:rsidRDefault="001A10B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8427C9" w:rsidRDefault="000F660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0,20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Default="001A10B6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Default="001A10B6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Pr="0075654C" w:rsidRDefault="005D195D" w:rsidP="00B401E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2</w:t>
            </w:r>
          </w:p>
        </w:tc>
      </w:tr>
      <w:tr w:rsidR="001A10B6" w:rsidRPr="008427C9" w:rsidTr="00B401EE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9E162B" w:rsidRDefault="001A10B6" w:rsidP="002C7E5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 xml:space="preserve">Количество газифицированных жилых домов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8427C9" w:rsidRDefault="001A10B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8427C9" w:rsidRDefault="000F660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</w:t>
            </w:r>
            <w:r w:rsidR="00C10496">
              <w:rPr>
                <w:rFonts w:eastAsia="Arial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9E162B" w:rsidRDefault="001A10B6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B6" w:rsidRPr="009E162B" w:rsidRDefault="001A10B6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B6" w:rsidRPr="0075654C" w:rsidRDefault="00EE3E02" w:rsidP="00B401E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lang w:eastAsia="ar-SA"/>
              </w:rPr>
            </w:pPr>
            <w:r>
              <w:rPr>
                <w:rFonts w:eastAsia="Arial" w:cs="Times New Roman"/>
                <w:lang w:eastAsia="ar-SA"/>
              </w:rPr>
              <w:t>0</w:t>
            </w:r>
          </w:p>
        </w:tc>
      </w:tr>
      <w:tr w:rsidR="005B679D" w:rsidRPr="008427C9" w:rsidTr="00B401EE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9D" w:rsidRPr="004011A2" w:rsidRDefault="005B679D" w:rsidP="002C7E52">
            <w:r w:rsidRPr="004011A2">
              <w:t xml:space="preserve">Доля проведенного строительного контроля за ходом ремонтных работ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9D" w:rsidRPr="008427C9" w:rsidRDefault="005B679D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проценты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9D" w:rsidRPr="008427C9" w:rsidRDefault="000F660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</w:t>
            </w:r>
            <w:r w:rsidR="00C10496">
              <w:rPr>
                <w:rFonts w:eastAsia="Arial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9D" w:rsidRPr="00DA4870" w:rsidRDefault="005B679D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9D" w:rsidRPr="00DA4870" w:rsidRDefault="005B679D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9D" w:rsidRPr="00DA4870" w:rsidRDefault="005B679D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B679D" w:rsidRPr="008427C9" w:rsidTr="00B401EE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9D" w:rsidRPr="004011A2" w:rsidRDefault="005B679D" w:rsidP="002C7E52">
            <w:r w:rsidRPr="004011A2">
              <w:t xml:space="preserve">Доля отработанных обращений по составлению локальных смет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9D" w:rsidRPr="008427C9" w:rsidRDefault="005B679D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проценты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9D" w:rsidRPr="008427C9" w:rsidRDefault="000F660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9D" w:rsidRPr="00DA4870" w:rsidRDefault="005B679D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9D" w:rsidRPr="00DA4870" w:rsidRDefault="005B679D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9D" w:rsidRPr="00DA4870" w:rsidRDefault="005B679D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B679D" w:rsidRPr="008427C9" w:rsidTr="00B401EE">
        <w:trPr>
          <w:cantSplit/>
          <w:trHeight w:val="24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9D" w:rsidRPr="004011A2" w:rsidRDefault="005B679D" w:rsidP="002C7E52">
            <w:r w:rsidRPr="004011A2">
              <w:t>Повышение квалификации работников МКУ «УКС г.Алексин»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9D" w:rsidRPr="008427C9" w:rsidRDefault="005B679D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проценты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9D" w:rsidRPr="008427C9" w:rsidRDefault="000F6606" w:rsidP="001A0C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0,10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9D" w:rsidRPr="00194206" w:rsidRDefault="005B679D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9D" w:rsidRPr="00194206" w:rsidRDefault="005B679D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9D" w:rsidRPr="00194206" w:rsidRDefault="005B679D" w:rsidP="00B4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B55093" w:rsidRPr="006625D1" w:rsidRDefault="00B55093" w:rsidP="00B5509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B55093" w:rsidRPr="006625D1" w:rsidRDefault="00B55093" w:rsidP="00B5509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Вес определяется  в интервале от 0 до 1. Сумма весов всех показателей муниципальной программы должна быть равна 1.</w:t>
      </w:r>
    </w:p>
    <w:p w:rsidR="00B55093" w:rsidRPr="006625D1" w:rsidRDefault="00B55093" w:rsidP="00B5509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Если фактическое (плановое) значение показателя долгосрочной целевой программы не может быть определено на конец года (например, определение значения показателя осуществляется в следующем отчетном периоде), такие показатели в таблицу не включаются. При распределении весов показатели, не имеющие планового или фактического значения, не учитываются.</w:t>
      </w:r>
    </w:p>
    <w:p w:rsidR="00B55093" w:rsidRPr="006625D1" w:rsidRDefault="00B55093" w:rsidP="00B5509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В случае расхождений между плановыми и фактическими значениями показателей долгосрочной целевой программы приводятся факторы, повлиявшие на не</w:t>
      </w:r>
      <w:r w:rsidR="00DC6C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25D1">
        <w:rPr>
          <w:rFonts w:ascii="Times New Roman" w:eastAsia="Times New Roman" w:hAnsi="Times New Roman" w:cs="Times New Roman"/>
          <w:sz w:val="20"/>
          <w:szCs w:val="20"/>
        </w:rPr>
        <w:t>достижение плановых значений показателей.</w:t>
      </w:r>
    </w:p>
    <w:p w:rsidR="00B55093" w:rsidRPr="006625D1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5093" w:rsidRPr="006625D1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t>2. Выполнение  мероприятий муниципальной программы</w:t>
      </w:r>
    </w:p>
    <w:p w:rsidR="00B55093" w:rsidRPr="006625D1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1"/>
        <w:gridCol w:w="5530"/>
        <w:gridCol w:w="2667"/>
        <w:gridCol w:w="2720"/>
      </w:tblGrid>
      <w:tr w:rsidR="00526EEA" w:rsidRPr="00526EEA" w:rsidTr="00651CAC">
        <w:tc>
          <w:tcPr>
            <w:tcW w:w="1480" w:type="pct"/>
          </w:tcPr>
          <w:p w:rsidR="00526EEA" w:rsidRPr="00526EEA" w:rsidRDefault="00526EEA" w:rsidP="001A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6EEA">
              <w:rPr>
                <w:rFonts w:eastAsia="Times New Roman" w:cs="Times New Roman"/>
                <w:sz w:val="20"/>
                <w:szCs w:val="20"/>
              </w:rPr>
              <w:t>Наименование  муниципальной программы, мероприятия</w:t>
            </w:r>
          </w:p>
        </w:tc>
        <w:tc>
          <w:tcPr>
            <w:tcW w:w="1783" w:type="pct"/>
          </w:tcPr>
          <w:p w:rsidR="00526EEA" w:rsidRPr="00526EEA" w:rsidRDefault="00526EEA" w:rsidP="001A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6EEA">
              <w:rPr>
                <w:rFonts w:eastAsia="Times New Roman" w:cs="Times New Roman"/>
                <w:sz w:val="20"/>
                <w:szCs w:val="20"/>
              </w:rPr>
              <w:t>Фактически проведенные мероприятия, направленные на достижение запланированных значений непосредственных результатов</w:t>
            </w:r>
          </w:p>
        </w:tc>
        <w:tc>
          <w:tcPr>
            <w:tcW w:w="860" w:type="pct"/>
          </w:tcPr>
          <w:p w:rsidR="00526EEA" w:rsidRPr="00526EEA" w:rsidRDefault="00526EEA" w:rsidP="001A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6EEA">
              <w:rPr>
                <w:rFonts w:eastAsia="Times New Roman" w:cs="Times New Roman"/>
                <w:sz w:val="20"/>
                <w:szCs w:val="20"/>
              </w:rPr>
              <w:t>Причина невыполнения запланированных мероприятий</w:t>
            </w:r>
          </w:p>
        </w:tc>
        <w:tc>
          <w:tcPr>
            <w:tcW w:w="877" w:type="pct"/>
          </w:tcPr>
          <w:p w:rsidR="00526EEA" w:rsidRPr="00526EEA" w:rsidRDefault="00526EEA" w:rsidP="001A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6EEA">
              <w:rPr>
                <w:rFonts w:eastAsia="Times New Roman" w:cs="Times New Roman"/>
                <w:sz w:val="20"/>
                <w:szCs w:val="20"/>
              </w:rPr>
              <w:t>Проблемы, возникшие при реализации мероприятия</w:t>
            </w:r>
          </w:p>
        </w:tc>
      </w:tr>
      <w:tr w:rsidR="00526EEA" w:rsidRPr="00526EEA" w:rsidTr="00651CAC">
        <w:tc>
          <w:tcPr>
            <w:tcW w:w="1480" w:type="pct"/>
            <w:vAlign w:val="center"/>
          </w:tcPr>
          <w:p w:rsidR="00526EEA" w:rsidRPr="00526EEA" w:rsidRDefault="005B679D" w:rsidP="001A0C68">
            <w:pPr>
              <w:pStyle w:val="a6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Муниципальная программа «</w:t>
            </w:r>
            <w:r w:rsidRPr="005B679D">
              <w:rPr>
                <w:rFonts w:asciiTheme="minorHAnsi" w:hAnsiTheme="minorHAnsi"/>
              </w:rPr>
              <w:t>Обеспечение услугами ЖКХ  населения  муниципального образования город Алексин</w:t>
            </w:r>
            <w:r>
              <w:rPr>
                <w:rFonts w:asciiTheme="minorHAnsi" w:hAnsiTheme="minorHAnsi"/>
              </w:rPr>
              <w:t xml:space="preserve">», </w:t>
            </w:r>
            <w:r w:rsidRPr="005B679D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Региональный проект «Чистая вода Тульской области»</w:t>
            </w:r>
          </w:p>
        </w:tc>
        <w:tc>
          <w:tcPr>
            <w:tcW w:w="1783" w:type="pct"/>
          </w:tcPr>
          <w:p w:rsidR="00526EEA" w:rsidRDefault="001956F9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1) </w:t>
            </w:r>
            <w:r w:rsidRPr="001956F9">
              <w:rPr>
                <w:rFonts w:eastAsia="Times New Roman" w:cs="Times New Roman"/>
                <w:sz w:val="20"/>
                <w:szCs w:val="20"/>
              </w:rPr>
              <w:t>Выполнено Строительство резервного участка водопроводной сети Д-300 мм от насосной станции 2-го подъема до насосной станции 3-го подъема в микрорайоне «Петровское» с выносом из оползневой зоны.</w:t>
            </w:r>
          </w:p>
          <w:p w:rsidR="001956F9" w:rsidRPr="001956F9" w:rsidRDefault="001956F9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2)</w:t>
            </w:r>
            <w: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Выполнены</w:t>
            </w:r>
            <w:r w:rsidRPr="001956F9">
              <w:rPr>
                <w:rFonts w:eastAsia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eastAsia="Times New Roman" w:cs="Times New Roman"/>
                <w:sz w:val="20"/>
                <w:szCs w:val="20"/>
              </w:rPr>
              <w:t>ы</w:t>
            </w:r>
            <w:r w:rsidRPr="001956F9">
              <w:rPr>
                <w:rFonts w:eastAsia="Times New Roman" w:cs="Times New Roman"/>
                <w:sz w:val="20"/>
                <w:szCs w:val="20"/>
              </w:rPr>
              <w:t xml:space="preserve"> по ремонту водонапорной башни в н.п. Спас-Конино МО г. Алексин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60" w:type="pct"/>
          </w:tcPr>
          <w:p w:rsidR="00526EEA" w:rsidRPr="00526EEA" w:rsidRDefault="001956F9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 выполнены в полном объеме</w:t>
            </w:r>
          </w:p>
        </w:tc>
        <w:tc>
          <w:tcPr>
            <w:tcW w:w="877" w:type="pct"/>
          </w:tcPr>
          <w:p w:rsidR="00526EEA" w:rsidRPr="00526EEA" w:rsidRDefault="00526EEA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6EEA" w:rsidRPr="00526EEA" w:rsidTr="00651CAC">
        <w:tc>
          <w:tcPr>
            <w:tcW w:w="1480" w:type="pct"/>
            <w:vAlign w:val="center"/>
          </w:tcPr>
          <w:p w:rsidR="00526EEA" w:rsidRPr="00526EEA" w:rsidRDefault="005B679D" w:rsidP="001A0C68">
            <w:pPr>
              <w:pStyle w:val="a6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Муниципальная программа «</w:t>
            </w:r>
            <w:r w:rsidRPr="005B679D">
              <w:rPr>
                <w:rFonts w:asciiTheme="minorHAnsi" w:hAnsiTheme="minorHAnsi"/>
              </w:rPr>
              <w:t>Обеспечение услугами ЖКХ  населения  муниципального образования город Алексин</w:t>
            </w:r>
            <w:r>
              <w:rPr>
                <w:rFonts w:asciiTheme="minorHAnsi" w:hAnsiTheme="minorHAnsi"/>
              </w:rPr>
              <w:t>»,</w:t>
            </w:r>
            <w:r>
              <w:t xml:space="preserve"> </w:t>
            </w:r>
            <w:r w:rsidRPr="005B679D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Региональный проект «Создание условий для строительства внутрипоселковых распределительных сетей»</w:t>
            </w:r>
          </w:p>
        </w:tc>
        <w:tc>
          <w:tcPr>
            <w:tcW w:w="1783" w:type="pct"/>
          </w:tcPr>
          <w:p w:rsidR="00526EEA" w:rsidRPr="00526EEA" w:rsidRDefault="001956F9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 w:rsidRPr="000249A5">
              <w:rPr>
                <w:rFonts w:eastAsia="Times New Roman" w:cs="Times New Roman"/>
                <w:sz w:val="20"/>
                <w:szCs w:val="20"/>
              </w:rPr>
              <w:t>Выполнение</w:t>
            </w:r>
            <w:r w:rsidRPr="001956F9">
              <w:rPr>
                <w:rFonts w:eastAsia="Times New Roman" w:cs="Times New Roman"/>
                <w:sz w:val="20"/>
                <w:szCs w:val="20"/>
              </w:rPr>
              <w:t xml:space="preserve"> работ по строительству газопроводов д.Клешня</w:t>
            </w:r>
            <w:r>
              <w:rPr>
                <w:rFonts w:eastAsia="Times New Roman" w:cs="Times New Roman"/>
                <w:sz w:val="20"/>
                <w:szCs w:val="20"/>
              </w:rPr>
              <w:t>, д. Никулино</w:t>
            </w:r>
            <w:r w:rsidRPr="001956F9">
              <w:rPr>
                <w:rFonts w:eastAsia="Times New Roman" w:cs="Times New Roman"/>
                <w:sz w:val="20"/>
                <w:szCs w:val="20"/>
              </w:rPr>
              <w:t xml:space="preserve"> Алексинского района Тульской области_ТО</w:t>
            </w:r>
          </w:p>
        </w:tc>
        <w:tc>
          <w:tcPr>
            <w:tcW w:w="860" w:type="pct"/>
          </w:tcPr>
          <w:p w:rsidR="00526EEA" w:rsidRPr="00526EEA" w:rsidRDefault="001956F9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 выполнены в полном объеме</w:t>
            </w:r>
          </w:p>
        </w:tc>
        <w:tc>
          <w:tcPr>
            <w:tcW w:w="877" w:type="pct"/>
          </w:tcPr>
          <w:p w:rsidR="00526EEA" w:rsidRPr="00526EEA" w:rsidRDefault="00526EEA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6EEA" w:rsidRPr="00526EEA" w:rsidTr="00651CAC">
        <w:tc>
          <w:tcPr>
            <w:tcW w:w="1480" w:type="pct"/>
            <w:vAlign w:val="center"/>
          </w:tcPr>
          <w:p w:rsidR="00526EEA" w:rsidRPr="00526EEA" w:rsidRDefault="005B679D" w:rsidP="001A0C68">
            <w:pPr>
              <w:pStyle w:val="a6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Муниципальная программа «</w:t>
            </w:r>
            <w:r w:rsidRPr="005B679D">
              <w:rPr>
                <w:rFonts w:asciiTheme="minorHAnsi" w:hAnsiTheme="minorHAnsi"/>
              </w:rPr>
              <w:t xml:space="preserve">Обеспечение услугами ЖКХ  населения  муниципального </w:t>
            </w:r>
            <w:r w:rsidRPr="005B679D">
              <w:rPr>
                <w:rFonts w:asciiTheme="minorHAnsi" w:hAnsiTheme="minorHAnsi"/>
              </w:rPr>
              <w:lastRenderedPageBreak/>
              <w:t>образования город Алексин</w:t>
            </w:r>
            <w:r>
              <w:rPr>
                <w:rFonts w:asciiTheme="minorHAnsi" w:hAnsiTheme="minorHAnsi"/>
              </w:rPr>
              <w:t xml:space="preserve">», </w:t>
            </w:r>
            <w:r w:rsidRPr="005B679D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Комплекс процессных мероприятий «Обеспечение качественным жильем населения муниципального образования»</w:t>
            </w:r>
          </w:p>
        </w:tc>
        <w:tc>
          <w:tcPr>
            <w:tcW w:w="1783" w:type="pct"/>
          </w:tcPr>
          <w:p w:rsidR="00526EEA" w:rsidRDefault="00152F3F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Выполнены работы по:</w:t>
            </w:r>
          </w:p>
          <w:p w:rsidR="00152F3F" w:rsidRDefault="00152F3F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1) </w:t>
            </w:r>
            <w:r w:rsidRPr="00152F3F">
              <w:rPr>
                <w:rFonts w:eastAsia="Times New Roman" w:cs="Times New Roman"/>
                <w:sz w:val="20"/>
                <w:szCs w:val="20"/>
              </w:rPr>
              <w:t xml:space="preserve">ремонту кровли входного тамбура  и внутренний </w:t>
            </w:r>
            <w:r w:rsidRPr="00152F3F">
              <w:rPr>
                <w:rFonts w:eastAsia="Times New Roman" w:cs="Times New Roman"/>
                <w:sz w:val="20"/>
                <w:szCs w:val="20"/>
              </w:rPr>
              <w:lastRenderedPageBreak/>
              <w:t>ремонт  стен кв. 2 ж.д. №20 по ул. Дорожная  д. Хатманово</w:t>
            </w:r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152F3F" w:rsidRDefault="00152F3F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2)</w:t>
            </w:r>
            <w:r w:rsidR="001C4AD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C4AD1" w:rsidRPr="001C4AD1">
              <w:rPr>
                <w:rFonts w:eastAsia="Times New Roman" w:cs="Times New Roman"/>
                <w:sz w:val="20"/>
                <w:szCs w:val="20"/>
              </w:rPr>
              <w:t xml:space="preserve"> ремонту элементов фасада (отмостка) и кровли многоквартирного жилого дома по адресу: Тульская область, муниципальное образование город Алексин, д. Егнышевка, ул. Юбилейная, д.№4</w:t>
            </w:r>
            <w:r w:rsidR="001C4AD1"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1C4AD1" w:rsidRDefault="001C4AD1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3)</w:t>
            </w:r>
            <w:r w:rsidRPr="001C4AD1">
              <w:rPr>
                <w:rFonts w:eastAsia="Times New Roman" w:cs="Times New Roman"/>
                <w:sz w:val="20"/>
                <w:szCs w:val="20"/>
              </w:rPr>
              <w:t xml:space="preserve"> ремонту напольного покрытия входной группы муниципальной квартиры по адресу:Тульская облсть,Алексинский район,д.Хатманово ,ул.Садовая,д.1.кв2</w:t>
            </w:r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1C4AD1" w:rsidRPr="00526EEA" w:rsidRDefault="001C4AD1" w:rsidP="001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4) обследованию технического состояния 17-ти домов.</w:t>
            </w:r>
          </w:p>
        </w:tc>
        <w:tc>
          <w:tcPr>
            <w:tcW w:w="860" w:type="pct"/>
          </w:tcPr>
          <w:p w:rsidR="001C4AD1" w:rsidRDefault="001C4AD1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Мероприятия выполнены в полном объеме .</w:t>
            </w:r>
          </w:p>
          <w:p w:rsidR="00526EEA" w:rsidRPr="00526EEA" w:rsidRDefault="001C4AD1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Экономия при приемке выполненных работ</w:t>
            </w:r>
          </w:p>
        </w:tc>
        <w:tc>
          <w:tcPr>
            <w:tcW w:w="877" w:type="pct"/>
          </w:tcPr>
          <w:p w:rsidR="00526EEA" w:rsidRPr="00526EEA" w:rsidRDefault="00526EEA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6EEA" w:rsidRPr="00526EEA" w:rsidTr="00651CAC">
        <w:tc>
          <w:tcPr>
            <w:tcW w:w="1480" w:type="pct"/>
            <w:vAlign w:val="center"/>
          </w:tcPr>
          <w:p w:rsidR="00526EEA" w:rsidRPr="00526EEA" w:rsidRDefault="005B679D" w:rsidP="001A0C68">
            <w:pPr>
              <w:pStyle w:val="a6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Муниципальная программа «</w:t>
            </w:r>
            <w:r w:rsidRPr="005B679D">
              <w:rPr>
                <w:rFonts w:asciiTheme="minorHAnsi" w:hAnsiTheme="minorHAnsi"/>
              </w:rPr>
              <w:t>Обеспечение услугами ЖКХ  населения  муниципального образования город Алексин</w:t>
            </w:r>
            <w:r>
              <w:rPr>
                <w:rFonts w:asciiTheme="minorHAnsi" w:hAnsiTheme="minorHAnsi"/>
              </w:rPr>
              <w:t xml:space="preserve">», </w:t>
            </w:r>
            <w:r w:rsidRPr="005B679D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Комплекс процессных мероприятий «Обеспечение коммунальными услугами населения муниципального образования»</w:t>
            </w:r>
          </w:p>
        </w:tc>
        <w:tc>
          <w:tcPr>
            <w:tcW w:w="1783" w:type="pct"/>
          </w:tcPr>
          <w:p w:rsidR="00526EEA" w:rsidRDefault="00F1512B" w:rsidP="0089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Выполнены работы по:</w:t>
            </w:r>
          </w:p>
          <w:p w:rsidR="00F1512B" w:rsidRDefault="00F1512B" w:rsidP="0089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1)</w:t>
            </w:r>
            <w: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Актуализации</w:t>
            </w:r>
            <w:r w:rsidRPr="00F1512B">
              <w:rPr>
                <w:rFonts w:eastAsia="Times New Roman" w:cs="Times New Roman"/>
                <w:sz w:val="20"/>
                <w:szCs w:val="20"/>
              </w:rPr>
              <w:t xml:space="preserve"> схемы теплоснабжения МО г.Алексин (на2024г.)</w:t>
            </w:r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F1512B" w:rsidRDefault="00F1512B" w:rsidP="0089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2)</w:t>
            </w:r>
            <w:r>
              <w:t xml:space="preserve"> </w:t>
            </w:r>
            <w:r w:rsidRPr="00F1512B">
              <w:rPr>
                <w:rFonts w:eastAsia="Times New Roman" w:cs="Times New Roman"/>
                <w:sz w:val="20"/>
                <w:szCs w:val="20"/>
              </w:rPr>
              <w:t>ремонт</w:t>
            </w:r>
            <w:r>
              <w:rPr>
                <w:rFonts w:eastAsia="Times New Roman" w:cs="Times New Roman"/>
                <w:sz w:val="20"/>
                <w:szCs w:val="20"/>
              </w:rPr>
              <w:t>у</w:t>
            </w:r>
            <w:r w:rsidRPr="00F1512B">
              <w:rPr>
                <w:rFonts w:eastAsia="Times New Roman" w:cs="Times New Roman"/>
                <w:sz w:val="20"/>
                <w:szCs w:val="20"/>
              </w:rPr>
              <w:t xml:space="preserve"> системы  водоснабжения и водоотведения в д.Кудашевка</w:t>
            </w:r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F1512B" w:rsidRDefault="00F1512B" w:rsidP="0089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3)</w:t>
            </w:r>
            <w:r>
              <w:t xml:space="preserve"> </w:t>
            </w:r>
            <w:r w:rsidRPr="00F1512B">
              <w:rPr>
                <w:rFonts w:eastAsia="Times New Roman" w:cs="Times New Roman"/>
                <w:sz w:val="20"/>
                <w:szCs w:val="20"/>
              </w:rPr>
              <w:t xml:space="preserve"> переводу 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одонапорной </w:t>
            </w:r>
            <w:r w:rsidRPr="00F1512B">
              <w:rPr>
                <w:rFonts w:eastAsia="Times New Roman" w:cs="Times New Roman"/>
                <w:sz w:val="20"/>
                <w:szCs w:val="20"/>
              </w:rPr>
              <w:t>Б</w:t>
            </w:r>
            <w:r>
              <w:rPr>
                <w:rFonts w:eastAsia="Times New Roman" w:cs="Times New Roman"/>
                <w:sz w:val="20"/>
                <w:szCs w:val="20"/>
              </w:rPr>
              <w:t>ашни</w:t>
            </w:r>
            <w:r w:rsidRPr="00F1512B">
              <w:rPr>
                <w:rFonts w:eastAsia="Times New Roman" w:cs="Times New Roman"/>
                <w:sz w:val="20"/>
                <w:szCs w:val="20"/>
              </w:rPr>
              <w:t xml:space="preserve"> в д. Пушкино на ЧРП</w:t>
            </w:r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F1512B" w:rsidRDefault="00F1512B" w:rsidP="0089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4) Ремонту</w:t>
            </w:r>
            <w:r w:rsidRPr="00F1512B">
              <w:rPr>
                <w:rFonts w:eastAsia="Times New Roman" w:cs="Times New Roman"/>
                <w:sz w:val="20"/>
                <w:szCs w:val="20"/>
              </w:rPr>
              <w:t xml:space="preserve"> трубопроводов на сельских территориях</w:t>
            </w:r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F1512B" w:rsidRDefault="00F1512B" w:rsidP="0089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5) Подключению</w:t>
            </w:r>
            <w:r w:rsidRPr="00F1512B">
              <w:rPr>
                <w:rFonts w:eastAsia="Times New Roman" w:cs="Times New Roman"/>
                <w:sz w:val="20"/>
                <w:szCs w:val="20"/>
              </w:rPr>
              <w:t xml:space="preserve"> ЦТП по ул.Приокской на удаленный диспетчерский пункт находящийся по адресу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: г.Алексин</w:t>
            </w:r>
            <w:r w:rsidRPr="00F1512B">
              <w:rPr>
                <w:rFonts w:eastAsia="Times New Roman" w:cs="Times New Roman"/>
                <w:sz w:val="20"/>
                <w:szCs w:val="20"/>
              </w:rPr>
              <w:t>,ул.Пахомова,16А</w:t>
            </w:r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F1512B" w:rsidRDefault="00F1512B" w:rsidP="0089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6)</w:t>
            </w:r>
            <w: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Разработке</w:t>
            </w:r>
            <w:r w:rsidRPr="00F1512B">
              <w:rPr>
                <w:rFonts w:eastAsia="Times New Roman" w:cs="Times New Roman"/>
                <w:sz w:val="20"/>
                <w:szCs w:val="20"/>
              </w:rPr>
              <w:t xml:space="preserve"> рабочей документации на капитальный ремонт системы теплоснабжения населенных пунктов МО город Алексин</w:t>
            </w:r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F1512B" w:rsidRDefault="00F1512B" w:rsidP="0089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7) </w:t>
            </w:r>
            <w:r w:rsidRPr="00F1512B">
              <w:rPr>
                <w:rFonts w:eastAsia="Times New Roman" w:cs="Times New Roman"/>
                <w:sz w:val="20"/>
                <w:szCs w:val="20"/>
              </w:rPr>
              <w:t>Монтаж</w:t>
            </w:r>
            <w:r>
              <w:rPr>
                <w:rFonts w:eastAsia="Times New Roman" w:cs="Times New Roman"/>
                <w:sz w:val="20"/>
                <w:szCs w:val="20"/>
              </w:rPr>
              <w:t>у</w:t>
            </w:r>
            <w:r w:rsidRPr="00F1512B">
              <w:rPr>
                <w:rFonts w:eastAsia="Times New Roman" w:cs="Times New Roman"/>
                <w:sz w:val="20"/>
                <w:szCs w:val="20"/>
              </w:rPr>
              <w:t xml:space="preserve"> ВРУ и строительство 2-х КЛ-0,4 кВ от 2-х ВЛ-0,4 кВ КТП-181 ф3, ф10 до ВРУ КНС</w:t>
            </w:r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F1512B" w:rsidRDefault="00F1512B" w:rsidP="0089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8)</w:t>
            </w:r>
            <w:r w:rsidRPr="00F1512B">
              <w:rPr>
                <w:rFonts w:eastAsia="Times New Roman" w:cs="Times New Roman"/>
                <w:sz w:val="20"/>
                <w:szCs w:val="20"/>
              </w:rPr>
              <w:t xml:space="preserve"> врезке и пуску газа по объектам: “Газификация  д. Казначеево”, “Газификация  д. Никулино”, “Газификация д. Клешня”</w:t>
            </w:r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F1512B" w:rsidRPr="00526EEA" w:rsidRDefault="00F1512B" w:rsidP="0089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9) </w:t>
            </w:r>
            <w:r w:rsidRPr="00F1512B">
              <w:rPr>
                <w:rFonts w:eastAsia="Times New Roman" w:cs="Times New Roman"/>
                <w:sz w:val="20"/>
                <w:szCs w:val="20"/>
              </w:rPr>
              <w:t>техническому обслуживанию контроллеров телеметрических  в составе оборудования АСУ ТП РГ на ГРП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60" w:type="pct"/>
          </w:tcPr>
          <w:p w:rsidR="00F1512B" w:rsidRDefault="00F1512B" w:rsidP="00F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 выполнены в полном объеме .</w:t>
            </w:r>
          </w:p>
          <w:p w:rsidR="00526EEA" w:rsidRPr="00526EEA" w:rsidRDefault="00F1512B" w:rsidP="00F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Экономия при приемке выполненных работ</w:t>
            </w:r>
          </w:p>
        </w:tc>
        <w:tc>
          <w:tcPr>
            <w:tcW w:w="877" w:type="pct"/>
          </w:tcPr>
          <w:p w:rsidR="00526EEA" w:rsidRPr="00526EEA" w:rsidRDefault="00526EEA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6EEA" w:rsidRPr="00526EEA" w:rsidTr="00651CAC">
        <w:tc>
          <w:tcPr>
            <w:tcW w:w="1480" w:type="pct"/>
            <w:vAlign w:val="center"/>
          </w:tcPr>
          <w:p w:rsidR="00526EEA" w:rsidRPr="00526EEA" w:rsidRDefault="005B679D" w:rsidP="001A0C68">
            <w:pPr>
              <w:pStyle w:val="a6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Муниципальная программа «</w:t>
            </w:r>
            <w:r w:rsidRPr="005B679D">
              <w:rPr>
                <w:rFonts w:asciiTheme="minorHAnsi" w:hAnsiTheme="minorHAnsi"/>
              </w:rPr>
              <w:t>Обеспечение услугами ЖКХ  населения  муниципального образования город Алексин</w:t>
            </w:r>
            <w:r>
              <w:rPr>
                <w:rFonts w:asciiTheme="minorHAnsi" w:hAnsiTheme="minorHAnsi"/>
              </w:rPr>
              <w:t xml:space="preserve">», </w:t>
            </w:r>
            <w:r w:rsidRPr="005B679D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Комплекс процессных мероприятий «Обеспечение реализации планов строительства, ремонта и реконструкции объектов муниципальной собственности»</w:t>
            </w:r>
          </w:p>
        </w:tc>
        <w:tc>
          <w:tcPr>
            <w:tcW w:w="1783" w:type="pct"/>
          </w:tcPr>
          <w:p w:rsidR="00526EEA" w:rsidRPr="00526EEA" w:rsidRDefault="001C4AD1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 w:rsidRPr="001C4AD1">
              <w:rPr>
                <w:rFonts w:eastAsia="Times New Roman" w:cs="Times New Roman"/>
                <w:sz w:val="20"/>
                <w:szCs w:val="20"/>
              </w:rPr>
              <w:t>Обеспечение деятельности МКУ "УКС г.Алексин"</w:t>
            </w:r>
            <w:r w:rsidR="00737810">
              <w:rPr>
                <w:rFonts w:eastAsia="Times New Roman" w:cs="Times New Roman"/>
                <w:sz w:val="20"/>
                <w:szCs w:val="20"/>
              </w:rPr>
              <w:t>:</w:t>
            </w:r>
            <w:r w:rsidR="00737810">
              <w:t xml:space="preserve"> по заявкам были составлены и предоставлены локальные сметы, проведен технический надзор за выполненными работами, строительный контроль, промежуточная приемка, а также оперативное решение вопросов, возникающих в процессе выполнения работ.</w:t>
            </w:r>
          </w:p>
        </w:tc>
        <w:tc>
          <w:tcPr>
            <w:tcW w:w="860" w:type="pct"/>
          </w:tcPr>
          <w:p w:rsidR="001C4AD1" w:rsidRDefault="001C4AD1" w:rsidP="001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 выполнены в полном объеме.</w:t>
            </w:r>
          </w:p>
          <w:p w:rsidR="00526EEA" w:rsidRPr="00526EEA" w:rsidRDefault="00526EEA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</w:tcPr>
          <w:p w:rsidR="00526EEA" w:rsidRPr="00526EEA" w:rsidRDefault="00526EEA" w:rsidP="008C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55093" w:rsidRPr="006625D1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5093" w:rsidRPr="006625D1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t>3. Финансирование мероприятий муниципальной программы</w:t>
      </w:r>
    </w:p>
    <w:p w:rsidR="00B55093" w:rsidRPr="006625D1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"/>
        <w:gridCol w:w="2881"/>
        <w:gridCol w:w="1417"/>
        <w:gridCol w:w="1275"/>
        <w:gridCol w:w="1278"/>
        <w:gridCol w:w="1275"/>
        <w:gridCol w:w="993"/>
        <w:gridCol w:w="1278"/>
        <w:gridCol w:w="1132"/>
        <w:gridCol w:w="1275"/>
        <w:gridCol w:w="1275"/>
        <w:gridCol w:w="996"/>
      </w:tblGrid>
      <w:tr w:rsidR="00972D36" w:rsidRPr="00526EEA" w:rsidTr="006455B8">
        <w:tc>
          <w:tcPr>
            <w:tcW w:w="14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п/п</w:t>
            </w:r>
          </w:p>
        </w:tc>
        <w:tc>
          <w:tcPr>
            <w:tcW w:w="929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Наименование направления, </w:t>
            </w: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мероприятия</w:t>
            </w:r>
          </w:p>
        </w:tc>
        <w:tc>
          <w:tcPr>
            <w:tcW w:w="2011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Планируемое финансирование мероприятий (рублей)</w:t>
            </w:r>
          </w:p>
        </w:tc>
        <w:tc>
          <w:tcPr>
            <w:tcW w:w="1920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Фактическое финансирование мероприятий (рублей)</w:t>
            </w:r>
          </w:p>
        </w:tc>
      </w:tr>
      <w:tr w:rsidR="00972D36" w:rsidRPr="00526EEA" w:rsidTr="006455B8">
        <w:tc>
          <w:tcPr>
            <w:tcW w:w="14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54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по источникам финансирования</w:t>
            </w:r>
          </w:p>
        </w:tc>
        <w:tc>
          <w:tcPr>
            <w:tcW w:w="412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08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по источникам финансирования</w:t>
            </w:r>
          </w:p>
        </w:tc>
      </w:tr>
      <w:tr w:rsidR="00972D36" w:rsidRPr="00526EEA" w:rsidTr="003306DD">
        <w:tc>
          <w:tcPr>
            <w:tcW w:w="14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бюджет*</w:t>
            </w:r>
          </w:p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город Алексин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412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бюджет*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город Алексин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093" w:rsidRPr="00972D36" w:rsidRDefault="00B55093" w:rsidP="001A0C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</w:tr>
      <w:tr w:rsidR="00FF2E14" w:rsidRPr="00526EEA" w:rsidTr="003306DD">
        <w:tc>
          <w:tcPr>
            <w:tcW w:w="1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E14" w:rsidRPr="00972D36" w:rsidRDefault="00FF2E14" w:rsidP="001A0C68">
            <w:pPr>
              <w:pStyle w:val="a6"/>
              <w:snapToGrid w:val="0"/>
            </w:pPr>
            <w:r>
              <w:t>1.1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526EEA" w:rsidRDefault="00FF2E14" w:rsidP="001D36F9">
            <w:pPr>
              <w:pStyle w:val="a6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Муниципальная программа «</w:t>
            </w:r>
            <w:r w:rsidRPr="005B679D">
              <w:rPr>
                <w:rFonts w:asciiTheme="minorHAnsi" w:hAnsiTheme="minorHAnsi"/>
              </w:rPr>
              <w:t>Обеспечение услугами ЖКХ  населения  муниципального образования город Алексин</w:t>
            </w:r>
            <w:r>
              <w:rPr>
                <w:rFonts w:asciiTheme="minorHAnsi" w:hAnsiTheme="minorHAnsi"/>
              </w:rPr>
              <w:t xml:space="preserve">», </w:t>
            </w:r>
            <w:r w:rsidRPr="005B679D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Региональный проект «Чистая вода Тульской области»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C10259" w:rsidRDefault="00A40DAF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0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34 088 988,90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E14" w:rsidRPr="00972D36" w:rsidRDefault="00004915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972D36" w:rsidRDefault="00004915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4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32 173 187,72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972D36" w:rsidRDefault="00004915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4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1 915 801,18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972D36" w:rsidRDefault="00FF2E14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972D36" w:rsidRDefault="00DD1478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33 552 799,62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E14" w:rsidRPr="00972D36" w:rsidRDefault="00DD1478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972D36" w:rsidRDefault="00D30791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31 667 132,27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972D36" w:rsidRDefault="00D30791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1 885 667,35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F2E14" w:rsidRPr="00972D36" w:rsidRDefault="00FF2E14" w:rsidP="00526EE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D30791" w:rsidRPr="00526EEA" w:rsidTr="003306DD">
        <w:tc>
          <w:tcPr>
            <w:tcW w:w="1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791" w:rsidRPr="00972D36" w:rsidRDefault="00D30791" w:rsidP="00FF2E14">
            <w:pPr>
              <w:pStyle w:val="a6"/>
              <w:snapToGrid w:val="0"/>
            </w:pPr>
            <w:r>
              <w:t>1.2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0791" w:rsidRPr="00526EEA" w:rsidRDefault="00D30791" w:rsidP="001D36F9">
            <w:pPr>
              <w:pStyle w:val="a6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Муниципальная программа «</w:t>
            </w:r>
            <w:r w:rsidRPr="005B679D">
              <w:rPr>
                <w:rFonts w:asciiTheme="minorHAnsi" w:hAnsiTheme="minorHAnsi"/>
              </w:rPr>
              <w:t>Обеспечение услугами ЖКХ  населения  муниципального образования город Алексин</w:t>
            </w:r>
            <w:r>
              <w:rPr>
                <w:rFonts w:asciiTheme="minorHAnsi" w:hAnsiTheme="minorHAnsi"/>
              </w:rPr>
              <w:t>»,</w:t>
            </w:r>
            <w:r>
              <w:t xml:space="preserve"> </w:t>
            </w:r>
            <w:r w:rsidRPr="005B679D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Региональный проект «Создание условий для строительства внутрипоселковых распределительных сетей»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0791" w:rsidRPr="004D1F38" w:rsidRDefault="00D30791" w:rsidP="00D12FD0">
            <w:pPr>
              <w:pStyle w:val="a6"/>
              <w:snapToGrid w:val="0"/>
              <w:jc w:val="center"/>
              <w:rPr>
                <w:b/>
              </w:rPr>
            </w:pPr>
            <w:r w:rsidRPr="003C58C9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3C58C9">
              <w:rPr>
                <w:b/>
              </w:rPr>
              <w:t>634</w:t>
            </w:r>
            <w:r>
              <w:rPr>
                <w:b/>
              </w:rPr>
              <w:t xml:space="preserve"> </w:t>
            </w:r>
            <w:r w:rsidRPr="003C58C9">
              <w:rPr>
                <w:b/>
              </w:rPr>
              <w:t>849,17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791" w:rsidRPr="00EA7625" w:rsidRDefault="00D30791" w:rsidP="00D12FD0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30791" w:rsidRPr="00EA7625" w:rsidRDefault="00D30791" w:rsidP="00D12FD0">
            <w:pPr>
              <w:pStyle w:val="a6"/>
              <w:snapToGrid w:val="0"/>
              <w:jc w:val="center"/>
            </w:pPr>
            <w:r>
              <w:t>5 510 088,76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0791" w:rsidRPr="00EA7625" w:rsidRDefault="00D30791" w:rsidP="00D12FD0">
            <w:pPr>
              <w:pStyle w:val="a6"/>
              <w:snapToGrid w:val="0"/>
              <w:jc w:val="center"/>
            </w:pPr>
            <w:r>
              <w:t>1 124 760,41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0791" w:rsidRPr="00EA7625" w:rsidRDefault="00D30791" w:rsidP="00D12FD0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0791" w:rsidRPr="004D1F38" w:rsidRDefault="00D30791" w:rsidP="00D12FD0">
            <w:pPr>
              <w:pStyle w:val="a6"/>
              <w:snapToGrid w:val="0"/>
              <w:jc w:val="center"/>
              <w:rPr>
                <w:b/>
              </w:rPr>
            </w:pPr>
            <w:r w:rsidRPr="003C58C9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3C58C9">
              <w:rPr>
                <w:b/>
              </w:rPr>
              <w:t>634</w:t>
            </w:r>
            <w:r>
              <w:rPr>
                <w:b/>
              </w:rPr>
              <w:t xml:space="preserve"> </w:t>
            </w:r>
            <w:r w:rsidRPr="003C58C9">
              <w:rPr>
                <w:b/>
              </w:rPr>
              <w:t>849,17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791" w:rsidRPr="00EA7625" w:rsidRDefault="00D30791" w:rsidP="00D12FD0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30791" w:rsidRPr="00EA7625" w:rsidRDefault="00D30791" w:rsidP="00D12FD0">
            <w:pPr>
              <w:pStyle w:val="a6"/>
              <w:snapToGrid w:val="0"/>
              <w:jc w:val="center"/>
            </w:pPr>
            <w:r>
              <w:t>5 510 088,76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0791" w:rsidRPr="00EA7625" w:rsidRDefault="00D30791" w:rsidP="00D12FD0">
            <w:pPr>
              <w:pStyle w:val="a6"/>
              <w:snapToGrid w:val="0"/>
              <w:jc w:val="center"/>
            </w:pPr>
            <w:r>
              <w:t>1 124 760,41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0791" w:rsidRPr="00972D36" w:rsidRDefault="00D30791" w:rsidP="00526EE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FF2E14" w:rsidRPr="00526EEA" w:rsidTr="003306DD">
        <w:tc>
          <w:tcPr>
            <w:tcW w:w="1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E14" w:rsidRPr="00972D36" w:rsidRDefault="00FF2E14" w:rsidP="001A0C68">
            <w:pPr>
              <w:pStyle w:val="a6"/>
              <w:snapToGrid w:val="0"/>
            </w:pPr>
            <w:r>
              <w:t>2.1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526EEA" w:rsidRDefault="00FF2E14" w:rsidP="001D36F9">
            <w:pPr>
              <w:pStyle w:val="a6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Муниципальная программа «</w:t>
            </w:r>
            <w:r w:rsidRPr="005B679D">
              <w:rPr>
                <w:rFonts w:asciiTheme="minorHAnsi" w:hAnsiTheme="minorHAnsi"/>
              </w:rPr>
              <w:t>Обеспечение услугами ЖКХ  населения  муниципального образования город Алексин</w:t>
            </w:r>
            <w:r>
              <w:rPr>
                <w:rFonts w:asciiTheme="minorHAnsi" w:hAnsiTheme="minorHAnsi"/>
              </w:rPr>
              <w:t xml:space="preserve">», </w:t>
            </w:r>
            <w:r w:rsidRPr="005B679D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Комплекс процессных мероприятий «Обеспечение качественным жильем населения муниципального образования»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C10259" w:rsidRDefault="00004915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49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3 280 409,74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E14" w:rsidRPr="00972D36" w:rsidRDefault="00004915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972D36" w:rsidRDefault="00004915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4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376 936,44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972D36" w:rsidRDefault="006455B8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5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2 849 625,24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972D36" w:rsidRDefault="006455B8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5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53 848,06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972D36" w:rsidRDefault="00D30791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2 852 464,84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E14" w:rsidRPr="00972D36" w:rsidRDefault="00DD1478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972D36" w:rsidRDefault="003306D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972D36" w:rsidRDefault="003306DD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2 808 961,82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F2E14" w:rsidRPr="00972D36" w:rsidRDefault="003306DD" w:rsidP="00526EE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43 503,02</w:t>
            </w:r>
          </w:p>
        </w:tc>
      </w:tr>
      <w:tr w:rsidR="00FF2E14" w:rsidRPr="00526EEA" w:rsidTr="003306DD">
        <w:tc>
          <w:tcPr>
            <w:tcW w:w="1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E14" w:rsidRPr="00972D36" w:rsidRDefault="00FF2E14" w:rsidP="001A0C68">
            <w:pPr>
              <w:pStyle w:val="a6"/>
              <w:snapToGrid w:val="0"/>
            </w:pPr>
            <w:r>
              <w:t>2.2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526EEA" w:rsidRDefault="00FF2E14" w:rsidP="001D36F9">
            <w:pPr>
              <w:pStyle w:val="a6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Муниципальная программа «</w:t>
            </w:r>
            <w:r w:rsidRPr="005B679D">
              <w:rPr>
                <w:rFonts w:asciiTheme="minorHAnsi" w:hAnsiTheme="minorHAnsi"/>
              </w:rPr>
              <w:t>Обеспечение услугами ЖКХ  населения  муниципального образования город Алексин</w:t>
            </w:r>
            <w:r>
              <w:rPr>
                <w:rFonts w:asciiTheme="minorHAnsi" w:hAnsiTheme="minorHAnsi"/>
              </w:rPr>
              <w:t xml:space="preserve">», </w:t>
            </w:r>
            <w:r w:rsidRPr="005B679D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Комплекс процессных мероприятий «Обеспечение коммунальными услугами населения </w:t>
            </w:r>
            <w:r w:rsidRPr="005B679D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lastRenderedPageBreak/>
              <w:t>муниципального образования»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C10259" w:rsidRDefault="00004915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49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8 897 735,40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E14" w:rsidRPr="00972D36" w:rsidRDefault="006455B8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972D36" w:rsidRDefault="006455B8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972D36" w:rsidRDefault="006455B8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5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8 897 735,40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972D36" w:rsidRDefault="00FF2E14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972D36" w:rsidRDefault="00DC16D5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7 130 736,76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E14" w:rsidRPr="00972D36" w:rsidRDefault="00D30791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972D36" w:rsidRDefault="00DC16D5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972D36" w:rsidRDefault="00DC16D5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7 130 736,76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F2E14" w:rsidRPr="00972D36" w:rsidRDefault="00FF2E14" w:rsidP="00526EE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FF2E14" w:rsidRPr="00526EEA" w:rsidTr="003306DD">
        <w:tc>
          <w:tcPr>
            <w:tcW w:w="1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E14" w:rsidRPr="00972D36" w:rsidRDefault="00FF2E14" w:rsidP="001A0C68">
            <w:pPr>
              <w:pStyle w:val="a6"/>
              <w:snapToGrid w:val="0"/>
            </w:pPr>
            <w:r>
              <w:lastRenderedPageBreak/>
              <w:t>2.3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526EEA" w:rsidRDefault="00FF2E14" w:rsidP="001D36F9">
            <w:pPr>
              <w:pStyle w:val="a6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Муниципальная программа «</w:t>
            </w:r>
            <w:r w:rsidRPr="005B679D">
              <w:rPr>
                <w:rFonts w:asciiTheme="minorHAnsi" w:hAnsiTheme="minorHAnsi"/>
              </w:rPr>
              <w:t>Обеспечение услугами ЖКХ  населения  муниципального образования город Алексин</w:t>
            </w:r>
            <w:r>
              <w:rPr>
                <w:rFonts w:asciiTheme="minorHAnsi" w:hAnsiTheme="minorHAnsi"/>
              </w:rPr>
              <w:t xml:space="preserve">», </w:t>
            </w:r>
            <w:r w:rsidRPr="005B679D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Комплекс процессных мероприятий «Обеспечение реализации планов строительства, ремонта и реконструкции объектов муниципальной собственности»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C10259" w:rsidRDefault="00004915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49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14 430 977,00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E14" w:rsidRPr="00972D36" w:rsidRDefault="006455B8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972D36" w:rsidRDefault="006455B8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972D36" w:rsidRDefault="006455B8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5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14 430 977,00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972D36" w:rsidRDefault="00FF2E14" w:rsidP="00561E8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972D36" w:rsidRDefault="00DC16D5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14 251 468,50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E14" w:rsidRPr="00972D36" w:rsidRDefault="00DC16D5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972D36" w:rsidRDefault="00DC16D5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972D36" w:rsidRDefault="00DC16D5" w:rsidP="00C10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53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14 251 468,50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F2E14" w:rsidRPr="00972D36" w:rsidRDefault="00FF2E14" w:rsidP="00526EE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FF2E14" w:rsidRPr="00526EEA" w:rsidTr="003306DD">
        <w:tc>
          <w:tcPr>
            <w:tcW w:w="106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E14" w:rsidRPr="00FF2E14" w:rsidRDefault="00FF2E14" w:rsidP="001D36F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2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FF2E14" w:rsidRDefault="00DC16D5" w:rsidP="001D36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1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67 332 960,21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E14" w:rsidRPr="00FF2E14" w:rsidRDefault="00DC16D5" w:rsidP="001D36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FF2E14" w:rsidRDefault="00DC16D5" w:rsidP="001D36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38 060 212,92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FF2E14" w:rsidRDefault="00DC16D5" w:rsidP="001D36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29 218 899,23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FF2E14" w:rsidRDefault="00DC16D5" w:rsidP="001D36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1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53 848,06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FF2E14" w:rsidRDefault="00DC16D5" w:rsidP="001D3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64 422 318,89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E14" w:rsidRPr="00FF2E14" w:rsidRDefault="00DC16D5" w:rsidP="001D3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FF2E14" w:rsidRDefault="003306DD" w:rsidP="001D3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37 177 221,03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2E14" w:rsidRPr="00FF2E14" w:rsidRDefault="000F6606" w:rsidP="001D3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F253F"/>
                <w:sz w:val="20"/>
                <w:szCs w:val="20"/>
              </w:rPr>
              <w:t>27 201 594,84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F2E14" w:rsidRPr="00FF2E14" w:rsidRDefault="003306DD" w:rsidP="001D36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0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43 503,02</w:t>
            </w:r>
          </w:p>
        </w:tc>
      </w:tr>
    </w:tbl>
    <w:p w:rsidR="00B55093" w:rsidRPr="006625D1" w:rsidRDefault="00B55093" w:rsidP="00B5509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</w:t>
      </w:r>
    </w:p>
    <w:p w:rsidR="00B55093" w:rsidRPr="006625D1" w:rsidRDefault="00B55093" w:rsidP="00B550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* в случае если средства федерального бюджета предоставляются  из областного бюджета, их следует указать отдельно</w:t>
      </w:r>
    </w:p>
    <w:p w:rsidR="00B55093" w:rsidRDefault="00B55093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97F77" w:rsidRDefault="00D97F77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97F77" w:rsidRDefault="00D97F77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97F77" w:rsidRPr="006625D1" w:rsidRDefault="00D97F77" w:rsidP="00B550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97F77" w:rsidRDefault="00D97F77" w:rsidP="00B5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Начальник управления по вопросам жизнеобеспечения,</w:t>
      </w:r>
    </w:p>
    <w:p w:rsidR="00B55093" w:rsidRPr="006625D1" w:rsidRDefault="00D97F77" w:rsidP="00B5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 и ЧС администрации МО город Алексин</w:t>
      </w:r>
      <w:r w:rsidR="00B55093" w:rsidRPr="006625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B55093" w:rsidRPr="006625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С.А. Попкова</w:t>
      </w:r>
    </w:p>
    <w:p w:rsidR="001241FF" w:rsidRDefault="00B55093" w:rsidP="00292F85">
      <w:pPr>
        <w:spacing w:after="0" w:line="240" w:lineRule="auto"/>
        <w:ind w:right="283"/>
        <w:jc w:val="both"/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D97F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25D1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sectPr w:rsidR="001241FF" w:rsidSect="00651CAC">
      <w:pgSz w:w="16838" w:h="11906" w:orient="landscape"/>
      <w:pgMar w:top="559" w:right="720" w:bottom="720" w:left="720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F42" w:rsidRDefault="000B5F42" w:rsidP="00453472">
      <w:pPr>
        <w:spacing w:after="0" w:line="240" w:lineRule="auto"/>
      </w:pPr>
      <w:r>
        <w:separator/>
      </w:r>
    </w:p>
  </w:endnote>
  <w:endnote w:type="continuationSeparator" w:id="1">
    <w:p w:rsidR="000B5F42" w:rsidRDefault="000B5F42" w:rsidP="0045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F42" w:rsidRDefault="000B5F42" w:rsidP="00453472">
      <w:pPr>
        <w:spacing w:after="0" w:line="240" w:lineRule="auto"/>
      </w:pPr>
      <w:r>
        <w:separator/>
      </w:r>
    </w:p>
  </w:footnote>
  <w:footnote w:type="continuationSeparator" w:id="1">
    <w:p w:rsidR="000B5F42" w:rsidRDefault="000B5F42" w:rsidP="00453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093"/>
    <w:rsid w:val="00004915"/>
    <w:rsid w:val="000249A5"/>
    <w:rsid w:val="000622F9"/>
    <w:rsid w:val="00062A2E"/>
    <w:rsid w:val="00067A2D"/>
    <w:rsid w:val="000B03F5"/>
    <w:rsid w:val="000B5F42"/>
    <w:rsid w:val="000F6606"/>
    <w:rsid w:val="001112C3"/>
    <w:rsid w:val="00113021"/>
    <w:rsid w:val="001216CE"/>
    <w:rsid w:val="001241FF"/>
    <w:rsid w:val="00131A29"/>
    <w:rsid w:val="001352E6"/>
    <w:rsid w:val="00152F3F"/>
    <w:rsid w:val="001606AD"/>
    <w:rsid w:val="00162149"/>
    <w:rsid w:val="001956F9"/>
    <w:rsid w:val="001A0C68"/>
    <w:rsid w:val="001A0CD4"/>
    <w:rsid w:val="001A10B6"/>
    <w:rsid w:val="001C0798"/>
    <w:rsid w:val="001C371C"/>
    <w:rsid w:val="001C4AD1"/>
    <w:rsid w:val="001E2D36"/>
    <w:rsid w:val="00263E06"/>
    <w:rsid w:val="00270859"/>
    <w:rsid w:val="0028394D"/>
    <w:rsid w:val="00292F85"/>
    <w:rsid w:val="002C7E52"/>
    <w:rsid w:val="003306DD"/>
    <w:rsid w:val="003628C9"/>
    <w:rsid w:val="00387F61"/>
    <w:rsid w:val="0039284C"/>
    <w:rsid w:val="00393B40"/>
    <w:rsid w:val="003D764F"/>
    <w:rsid w:val="00423A31"/>
    <w:rsid w:val="00427AF9"/>
    <w:rsid w:val="00433E66"/>
    <w:rsid w:val="00453472"/>
    <w:rsid w:val="004E7393"/>
    <w:rsid w:val="0051382F"/>
    <w:rsid w:val="00526EEA"/>
    <w:rsid w:val="00561E8C"/>
    <w:rsid w:val="00581A8F"/>
    <w:rsid w:val="005856CB"/>
    <w:rsid w:val="005A1547"/>
    <w:rsid w:val="005B679D"/>
    <w:rsid w:val="005D04FA"/>
    <w:rsid w:val="005D195D"/>
    <w:rsid w:val="005E4B20"/>
    <w:rsid w:val="006455B8"/>
    <w:rsid w:val="00651CAC"/>
    <w:rsid w:val="0065569D"/>
    <w:rsid w:val="00684BB0"/>
    <w:rsid w:val="00694C68"/>
    <w:rsid w:val="006C3020"/>
    <w:rsid w:val="006C60F1"/>
    <w:rsid w:val="006F139A"/>
    <w:rsid w:val="00710DD0"/>
    <w:rsid w:val="00734410"/>
    <w:rsid w:val="00737810"/>
    <w:rsid w:val="0075654C"/>
    <w:rsid w:val="007571C9"/>
    <w:rsid w:val="007A7DD2"/>
    <w:rsid w:val="007B75F8"/>
    <w:rsid w:val="007C2E20"/>
    <w:rsid w:val="007D3F13"/>
    <w:rsid w:val="007E11A9"/>
    <w:rsid w:val="007E584C"/>
    <w:rsid w:val="008427C9"/>
    <w:rsid w:val="00843753"/>
    <w:rsid w:val="008922BE"/>
    <w:rsid w:val="008A24B2"/>
    <w:rsid w:val="008B132A"/>
    <w:rsid w:val="008C347F"/>
    <w:rsid w:val="008E63B5"/>
    <w:rsid w:val="008F6BC5"/>
    <w:rsid w:val="0094572E"/>
    <w:rsid w:val="00972D36"/>
    <w:rsid w:val="0098052C"/>
    <w:rsid w:val="009823A3"/>
    <w:rsid w:val="00997410"/>
    <w:rsid w:val="009E72A9"/>
    <w:rsid w:val="00A12439"/>
    <w:rsid w:val="00A20592"/>
    <w:rsid w:val="00A25686"/>
    <w:rsid w:val="00A40DAF"/>
    <w:rsid w:val="00A4354D"/>
    <w:rsid w:val="00A713B6"/>
    <w:rsid w:val="00A87752"/>
    <w:rsid w:val="00AE1E8D"/>
    <w:rsid w:val="00B1226F"/>
    <w:rsid w:val="00B17015"/>
    <w:rsid w:val="00B401EE"/>
    <w:rsid w:val="00B455B6"/>
    <w:rsid w:val="00B55093"/>
    <w:rsid w:val="00B61032"/>
    <w:rsid w:val="00B71460"/>
    <w:rsid w:val="00B9759F"/>
    <w:rsid w:val="00C10259"/>
    <w:rsid w:val="00C10496"/>
    <w:rsid w:val="00C4459B"/>
    <w:rsid w:val="00C5598D"/>
    <w:rsid w:val="00C83356"/>
    <w:rsid w:val="00CB5311"/>
    <w:rsid w:val="00CB55FB"/>
    <w:rsid w:val="00CC3D02"/>
    <w:rsid w:val="00CE489B"/>
    <w:rsid w:val="00D04820"/>
    <w:rsid w:val="00D117CD"/>
    <w:rsid w:val="00D17587"/>
    <w:rsid w:val="00D20DB6"/>
    <w:rsid w:val="00D30791"/>
    <w:rsid w:val="00D55261"/>
    <w:rsid w:val="00D62A86"/>
    <w:rsid w:val="00D850DF"/>
    <w:rsid w:val="00D862D5"/>
    <w:rsid w:val="00D97F77"/>
    <w:rsid w:val="00DC16D5"/>
    <w:rsid w:val="00DC6CCB"/>
    <w:rsid w:val="00DD1478"/>
    <w:rsid w:val="00DE7395"/>
    <w:rsid w:val="00E83724"/>
    <w:rsid w:val="00EE3E02"/>
    <w:rsid w:val="00F1512B"/>
    <w:rsid w:val="00F2204D"/>
    <w:rsid w:val="00F341B8"/>
    <w:rsid w:val="00F53363"/>
    <w:rsid w:val="00F63473"/>
    <w:rsid w:val="00F8474D"/>
    <w:rsid w:val="00F97EC0"/>
    <w:rsid w:val="00FC77C2"/>
    <w:rsid w:val="00FF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93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68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B5509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B550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526E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5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1CAC"/>
    <w:rPr>
      <w:rFonts w:asciiTheme="minorHAnsi" w:eastAsiaTheme="minorEastAsia" w:hAnsiTheme="minorHAnsi" w:cstheme="minorBidi"/>
    </w:rPr>
  </w:style>
  <w:style w:type="character" w:styleId="a9">
    <w:name w:val="annotation reference"/>
    <w:basedOn w:val="a0"/>
    <w:uiPriority w:val="99"/>
    <w:semiHidden/>
    <w:unhideWhenUsed/>
    <w:rsid w:val="002C7E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7E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7E52"/>
    <w:rPr>
      <w:rFonts w:asciiTheme="minorHAnsi" w:eastAsiaTheme="minorEastAsia" w:hAnsiTheme="minorHAnsi" w:cstheme="minorBid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7E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C7E5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C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7E52"/>
    <w:rPr>
      <w:rFonts w:ascii="Tahoma" w:eastAsiaTheme="minorEastAsia" w:hAnsi="Tahoma" w:cs="Tahoma"/>
      <w:sz w:val="16"/>
      <w:szCs w:val="16"/>
    </w:rPr>
  </w:style>
  <w:style w:type="paragraph" w:styleId="af0">
    <w:name w:val="Normal (Web)"/>
    <w:basedOn w:val="a"/>
    <w:rsid w:val="002C7E5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4549-098F-4A73-A809-15F65BE1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rudyuk.yuliya</dc:creator>
  <cp:lastModifiedBy>kabalina.galina</cp:lastModifiedBy>
  <cp:revision>3</cp:revision>
  <cp:lastPrinted>2024-03-11T09:45:00Z</cp:lastPrinted>
  <dcterms:created xsi:type="dcterms:W3CDTF">2024-03-11T09:03:00Z</dcterms:created>
  <dcterms:modified xsi:type="dcterms:W3CDTF">2024-03-11T09:45:00Z</dcterms:modified>
</cp:coreProperties>
</file>