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0066CC" w:rsidRPr="00504FC0" w:rsidTr="000066CC">
        <w:tc>
          <w:tcPr>
            <w:tcW w:w="9571" w:type="dxa"/>
            <w:gridSpan w:val="2"/>
          </w:tcPr>
          <w:p w:rsidR="000066CC" w:rsidRPr="00504FC0" w:rsidRDefault="000066CC" w:rsidP="000066CC">
            <w:pPr>
              <w:pStyle w:val="ConsPlusTitle"/>
              <w:jc w:val="center"/>
              <w:rPr>
                <w:sz w:val="26"/>
                <w:szCs w:val="26"/>
              </w:rPr>
            </w:pPr>
            <w:r w:rsidRPr="00504FC0">
              <w:rPr>
                <w:sz w:val="26"/>
                <w:szCs w:val="26"/>
              </w:rPr>
              <w:t>Тульская область</w:t>
            </w:r>
          </w:p>
        </w:tc>
      </w:tr>
      <w:tr w:rsidR="000066CC" w:rsidRPr="00504FC0" w:rsidTr="000066CC">
        <w:tc>
          <w:tcPr>
            <w:tcW w:w="9571" w:type="dxa"/>
            <w:gridSpan w:val="2"/>
          </w:tcPr>
          <w:p w:rsidR="000066CC" w:rsidRPr="00504FC0" w:rsidRDefault="000066CC" w:rsidP="000066CC">
            <w:pPr>
              <w:pStyle w:val="ConsPlusTitle"/>
              <w:jc w:val="center"/>
              <w:rPr>
                <w:sz w:val="26"/>
                <w:szCs w:val="26"/>
              </w:rPr>
            </w:pPr>
            <w:r w:rsidRPr="00504FC0">
              <w:rPr>
                <w:sz w:val="26"/>
                <w:szCs w:val="26"/>
              </w:rPr>
              <w:t>Муниципальное образование город Алексин</w:t>
            </w:r>
          </w:p>
        </w:tc>
      </w:tr>
      <w:tr w:rsidR="000066CC" w:rsidRPr="00504FC0" w:rsidTr="000066CC">
        <w:tc>
          <w:tcPr>
            <w:tcW w:w="9571" w:type="dxa"/>
            <w:gridSpan w:val="2"/>
          </w:tcPr>
          <w:p w:rsidR="000066CC" w:rsidRPr="00504FC0" w:rsidRDefault="000066CC" w:rsidP="000066CC">
            <w:pPr>
              <w:pStyle w:val="ConsPlusTitle"/>
              <w:jc w:val="center"/>
              <w:rPr>
                <w:sz w:val="26"/>
                <w:szCs w:val="26"/>
              </w:rPr>
            </w:pPr>
            <w:r w:rsidRPr="00504FC0">
              <w:rPr>
                <w:sz w:val="26"/>
                <w:szCs w:val="26"/>
              </w:rPr>
              <w:t>Администрация</w:t>
            </w:r>
          </w:p>
          <w:p w:rsidR="000066CC" w:rsidRPr="00504FC0" w:rsidRDefault="000066CC" w:rsidP="000066CC">
            <w:pPr>
              <w:pStyle w:val="ConsPlusTitle"/>
              <w:jc w:val="center"/>
              <w:rPr>
                <w:sz w:val="26"/>
                <w:szCs w:val="26"/>
              </w:rPr>
            </w:pPr>
          </w:p>
          <w:p w:rsidR="000066CC" w:rsidRPr="00504FC0" w:rsidRDefault="000066CC" w:rsidP="000066CC">
            <w:pPr>
              <w:pStyle w:val="ConsPlusTitle"/>
              <w:jc w:val="center"/>
              <w:rPr>
                <w:sz w:val="26"/>
                <w:szCs w:val="26"/>
              </w:rPr>
            </w:pPr>
          </w:p>
        </w:tc>
      </w:tr>
      <w:tr w:rsidR="000066CC" w:rsidRPr="00504FC0" w:rsidTr="000066CC">
        <w:tc>
          <w:tcPr>
            <w:tcW w:w="9571" w:type="dxa"/>
            <w:gridSpan w:val="2"/>
          </w:tcPr>
          <w:p w:rsidR="000066CC" w:rsidRPr="00504FC0" w:rsidRDefault="000066CC" w:rsidP="000066CC">
            <w:pPr>
              <w:pStyle w:val="ConsPlusTitle"/>
              <w:jc w:val="center"/>
              <w:rPr>
                <w:sz w:val="26"/>
                <w:szCs w:val="26"/>
              </w:rPr>
            </w:pPr>
            <w:r w:rsidRPr="00504FC0">
              <w:rPr>
                <w:sz w:val="26"/>
                <w:szCs w:val="26"/>
              </w:rPr>
              <w:t>Постановление</w:t>
            </w:r>
          </w:p>
        </w:tc>
      </w:tr>
      <w:tr w:rsidR="000066CC" w:rsidRPr="00504FC0" w:rsidTr="000066CC">
        <w:tc>
          <w:tcPr>
            <w:tcW w:w="9571" w:type="dxa"/>
            <w:gridSpan w:val="2"/>
          </w:tcPr>
          <w:p w:rsidR="000066CC" w:rsidRPr="00504FC0" w:rsidRDefault="000066CC" w:rsidP="000066CC">
            <w:pPr>
              <w:pStyle w:val="ConsPlusTitle"/>
              <w:jc w:val="center"/>
              <w:rPr>
                <w:sz w:val="26"/>
                <w:szCs w:val="26"/>
              </w:rPr>
            </w:pPr>
          </w:p>
        </w:tc>
      </w:tr>
      <w:tr w:rsidR="000066CC" w:rsidRPr="00504FC0" w:rsidTr="000066CC">
        <w:tc>
          <w:tcPr>
            <w:tcW w:w="4785" w:type="dxa"/>
          </w:tcPr>
          <w:p w:rsidR="000066CC" w:rsidRPr="00504FC0" w:rsidRDefault="000066CC" w:rsidP="00504FC0">
            <w:pPr>
              <w:pStyle w:val="ConsPlusTitle"/>
              <w:jc w:val="center"/>
              <w:rPr>
                <w:sz w:val="26"/>
                <w:szCs w:val="26"/>
              </w:rPr>
            </w:pPr>
            <w:r w:rsidRPr="00504FC0">
              <w:rPr>
                <w:sz w:val="26"/>
                <w:szCs w:val="26"/>
              </w:rPr>
              <w:t xml:space="preserve">от </w:t>
            </w:r>
            <w:r w:rsidR="00504FC0">
              <w:rPr>
                <w:sz w:val="26"/>
                <w:szCs w:val="26"/>
              </w:rPr>
              <w:t>09.12.</w:t>
            </w:r>
            <w:r w:rsidRPr="00504FC0">
              <w:rPr>
                <w:sz w:val="26"/>
                <w:szCs w:val="26"/>
              </w:rPr>
              <w:t xml:space="preserve"> 2021 г.</w:t>
            </w:r>
          </w:p>
        </w:tc>
        <w:tc>
          <w:tcPr>
            <w:tcW w:w="4786" w:type="dxa"/>
          </w:tcPr>
          <w:p w:rsidR="000066CC" w:rsidRPr="00504FC0" w:rsidRDefault="000066CC" w:rsidP="00504FC0">
            <w:pPr>
              <w:pStyle w:val="ConsPlusTitle"/>
              <w:jc w:val="center"/>
              <w:rPr>
                <w:sz w:val="26"/>
                <w:szCs w:val="26"/>
              </w:rPr>
            </w:pPr>
            <w:r w:rsidRPr="00504FC0">
              <w:rPr>
                <w:sz w:val="26"/>
                <w:szCs w:val="26"/>
              </w:rPr>
              <w:t>№</w:t>
            </w:r>
            <w:r w:rsidR="00504FC0">
              <w:rPr>
                <w:sz w:val="26"/>
                <w:szCs w:val="26"/>
              </w:rPr>
              <w:t xml:space="preserve"> 2007</w:t>
            </w:r>
          </w:p>
        </w:tc>
      </w:tr>
    </w:tbl>
    <w:p w:rsidR="002048EA" w:rsidRPr="00504FC0" w:rsidRDefault="002048EA" w:rsidP="00E3666E">
      <w:pPr>
        <w:tabs>
          <w:tab w:val="left" w:pos="7938"/>
        </w:tabs>
        <w:rPr>
          <w:b/>
          <w:color w:val="auto"/>
          <w:spacing w:val="80"/>
        </w:rPr>
      </w:pPr>
    </w:p>
    <w:p w:rsidR="002048EA" w:rsidRPr="00504FC0" w:rsidRDefault="002048EA" w:rsidP="003C08E6">
      <w:pPr>
        <w:rPr>
          <w:color w:val="auto"/>
        </w:rPr>
      </w:pPr>
    </w:p>
    <w:p w:rsidR="007A08AE" w:rsidRPr="00504FC0" w:rsidRDefault="007A08AE" w:rsidP="00FA5882">
      <w:pPr>
        <w:ind w:left="-142" w:right="-2"/>
        <w:jc w:val="center"/>
        <w:rPr>
          <w:b/>
          <w:color w:val="auto"/>
          <w:spacing w:val="8"/>
          <w:sz w:val="26"/>
          <w:szCs w:val="26"/>
          <w:shd w:val="clear" w:color="auto" w:fill="FFFFFF"/>
        </w:rPr>
      </w:pPr>
    </w:p>
    <w:p w:rsidR="007A08AE" w:rsidRPr="00504FC0" w:rsidRDefault="007A08AE" w:rsidP="00FA5882">
      <w:pPr>
        <w:ind w:left="-142" w:right="-2"/>
        <w:jc w:val="center"/>
        <w:rPr>
          <w:b/>
          <w:color w:val="auto"/>
          <w:spacing w:val="8"/>
          <w:sz w:val="26"/>
          <w:szCs w:val="26"/>
          <w:shd w:val="clear" w:color="auto" w:fill="FFFFFF"/>
        </w:rPr>
      </w:pPr>
    </w:p>
    <w:p w:rsidR="00913AF4" w:rsidRPr="00780E50" w:rsidRDefault="00FA5882" w:rsidP="00FA5882">
      <w:pPr>
        <w:ind w:left="-142" w:right="-2"/>
        <w:jc w:val="center"/>
        <w:rPr>
          <w:b/>
          <w:color w:val="auto"/>
          <w:spacing w:val="8"/>
          <w:sz w:val="26"/>
          <w:szCs w:val="26"/>
          <w:shd w:val="clear" w:color="auto" w:fill="FFFFFF"/>
        </w:rPr>
      </w:pPr>
      <w:r w:rsidRPr="00780E50">
        <w:rPr>
          <w:b/>
          <w:color w:val="auto"/>
          <w:spacing w:val="8"/>
          <w:sz w:val="26"/>
          <w:szCs w:val="26"/>
          <w:shd w:val="clear" w:color="auto" w:fill="FFFFFF"/>
        </w:rPr>
        <w:t>Об установлении требований к качеству услуг, предоставляемых согласно гарантированному перечню услуг по погребению</w:t>
      </w:r>
    </w:p>
    <w:p w:rsidR="00FA5882" w:rsidRPr="00780E50" w:rsidRDefault="00FA5882" w:rsidP="00FA5882">
      <w:pPr>
        <w:ind w:left="-142" w:right="-2"/>
        <w:jc w:val="center"/>
        <w:rPr>
          <w:color w:val="auto"/>
          <w:sz w:val="26"/>
          <w:szCs w:val="26"/>
        </w:rPr>
      </w:pPr>
    </w:p>
    <w:p w:rsidR="00913AF4" w:rsidRPr="00780E50" w:rsidRDefault="00913AF4" w:rsidP="00913AF4">
      <w:pPr>
        <w:ind w:left="-142" w:right="-2"/>
        <w:jc w:val="both"/>
        <w:rPr>
          <w:sz w:val="26"/>
          <w:szCs w:val="26"/>
        </w:rPr>
      </w:pPr>
    </w:p>
    <w:p w:rsidR="00FA5882" w:rsidRPr="0050197A" w:rsidRDefault="00002721" w:rsidP="0050197A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8"/>
          <w:sz w:val="26"/>
          <w:szCs w:val="26"/>
        </w:rPr>
      </w:pPr>
      <w:r>
        <w:rPr>
          <w:spacing w:val="8"/>
          <w:sz w:val="26"/>
          <w:szCs w:val="26"/>
        </w:rPr>
        <w:t>В</w:t>
      </w:r>
      <w:r w:rsidR="00FA5882" w:rsidRPr="00780E50">
        <w:rPr>
          <w:spacing w:val="8"/>
          <w:sz w:val="26"/>
          <w:szCs w:val="26"/>
        </w:rPr>
        <w:t xml:space="preserve"> соответствии с</w:t>
      </w:r>
      <w:r w:rsidR="00780E50">
        <w:rPr>
          <w:spacing w:val="8"/>
          <w:sz w:val="26"/>
          <w:szCs w:val="26"/>
        </w:rPr>
        <w:t xml:space="preserve"> </w:t>
      </w:r>
      <w:r w:rsidR="00FA5882" w:rsidRPr="00780E50">
        <w:rPr>
          <w:spacing w:val="8"/>
          <w:sz w:val="26"/>
          <w:szCs w:val="26"/>
        </w:rPr>
        <w:t>Федеральн</w:t>
      </w:r>
      <w:r w:rsidR="00780E50">
        <w:rPr>
          <w:spacing w:val="8"/>
          <w:sz w:val="26"/>
          <w:szCs w:val="26"/>
        </w:rPr>
        <w:t xml:space="preserve">ыми </w:t>
      </w:r>
      <w:r w:rsidR="00FA5882" w:rsidRPr="00780E50">
        <w:rPr>
          <w:spacing w:val="8"/>
          <w:sz w:val="26"/>
          <w:szCs w:val="26"/>
        </w:rPr>
        <w:t>закона</w:t>
      </w:r>
      <w:r w:rsidR="00780E50">
        <w:rPr>
          <w:spacing w:val="8"/>
          <w:sz w:val="26"/>
          <w:szCs w:val="26"/>
        </w:rPr>
        <w:t xml:space="preserve">ми  </w:t>
      </w:r>
      <w:r w:rsidR="00FA5882" w:rsidRPr="00780E50">
        <w:rPr>
          <w:spacing w:val="8"/>
          <w:sz w:val="26"/>
          <w:szCs w:val="26"/>
        </w:rPr>
        <w:t>от 12</w:t>
      </w:r>
      <w:r w:rsidR="00780E50">
        <w:rPr>
          <w:spacing w:val="8"/>
          <w:sz w:val="26"/>
          <w:szCs w:val="26"/>
        </w:rPr>
        <w:t>.01.</w:t>
      </w:r>
      <w:r w:rsidR="00FA5882" w:rsidRPr="00780E50">
        <w:rPr>
          <w:spacing w:val="8"/>
          <w:sz w:val="26"/>
          <w:szCs w:val="26"/>
        </w:rPr>
        <w:t xml:space="preserve">1996 № 8-ФЗ «О </w:t>
      </w:r>
      <w:r w:rsidR="00FA5882" w:rsidRPr="0050197A">
        <w:rPr>
          <w:spacing w:val="8"/>
          <w:sz w:val="26"/>
          <w:szCs w:val="26"/>
        </w:rPr>
        <w:t>погребении и похоронном деле», от 06</w:t>
      </w:r>
      <w:r w:rsidR="00780E50" w:rsidRPr="0050197A">
        <w:rPr>
          <w:spacing w:val="8"/>
          <w:sz w:val="26"/>
          <w:szCs w:val="26"/>
        </w:rPr>
        <w:t>.10.</w:t>
      </w:r>
      <w:r w:rsidR="00FA5882" w:rsidRPr="0050197A">
        <w:rPr>
          <w:spacing w:val="8"/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="00FA5882" w:rsidRPr="0050197A">
        <w:rPr>
          <w:sz w:val="26"/>
          <w:szCs w:val="26"/>
        </w:rPr>
        <w:t xml:space="preserve"> </w:t>
      </w:r>
      <w:r w:rsidR="00780E50" w:rsidRPr="0050197A">
        <w:rPr>
          <w:sz w:val="26"/>
          <w:szCs w:val="26"/>
        </w:rPr>
        <w:t xml:space="preserve">на основании </w:t>
      </w:r>
      <w:r w:rsidR="00FA5882" w:rsidRPr="0050197A">
        <w:rPr>
          <w:spacing w:val="8"/>
          <w:sz w:val="26"/>
          <w:szCs w:val="26"/>
        </w:rPr>
        <w:t>Устав</w:t>
      </w:r>
      <w:r w:rsidR="00780E50" w:rsidRPr="0050197A">
        <w:rPr>
          <w:spacing w:val="8"/>
          <w:sz w:val="26"/>
          <w:szCs w:val="26"/>
        </w:rPr>
        <w:t xml:space="preserve">а муниципального образования город Алексин администрация муниципального образования город Алексин </w:t>
      </w:r>
      <w:r w:rsidR="00FA5882" w:rsidRPr="0050197A">
        <w:rPr>
          <w:spacing w:val="8"/>
          <w:sz w:val="26"/>
          <w:szCs w:val="26"/>
        </w:rPr>
        <w:t>ПОСТАНОВЛЯ</w:t>
      </w:r>
      <w:r w:rsidR="00780E50" w:rsidRPr="0050197A">
        <w:rPr>
          <w:spacing w:val="8"/>
          <w:sz w:val="26"/>
          <w:szCs w:val="26"/>
        </w:rPr>
        <w:t>ЕТ</w:t>
      </w:r>
      <w:r w:rsidR="00FA5882" w:rsidRPr="0050197A">
        <w:rPr>
          <w:spacing w:val="8"/>
          <w:sz w:val="26"/>
          <w:szCs w:val="26"/>
        </w:rPr>
        <w:t>:</w:t>
      </w:r>
    </w:p>
    <w:p w:rsidR="00780E50" w:rsidRPr="0050197A" w:rsidRDefault="00FA5882" w:rsidP="0050197A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8"/>
          <w:sz w:val="26"/>
          <w:szCs w:val="26"/>
        </w:rPr>
      </w:pPr>
      <w:r w:rsidRPr="0050197A">
        <w:rPr>
          <w:spacing w:val="8"/>
          <w:sz w:val="26"/>
          <w:szCs w:val="26"/>
        </w:rPr>
        <w:t xml:space="preserve">1. Установить требования к качеству услуг, предоставляемых согласно гарантированному перечню услуг по погребению </w:t>
      </w:r>
      <w:r w:rsidR="00780E50" w:rsidRPr="0050197A">
        <w:rPr>
          <w:spacing w:val="8"/>
          <w:sz w:val="26"/>
          <w:szCs w:val="26"/>
        </w:rPr>
        <w:t>(Приложение).</w:t>
      </w:r>
      <w:r w:rsidRPr="0050197A">
        <w:rPr>
          <w:spacing w:val="8"/>
          <w:sz w:val="26"/>
          <w:szCs w:val="26"/>
        </w:rPr>
        <w:t xml:space="preserve"> </w:t>
      </w:r>
    </w:p>
    <w:p w:rsidR="0050197A" w:rsidRPr="0050197A" w:rsidRDefault="0050197A" w:rsidP="005019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0197A">
        <w:rPr>
          <w:rFonts w:ascii="Times New Roman" w:hAnsi="Times New Roman" w:cs="Times New Roman"/>
          <w:sz w:val="26"/>
          <w:szCs w:val="26"/>
        </w:rPr>
        <w:t>. Управлению по организационной</w:t>
      </w:r>
      <w:r w:rsidR="007A08AE">
        <w:rPr>
          <w:rFonts w:ascii="Times New Roman" w:hAnsi="Times New Roman" w:cs="Times New Roman"/>
          <w:sz w:val="26"/>
          <w:szCs w:val="26"/>
        </w:rPr>
        <w:t xml:space="preserve"> </w:t>
      </w:r>
      <w:r w:rsidRPr="0050197A">
        <w:rPr>
          <w:rFonts w:ascii="Times New Roman" w:hAnsi="Times New Roman" w:cs="Times New Roman"/>
          <w:sz w:val="26"/>
          <w:szCs w:val="26"/>
        </w:rPr>
        <w:t>работе и информационному обеспечению (</w:t>
      </w:r>
      <w:r>
        <w:rPr>
          <w:rFonts w:ascii="Times New Roman" w:hAnsi="Times New Roman" w:cs="Times New Roman"/>
          <w:sz w:val="26"/>
          <w:szCs w:val="26"/>
        </w:rPr>
        <w:t>Панина Ю.А.</w:t>
      </w:r>
      <w:r w:rsidRPr="0050197A">
        <w:rPr>
          <w:rFonts w:ascii="Times New Roman" w:hAnsi="Times New Roman" w:cs="Times New Roman"/>
          <w:sz w:val="26"/>
          <w:szCs w:val="26"/>
        </w:rPr>
        <w:t xml:space="preserve">) в течение 10 дней со дня принятия настоящего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0197A">
        <w:rPr>
          <w:rFonts w:ascii="Times New Roman" w:hAnsi="Times New Roman" w:cs="Times New Roman"/>
          <w:sz w:val="26"/>
          <w:szCs w:val="26"/>
        </w:rPr>
        <w:t xml:space="preserve">остановления разместить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0197A">
        <w:rPr>
          <w:rFonts w:ascii="Times New Roman" w:hAnsi="Times New Roman" w:cs="Times New Roman"/>
          <w:sz w:val="26"/>
          <w:szCs w:val="26"/>
        </w:rPr>
        <w:t xml:space="preserve">остановление на официальном сайте муниципального образования город Алексин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0197A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0197A">
        <w:rPr>
          <w:rFonts w:ascii="Times New Roman" w:hAnsi="Times New Roman" w:cs="Times New Roman"/>
          <w:sz w:val="26"/>
          <w:szCs w:val="26"/>
        </w:rPr>
        <w:t>.</w:t>
      </w:r>
    </w:p>
    <w:p w:rsidR="0050197A" w:rsidRPr="0050197A" w:rsidRDefault="0050197A" w:rsidP="005019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0197A">
        <w:rPr>
          <w:rFonts w:ascii="Times New Roman" w:hAnsi="Times New Roman" w:cs="Times New Roman"/>
          <w:sz w:val="26"/>
          <w:szCs w:val="26"/>
        </w:rPr>
        <w:t xml:space="preserve">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0197A">
        <w:rPr>
          <w:rFonts w:ascii="Times New Roman" w:hAnsi="Times New Roman" w:cs="Times New Roman"/>
          <w:sz w:val="26"/>
          <w:szCs w:val="26"/>
        </w:rPr>
        <w:t xml:space="preserve">остановления разместить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0197A">
        <w:rPr>
          <w:rFonts w:ascii="Times New Roman" w:hAnsi="Times New Roman" w:cs="Times New Roman"/>
          <w:sz w:val="26"/>
          <w:szCs w:val="26"/>
        </w:rPr>
        <w:t>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50197A" w:rsidRPr="0050197A" w:rsidRDefault="00ED4174" w:rsidP="005019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0197A" w:rsidRPr="0050197A">
        <w:rPr>
          <w:rFonts w:ascii="Times New Roman" w:hAnsi="Times New Roman" w:cs="Times New Roman"/>
          <w:sz w:val="26"/>
          <w:szCs w:val="26"/>
        </w:rPr>
        <w:t>. Постановление вступает в силу со дня официального обнародования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13AF4" w:rsidRPr="0050197A" w:rsidRDefault="00913AF4" w:rsidP="0050197A">
      <w:pPr>
        <w:ind w:firstLine="720"/>
        <w:jc w:val="both"/>
        <w:rPr>
          <w:sz w:val="26"/>
          <w:szCs w:val="26"/>
        </w:rPr>
      </w:pPr>
      <w:r w:rsidRPr="0050197A">
        <w:rPr>
          <w:sz w:val="26"/>
          <w:szCs w:val="26"/>
        </w:rPr>
        <w:tab/>
      </w:r>
    </w:p>
    <w:p w:rsidR="00A85B45" w:rsidRPr="00780E50" w:rsidRDefault="00A85B45" w:rsidP="007A52E5">
      <w:pPr>
        <w:ind w:firstLine="709"/>
        <w:jc w:val="both"/>
        <w:rPr>
          <w:color w:val="auto"/>
          <w:sz w:val="26"/>
          <w:szCs w:val="26"/>
        </w:rPr>
      </w:pPr>
    </w:p>
    <w:p w:rsidR="00ED4174" w:rsidRPr="00ED4174" w:rsidRDefault="002048EA" w:rsidP="007A52E5">
      <w:pPr>
        <w:jc w:val="both"/>
        <w:rPr>
          <w:b/>
          <w:color w:val="auto"/>
          <w:sz w:val="26"/>
          <w:szCs w:val="26"/>
        </w:rPr>
      </w:pPr>
      <w:r w:rsidRPr="00ED4174">
        <w:rPr>
          <w:b/>
          <w:color w:val="auto"/>
          <w:sz w:val="26"/>
          <w:szCs w:val="26"/>
        </w:rPr>
        <w:t xml:space="preserve">Глава </w:t>
      </w:r>
      <w:r w:rsidR="00ED4174" w:rsidRPr="00ED4174">
        <w:rPr>
          <w:b/>
          <w:color w:val="auto"/>
          <w:sz w:val="26"/>
          <w:szCs w:val="26"/>
        </w:rPr>
        <w:t>администрации</w:t>
      </w:r>
    </w:p>
    <w:p w:rsidR="00EB0292" w:rsidRPr="00ED4174" w:rsidRDefault="00ED4174" w:rsidP="007A52E5">
      <w:pPr>
        <w:jc w:val="both"/>
        <w:rPr>
          <w:b/>
          <w:color w:val="auto"/>
          <w:sz w:val="26"/>
          <w:szCs w:val="26"/>
        </w:rPr>
      </w:pPr>
      <w:r w:rsidRPr="00ED4174">
        <w:rPr>
          <w:b/>
          <w:color w:val="auto"/>
          <w:sz w:val="26"/>
          <w:szCs w:val="26"/>
        </w:rPr>
        <w:t xml:space="preserve">муниципального образования </w:t>
      </w:r>
    </w:p>
    <w:p w:rsidR="00ED4174" w:rsidRPr="00ED4174" w:rsidRDefault="00ED4174" w:rsidP="007A52E5">
      <w:pPr>
        <w:jc w:val="both"/>
        <w:rPr>
          <w:b/>
          <w:color w:val="auto"/>
          <w:sz w:val="26"/>
          <w:szCs w:val="26"/>
        </w:rPr>
      </w:pPr>
      <w:r w:rsidRPr="00ED4174">
        <w:rPr>
          <w:b/>
          <w:color w:val="auto"/>
          <w:sz w:val="26"/>
          <w:szCs w:val="26"/>
        </w:rPr>
        <w:t xml:space="preserve">город Алексин              </w:t>
      </w:r>
      <w:r>
        <w:rPr>
          <w:b/>
          <w:color w:val="auto"/>
          <w:sz w:val="26"/>
          <w:szCs w:val="26"/>
        </w:rPr>
        <w:t xml:space="preserve">                                                                              </w:t>
      </w:r>
      <w:r w:rsidRPr="00ED4174">
        <w:rPr>
          <w:b/>
          <w:color w:val="auto"/>
          <w:sz w:val="26"/>
          <w:szCs w:val="26"/>
        </w:rPr>
        <w:t>П.Е. Федоров</w:t>
      </w:r>
    </w:p>
    <w:p w:rsidR="007A08AE" w:rsidRDefault="00913AF4" w:rsidP="00BF2009">
      <w:pPr>
        <w:jc w:val="both"/>
        <w:rPr>
          <w:b/>
          <w:color w:val="auto"/>
          <w:sz w:val="26"/>
          <w:szCs w:val="26"/>
        </w:rPr>
      </w:pPr>
      <w:r w:rsidRPr="00ED4174">
        <w:rPr>
          <w:b/>
          <w:color w:val="auto"/>
          <w:sz w:val="26"/>
          <w:szCs w:val="26"/>
        </w:rPr>
        <w:br w:type="page"/>
      </w:r>
    </w:p>
    <w:p w:rsidR="0084257F" w:rsidRDefault="0084257F" w:rsidP="00913AF4">
      <w:pPr>
        <w:shd w:val="clear" w:color="auto" w:fill="FFFFFF"/>
        <w:ind w:firstLine="567"/>
        <w:jc w:val="right"/>
        <w:rPr>
          <w:color w:val="auto"/>
          <w:sz w:val="24"/>
          <w:szCs w:val="24"/>
        </w:rPr>
      </w:pPr>
      <w:r w:rsidRPr="0084257F">
        <w:rPr>
          <w:color w:val="auto"/>
          <w:sz w:val="24"/>
          <w:szCs w:val="24"/>
        </w:rPr>
        <w:t>При</w:t>
      </w:r>
      <w:r>
        <w:rPr>
          <w:color w:val="auto"/>
          <w:sz w:val="24"/>
          <w:szCs w:val="24"/>
        </w:rPr>
        <w:t xml:space="preserve">ложение </w:t>
      </w:r>
    </w:p>
    <w:p w:rsidR="0084257F" w:rsidRDefault="0084257F" w:rsidP="00913AF4">
      <w:pPr>
        <w:shd w:val="clear" w:color="auto" w:fill="FFFFFF"/>
        <w:ind w:firstLine="567"/>
        <w:jc w:val="right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к </w:t>
      </w:r>
      <w:r w:rsidR="00913AF4" w:rsidRPr="0084257F">
        <w:rPr>
          <w:sz w:val="24"/>
          <w:szCs w:val="24"/>
        </w:rPr>
        <w:t>постановлени</w:t>
      </w:r>
      <w:r>
        <w:rPr>
          <w:sz w:val="24"/>
          <w:szCs w:val="24"/>
        </w:rPr>
        <w:t>ю а</w:t>
      </w:r>
      <w:r w:rsidR="00913AF4" w:rsidRPr="0084257F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</w:p>
    <w:p w:rsidR="00913AF4" w:rsidRPr="0084257F" w:rsidRDefault="0084257F" w:rsidP="00913AF4">
      <w:pPr>
        <w:shd w:val="clear" w:color="auto" w:fill="FFFFFF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913AF4" w:rsidRPr="0084257F" w:rsidRDefault="0084257F" w:rsidP="00913AF4">
      <w:pPr>
        <w:shd w:val="clear" w:color="auto" w:fill="FFFFFF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 Алексин </w:t>
      </w:r>
      <w:r w:rsidR="00913AF4" w:rsidRPr="0084257F">
        <w:rPr>
          <w:sz w:val="24"/>
          <w:szCs w:val="24"/>
        </w:rPr>
        <w:t xml:space="preserve"> </w:t>
      </w:r>
    </w:p>
    <w:p w:rsidR="00913AF4" w:rsidRPr="0084257F" w:rsidRDefault="00913AF4" w:rsidP="00913AF4">
      <w:pPr>
        <w:shd w:val="clear" w:color="auto" w:fill="FFFFFF"/>
        <w:ind w:firstLine="567"/>
        <w:jc w:val="right"/>
        <w:rPr>
          <w:sz w:val="24"/>
          <w:szCs w:val="24"/>
        </w:rPr>
      </w:pPr>
      <w:r w:rsidRPr="0084257F">
        <w:rPr>
          <w:sz w:val="24"/>
          <w:szCs w:val="24"/>
        </w:rPr>
        <w:t xml:space="preserve">от </w:t>
      </w:r>
      <w:r w:rsidR="00504FC0">
        <w:rPr>
          <w:sz w:val="24"/>
          <w:szCs w:val="24"/>
        </w:rPr>
        <w:t xml:space="preserve">09.12.2021 </w:t>
      </w:r>
      <w:r w:rsidRPr="0084257F">
        <w:rPr>
          <w:sz w:val="24"/>
          <w:szCs w:val="24"/>
        </w:rPr>
        <w:t xml:space="preserve">  № </w:t>
      </w:r>
      <w:r w:rsidR="00504FC0">
        <w:rPr>
          <w:sz w:val="24"/>
          <w:szCs w:val="24"/>
        </w:rPr>
        <w:t>2007</w:t>
      </w:r>
    </w:p>
    <w:p w:rsidR="00913AF4" w:rsidRPr="00DA519E" w:rsidRDefault="00913AF4" w:rsidP="00913AF4">
      <w:pPr>
        <w:jc w:val="right"/>
      </w:pPr>
    </w:p>
    <w:p w:rsidR="00913AF4" w:rsidRPr="0084257F" w:rsidRDefault="00FA5882" w:rsidP="00913AF4">
      <w:pPr>
        <w:jc w:val="center"/>
        <w:rPr>
          <w:b/>
          <w:bCs/>
          <w:color w:val="auto"/>
          <w:sz w:val="26"/>
          <w:szCs w:val="26"/>
        </w:rPr>
      </w:pPr>
      <w:r w:rsidRPr="0084257F">
        <w:rPr>
          <w:b/>
          <w:color w:val="auto"/>
          <w:spacing w:val="8"/>
          <w:sz w:val="26"/>
          <w:szCs w:val="26"/>
          <w:shd w:val="clear" w:color="auto" w:fill="FFFFFF"/>
        </w:rPr>
        <w:t>Требования</w:t>
      </w:r>
      <w:r w:rsidRPr="0084257F">
        <w:rPr>
          <w:b/>
          <w:color w:val="auto"/>
          <w:spacing w:val="8"/>
          <w:sz w:val="26"/>
          <w:szCs w:val="26"/>
        </w:rPr>
        <w:br/>
      </w:r>
      <w:r w:rsidRPr="0084257F">
        <w:rPr>
          <w:b/>
          <w:color w:val="auto"/>
          <w:spacing w:val="8"/>
          <w:sz w:val="26"/>
          <w:szCs w:val="26"/>
          <w:shd w:val="clear" w:color="auto" w:fill="FFFFFF"/>
        </w:rPr>
        <w:t>к качеству услуг, предоставляемых согласно гарантированному перечню услуг по погребению</w:t>
      </w:r>
      <w:r w:rsidR="00913AF4" w:rsidRPr="0084257F">
        <w:rPr>
          <w:b/>
          <w:bCs/>
          <w:color w:val="auto"/>
          <w:sz w:val="26"/>
          <w:szCs w:val="26"/>
        </w:rPr>
        <w:tab/>
      </w:r>
    </w:p>
    <w:p w:rsidR="00FA5882" w:rsidRPr="0084257F" w:rsidRDefault="00FA5882" w:rsidP="00913AF4">
      <w:pPr>
        <w:jc w:val="center"/>
        <w:rPr>
          <w:b/>
          <w:bCs/>
          <w:color w:val="auto"/>
          <w:sz w:val="26"/>
          <w:szCs w:val="26"/>
        </w:rPr>
      </w:pPr>
    </w:p>
    <w:p w:rsidR="00FA5882" w:rsidRPr="0084257F" w:rsidRDefault="00913AF4" w:rsidP="003007FE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84257F">
        <w:rPr>
          <w:b/>
          <w:bCs/>
          <w:sz w:val="26"/>
          <w:szCs w:val="26"/>
        </w:rPr>
        <w:tab/>
      </w:r>
      <w:r w:rsidR="00FA5882" w:rsidRPr="0084257F">
        <w:rPr>
          <w:sz w:val="26"/>
          <w:szCs w:val="26"/>
        </w:rPr>
        <w:t>1. Качество ритуальных услуг, предоставляемых согласно гарантированному перечню услуг специализированными службами, иными юридическими лицами и индивидуальными предпринимателями, оказывающими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в сфере похоронного дела. </w:t>
      </w:r>
    </w:p>
    <w:p w:rsidR="00FA5882" w:rsidRDefault="00FA5882" w:rsidP="003007FE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4257F">
        <w:rPr>
          <w:sz w:val="26"/>
          <w:szCs w:val="26"/>
        </w:rPr>
        <w:t>2. Требования к качеству услуг, предоставляемых согласно гарантированному перечню услуг по погребению умершего, имеющего супруга, родственников, законного представителя умершего или иного лица, взявшего на себя обязанность осуществить погребение умершего:</w:t>
      </w:r>
    </w:p>
    <w:p w:rsidR="0084257F" w:rsidRPr="0084257F" w:rsidRDefault="0084257F" w:rsidP="003007FE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7"/>
        <w:gridCol w:w="2247"/>
        <w:gridCol w:w="5916"/>
      </w:tblGrid>
      <w:tr w:rsidR="00FA5882" w:rsidRPr="0084257F" w:rsidTr="00FA588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b/>
                <w:bCs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b/>
                <w:bCs/>
                <w:color w:val="auto"/>
                <w:sz w:val="26"/>
                <w:szCs w:val="26"/>
              </w:rPr>
              <w:t>Наименование услуги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b/>
                <w:bCs/>
                <w:color w:val="auto"/>
                <w:sz w:val="26"/>
                <w:szCs w:val="26"/>
              </w:rPr>
              <w:t>Требование к качеству предоставляемых услуг</w:t>
            </w:r>
          </w:p>
        </w:tc>
      </w:tr>
      <w:tr w:rsidR="00FA5882" w:rsidRPr="0084257F" w:rsidTr="00FA588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получение медицинского свидетельства о смерти в учреждениях здравоохранения;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оформление государственного свидетельства о смерти и справки для назначения и выплаты единовременного государственного пособия по установленной форме, выдаваемых в органах ЗАГСа;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составление счета-заказа на услуги по погребению</w:t>
            </w:r>
          </w:p>
        </w:tc>
      </w:tr>
      <w:tr w:rsidR="00FA5882" w:rsidRPr="0084257F" w:rsidTr="00FA588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84257F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Предоставление ритуальных принадлежностей: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гроб соответствующих размеров  (из пиломатериала обрезного мягких пород древесины (сосна, ель) толщиной 25 мм) без обивки,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подушка,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</w:t>
            </w:r>
            <w:r w:rsidR="0084257F">
              <w:rPr>
                <w:color w:val="auto"/>
                <w:sz w:val="26"/>
                <w:szCs w:val="26"/>
              </w:rPr>
              <w:t xml:space="preserve"> </w:t>
            </w:r>
            <w:r w:rsidRPr="0084257F">
              <w:rPr>
                <w:color w:val="auto"/>
                <w:sz w:val="26"/>
                <w:szCs w:val="26"/>
              </w:rPr>
              <w:t>покрывало.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Доставка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</w:p>
        </w:tc>
      </w:tr>
      <w:tr w:rsidR="00FA5882" w:rsidRPr="0084257F" w:rsidTr="00FA588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Перевозка тела (останков) на кладбище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перевозка гроба с телом (останками) умершего на автокатафалке из дома либо морга до места захоронения (включая погрузочно-разгрузочные работы);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 xml:space="preserve">- перевозка надмогильного сооружения (креста) до </w:t>
            </w:r>
            <w:r w:rsidRPr="0084257F">
              <w:rPr>
                <w:color w:val="auto"/>
                <w:sz w:val="26"/>
                <w:szCs w:val="26"/>
              </w:rPr>
              <w:lastRenderedPageBreak/>
              <w:t>места захоронения (при предоставлении родственниками);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переноска гроба с телом умершего до места захоронения</w:t>
            </w:r>
          </w:p>
        </w:tc>
      </w:tr>
      <w:tr w:rsidR="00FA5882" w:rsidRPr="0084257F" w:rsidTr="00FA588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lastRenderedPageBreak/>
              <w:t>4.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Погребение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рытье могилы с расчисткой места захоронения от снега в зимнее время;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снятие гроба с телом умершего с автокатафалка и перенос до места захоронения;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забивка крышки гроба и опускание гроба в могилу;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засыпка могилы и устройство надмогильного холма,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установка надмогильного сооружения (креста) (при предоставлении родственниками);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предоставление и установка регистрационной таблички на могиле с указанием фамилии, имени, отчества, даты жизни покойного и регистрационного номера могилы (при отсутствии предоставленного родственниками надмогильного сооружения (креста)</w:t>
            </w:r>
          </w:p>
        </w:tc>
      </w:tr>
    </w:tbl>
    <w:p w:rsidR="00FA5882" w:rsidRPr="0084257F" w:rsidRDefault="00FA5882" w:rsidP="003007FE">
      <w:pPr>
        <w:jc w:val="both"/>
        <w:rPr>
          <w:color w:val="auto"/>
          <w:sz w:val="26"/>
          <w:szCs w:val="26"/>
        </w:rPr>
      </w:pPr>
    </w:p>
    <w:p w:rsidR="00FA5882" w:rsidRPr="0084257F" w:rsidRDefault="00FA5882" w:rsidP="003007FE">
      <w:pPr>
        <w:ind w:firstLine="720"/>
        <w:jc w:val="both"/>
        <w:rPr>
          <w:color w:val="auto"/>
          <w:sz w:val="26"/>
          <w:szCs w:val="26"/>
        </w:rPr>
      </w:pPr>
      <w:r w:rsidRPr="0084257F">
        <w:rPr>
          <w:color w:val="auto"/>
          <w:sz w:val="26"/>
          <w:szCs w:val="26"/>
        </w:rPr>
        <w:t>3. Гарантированный перечень услуг по погребению может быть предоставлен в полном объеме или любая его часть по желанию лица, взявшего на себя обязанность осуществить погребение умершего.</w:t>
      </w:r>
    </w:p>
    <w:p w:rsidR="00FA5882" w:rsidRPr="0084257F" w:rsidRDefault="00FA5882" w:rsidP="003007FE">
      <w:pPr>
        <w:ind w:firstLine="720"/>
        <w:jc w:val="both"/>
        <w:rPr>
          <w:color w:val="auto"/>
          <w:sz w:val="26"/>
          <w:szCs w:val="26"/>
        </w:rPr>
      </w:pPr>
      <w:r w:rsidRPr="0084257F">
        <w:rPr>
          <w:color w:val="auto"/>
          <w:sz w:val="26"/>
          <w:szCs w:val="26"/>
        </w:rPr>
        <w:t>4. Оплата стоимости услуг, предоставляемых сверх гарантированного перечня услуг по погребению (по согласованию), производится за счет средств лица, взявшего на себя обязанность осуществить погребение умершего.</w:t>
      </w:r>
    </w:p>
    <w:p w:rsidR="00FA5882" w:rsidRPr="0084257F" w:rsidRDefault="00FA5882" w:rsidP="003007FE">
      <w:pPr>
        <w:ind w:firstLine="720"/>
        <w:jc w:val="both"/>
        <w:rPr>
          <w:color w:val="auto"/>
          <w:sz w:val="26"/>
          <w:szCs w:val="26"/>
        </w:rPr>
      </w:pPr>
      <w:r w:rsidRPr="0084257F">
        <w:rPr>
          <w:color w:val="auto"/>
          <w:sz w:val="26"/>
          <w:szCs w:val="26"/>
        </w:rPr>
        <w:t>5. Требования к качеству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умершего:</w:t>
      </w:r>
    </w:p>
    <w:p w:rsidR="003007FE" w:rsidRPr="0084257F" w:rsidRDefault="003007FE" w:rsidP="003007FE">
      <w:pPr>
        <w:ind w:firstLine="720"/>
        <w:jc w:val="both"/>
        <w:rPr>
          <w:color w:val="auto"/>
          <w:sz w:val="26"/>
          <w:szCs w:val="26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4"/>
        <w:gridCol w:w="2290"/>
        <w:gridCol w:w="5916"/>
      </w:tblGrid>
      <w:tr w:rsidR="00FA5882" w:rsidRPr="0084257F" w:rsidTr="00FA588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b/>
                <w:bCs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b/>
                <w:bCs/>
                <w:color w:val="auto"/>
                <w:sz w:val="26"/>
                <w:szCs w:val="26"/>
              </w:rPr>
              <w:t>Наименование услуги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b/>
                <w:bCs/>
                <w:color w:val="auto"/>
                <w:sz w:val="26"/>
                <w:szCs w:val="26"/>
              </w:rPr>
              <w:t>Требование к качеству предоставляемых услуг</w:t>
            </w:r>
          </w:p>
        </w:tc>
      </w:tr>
      <w:tr w:rsidR="00FA5882" w:rsidRPr="0084257F" w:rsidTr="00FA588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получение медицинского свидетельства о смерти в учреждениях здравоохранения;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оформление государственного свидетельства о смерти и справки для назначения и выплаты единовременного государственного пособия по установленной форме, выдаваемых в органах ЗАГСа;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оформление документов, необходимых для получения возмещения стоимости гарантированных услуг</w:t>
            </w:r>
          </w:p>
        </w:tc>
      </w:tr>
      <w:tr w:rsidR="00FA5882" w:rsidRPr="0084257F" w:rsidTr="00FA588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 xml:space="preserve">Предоставление и доставка гроба и </w:t>
            </w:r>
            <w:r w:rsidRPr="0084257F">
              <w:rPr>
                <w:color w:val="auto"/>
                <w:sz w:val="26"/>
                <w:szCs w:val="26"/>
              </w:rPr>
              <w:lastRenderedPageBreak/>
              <w:t>других предметов, необходимых для погребения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lastRenderedPageBreak/>
              <w:t>Предоставление ритуальных принадлежностей: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 xml:space="preserve">- гроб соответствующих размеров (из </w:t>
            </w:r>
            <w:r w:rsidRPr="0084257F">
              <w:rPr>
                <w:color w:val="auto"/>
                <w:sz w:val="26"/>
                <w:szCs w:val="26"/>
              </w:rPr>
              <w:lastRenderedPageBreak/>
              <w:t>пиломатериала обрезного мягких пород древесины (сосна, ель) толщиной 25 мм) без обивки;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подушка,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</w:t>
            </w:r>
            <w:r w:rsidR="0084257F">
              <w:rPr>
                <w:color w:val="auto"/>
                <w:sz w:val="26"/>
                <w:szCs w:val="26"/>
              </w:rPr>
              <w:t xml:space="preserve"> </w:t>
            </w:r>
            <w:r w:rsidRPr="0084257F">
              <w:rPr>
                <w:color w:val="auto"/>
                <w:sz w:val="26"/>
                <w:szCs w:val="26"/>
              </w:rPr>
              <w:t>покрывало,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саван.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Доставка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</w:p>
        </w:tc>
      </w:tr>
      <w:tr w:rsidR="00FA5882" w:rsidRPr="0084257F" w:rsidTr="00FA588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lastRenderedPageBreak/>
              <w:t>3.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перевозка гроба с телом (останками) умершего на автокатафалке из дома либо морга до места захоронения (включая погрузочно-разгрузочные работы);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переноска гроба с телом умершего до места захоронения.</w:t>
            </w:r>
          </w:p>
        </w:tc>
      </w:tr>
      <w:tr w:rsidR="00FA5882" w:rsidRPr="0084257F" w:rsidTr="00FA588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Погребение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рытье могилы с расчисткой места захоронения от снега в зимнее время;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снятие гроба с телом умершего автокатафалка и перенос до места захоронения;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забивка крышки гроба и опускание гроба в могилу;</w:t>
            </w:r>
          </w:p>
          <w:p w:rsidR="00FA5882" w:rsidRPr="0084257F" w:rsidRDefault="00FA5882" w:rsidP="003007FE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засыпка могилы и устройство надмогильного холма;</w:t>
            </w:r>
          </w:p>
          <w:p w:rsidR="00FA5882" w:rsidRPr="0084257F" w:rsidRDefault="00FA5882" w:rsidP="005C3A06">
            <w:pPr>
              <w:jc w:val="both"/>
              <w:rPr>
                <w:color w:val="auto"/>
                <w:sz w:val="26"/>
                <w:szCs w:val="26"/>
              </w:rPr>
            </w:pPr>
            <w:r w:rsidRPr="0084257F">
              <w:rPr>
                <w:color w:val="auto"/>
                <w:sz w:val="26"/>
                <w:szCs w:val="26"/>
              </w:rPr>
              <w:t>- предоставление и установка регистрационной таблички на могиле с указанием фамилии, имени, отчества, даты жизни покойного (если известны)</w:t>
            </w:r>
            <w:r w:rsidR="005C3A06" w:rsidRPr="0084257F">
              <w:rPr>
                <w:color w:val="auto"/>
                <w:sz w:val="26"/>
                <w:szCs w:val="26"/>
              </w:rPr>
              <w:t>.</w:t>
            </w:r>
          </w:p>
        </w:tc>
      </w:tr>
    </w:tbl>
    <w:p w:rsidR="002048EA" w:rsidRPr="0084257F" w:rsidRDefault="002048EA" w:rsidP="00FA5882">
      <w:pPr>
        <w:jc w:val="both"/>
        <w:rPr>
          <w:color w:val="auto"/>
          <w:sz w:val="26"/>
          <w:szCs w:val="26"/>
        </w:rPr>
      </w:pPr>
    </w:p>
    <w:sectPr w:rsidR="002048EA" w:rsidRPr="0084257F" w:rsidSect="00FB0D50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338" w:rsidRDefault="00376338">
      <w:r>
        <w:separator/>
      </w:r>
    </w:p>
  </w:endnote>
  <w:endnote w:type="continuationSeparator" w:id="1">
    <w:p w:rsidR="00376338" w:rsidRDefault="0037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338" w:rsidRDefault="00376338">
      <w:r>
        <w:separator/>
      </w:r>
    </w:p>
  </w:footnote>
  <w:footnote w:type="continuationSeparator" w:id="1">
    <w:p w:rsidR="00376338" w:rsidRDefault="00376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896" w:rsidRDefault="00F16896" w:rsidP="00700FDB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16896" w:rsidRDefault="00F1689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896" w:rsidRDefault="00F16896"/>
  <w:p w:rsidR="00F16896" w:rsidRDefault="00F16896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8E4508F"/>
    <w:multiLevelType w:val="hybridMultilevel"/>
    <w:tmpl w:val="633C8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7">
    <w:nsid w:val="108E4299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8">
    <w:nsid w:val="13566CA3"/>
    <w:multiLevelType w:val="multilevel"/>
    <w:tmpl w:val="42CCEEB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C631FE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79720CD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2">
    <w:nsid w:val="1C924D54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3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0DF5321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78"/>
        </w:tabs>
        <w:ind w:left="247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6">
    <w:nsid w:val="2FE9324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075231C"/>
    <w:multiLevelType w:val="hybridMultilevel"/>
    <w:tmpl w:val="283E2DC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8">
    <w:nsid w:val="3512245C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3949B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88756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3">
    <w:nsid w:val="4A2400CB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A4156D4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5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5C4840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8">
    <w:nsid w:val="53DC69AA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9B6FAA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1">
    <w:nsid w:val="58A321D2"/>
    <w:multiLevelType w:val="multilevel"/>
    <w:tmpl w:val="4B14CC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E3023F9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4">
    <w:nsid w:val="5F5877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1634EED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6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EFD3B4C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9">
    <w:nsid w:val="6FD750B9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0">
    <w:nsid w:val="755C2626"/>
    <w:multiLevelType w:val="multilevel"/>
    <w:tmpl w:val="50E4D3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CA7A70"/>
    <w:multiLevelType w:val="hybridMultilevel"/>
    <w:tmpl w:val="DD66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1"/>
  </w:num>
  <w:num w:numId="5">
    <w:abstractNumId w:val="13"/>
  </w:num>
  <w:num w:numId="6">
    <w:abstractNumId w:val="43"/>
  </w:num>
  <w:num w:numId="7">
    <w:abstractNumId w:val="27"/>
  </w:num>
  <w:num w:numId="8">
    <w:abstractNumId w:val="6"/>
  </w:num>
  <w:num w:numId="9">
    <w:abstractNumId w:val="2"/>
  </w:num>
  <w:num w:numId="10">
    <w:abstractNumId w:val="36"/>
  </w:num>
  <w:num w:numId="11">
    <w:abstractNumId w:val="37"/>
  </w:num>
  <w:num w:numId="12">
    <w:abstractNumId w:val="25"/>
  </w:num>
  <w:num w:numId="13">
    <w:abstractNumId w:val="22"/>
  </w:num>
  <w:num w:numId="14">
    <w:abstractNumId w:val="32"/>
  </w:num>
  <w:num w:numId="15">
    <w:abstractNumId w:val="21"/>
  </w:num>
  <w:num w:numId="16">
    <w:abstractNumId w:val="42"/>
  </w:num>
  <w:num w:numId="17">
    <w:abstractNumId w:val="17"/>
  </w:num>
  <w:num w:numId="18">
    <w:abstractNumId w:val="8"/>
  </w:num>
  <w:num w:numId="19">
    <w:abstractNumId w:val="3"/>
  </w:num>
  <w:num w:numId="20">
    <w:abstractNumId w:val="23"/>
  </w:num>
  <w:num w:numId="21">
    <w:abstractNumId w:val="34"/>
  </w:num>
  <w:num w:numId="22">
    <w:abstractNumId w:val="19"/>
  </w:num>
  <w:num w:numId="23">
    <w:abstractNumId w:val="10"/>
  </w:num>
  <w:num w:numId="24">
    <w:abstractNumId w:val="18"/>
  </w:num>
  <w:num w:numId="25">
    <w:abstractNumId w:val="16"/>
  </w:num>
  <w:num w:numId="26">
    <w:abstractNumId w:val="33"/>
  </w:num>
  <w:num w:numId="27">
    <w:abstractNumId w:val="26"/>
  </w:num>
  <w:num w:numId="28">
    <w:abstractNumId w:val="12"/>
  </w:num>
  <w:num w:numId="29">
    <w:abstractNumId w:val="35"/>
  </w:num>
  <w:num w:numId="30">
    <w:abstractNumId w:val="28"/>
  </w:num>
  <w:num w:numId="31">
    <w:abstractNumId w:val="39"/>
  </w:num>
  <w:num w:numId="32">
    <w:abstractNumId w:val="11"/>
  </w:num>
  <w:num w:numId="33">
    <w:abstractNumId w:val="38"/>
  </w:num>
  <w:num w:numId="34">
    <w:abstractNumId w:val="7"/>
  </w:num>
  <w:num w:numId="35">
    <w:abstractNumId w:val="9"/>
  </w:num>
  <w:num w:numId="36">
    <w:abstractNumId w:val="24"/>
  </w:num>
  <w:num w:numId="37">
    <w:abstractNumId w:val="30"/>
  </w:num>
  <w:num w:numId="38">
    <w:abstractNumId w:val="29"/>
  </w:num>
  <w:num w:numId="39">
    <w:abstractNumId w:val="4"/>
  </w:num>
  <w:num w:numId="40">
    <w:abstractNumId w:val="14"/>
  </w:num>
  <w:num w:numId="41">
    <w:abstractNumId w:val="5"/>
  </w:num>
  <w:num w:numId="42">
    <w:abstractNumId w:val="40"/>
  </w:num>
  <w:num w:numId="43">
    <w:abstractNumId w:val="31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02721"/>
    <w:rsid w:val="000066CC"/>
    <w:rsid w:val="000139BA"/>
    <w:rsid w:val="000461CC"/>
    <w:rsid w:val="00054A03"/>
    <w:rsid w:val="0005717F"/>
    <w:rsid w:val="0006437C"/>
    <w:rsid w:val="0008403A"/>
    <w:rsid w:val="00084E3E"/>
    <w:rsid w:val="00093EDA"/>
    <w:rsid w:val="00096A23"/>
    <w:rsid w:val="000B276E"/>
    <w:rsid w:val="000C6D8A"/>
    <w:rsid w:val="000D1609"/>
    <w:rsid w:val="000D1D1F"/>
    <w:rsid w:val="000F2957"/>
    <w:rsid w:val="001147FE"/>
    <w:rsid w:val="00120B21"/>
    <w:rsid w:val="00125A5B"/>
    <w:rsid w:val="00126777"/>
    <w:rsid w:val="00130D0D"/>
    <w:rsid w:val="00132DF6"/>
    <w:rsid w:val="00137149"/>
    <w:rsid w:val="001515CB"/>
    <w:rsid w:val="001543A1"/>
    <w:rsid w:val="00157B32"/>
    <w:rsid w:val="00157FAD"/>
    <w:rsid w:val="00167FD1"/>
    <w:rsid w:val="00175A4D"/>
    <w:rsid w:val="0017798F"/>
    <w:rsid w:val="00184A94"/>
    <w:rsid w:val="00193ECD"/>
    <w:rsid w:val="001B4B76"/>
    <w:rsid w:val="001C14F1"/>
    <w:rsid w:val="001D2F4A"/>
    <w:rsid w:val="001E04D8"/>
    <w:rsid w:val="001E3395"/>
    <w:rsid w:val="001F1015"/>
    <w:rsid w:val="00202359"/>
    <w:rsid w:val="002048EA"/>
    <w:rsid w:val="0024070E"/>
    <w:rsid w:val="00242567"/>
    <w:rsid w:val="00256BD7"/>
    <w:rsid w:val="0026654A"/>
    <w:rsid w:val="00273818"/>
    <w:rsid w:val="00283A3A"/>
    <w:rsid w:val="00284110"/>
    <w:rsid w:val="00294241"/>
    <w:rsid w:val="002B7DC3"/>
    <w:rsid w:val="002C6745"/>
    <w:rsid w:val="002D489F"/>
    <w:rsid w:val="003007FE"/>
    <w:rsid w:val="00303D87"/>
    <w:rsid w:val="00304960"/>
    <w:rsid w:val="0030512A"/>
    <w:rsid w:val="00347F1F"/>
    <w:rsid w:val="0035467C"/>
    <w:rsid w:val="00365179"/>
    <w:rsid w:val="00376338"/>
    <w:rsid w:val="00380AA6"/>
    <w:rsid w:val="00391ACD"/>
    <w:rsid w:val="00393DFB"/>
    <w:rsid w:val="003961F6"/>
    <w:rsid w:val="003B4232"/>
    <w:rsid w:val="003C08E6"/>
    <w:rsid w:val="003C0D7A"/>
    <w:rsid w:val="003C11E1"/>
    <w:rsid w:val="003F591F"/>
    <w:rsid w:val="003F7367"/>
    <w:rsid w:val="004146D5"/>
    <w:rsid w:val="00451B24"/>
    <w:rsid w:val="0045273A"/>
    <w:rsid w:val="0046054C"/>
    <w:rsid w:val="004A0C67"/>
    <w:rsid w:val="004B2466"/>
    <w:rsid w:val="004C0E02"/>
    <w:rsid w:val="004C38DA"/>
    <w:rsid w:val="004C4E30"/>
    <w:rsid w:val="004C6AFB"/>
    <w:rsid w:val="004C7B2B"/>
    <w:rsid w:val="004E122B"/>
    <w:rsid w:val="0050197A"/>
    <w:rsid w:val="00504FC0"/>
    <w:rsid w:val="00511A32"/>
    <w:rsid w:val="005170EA"/>
    <w:rsid w:val="00562F3C"/>
    <w:rsid w:val="00563853"/>
    <w:rsid w:val="00564911"/>
    <w:rsid w:val="00565205"/>
    <w:rsid w:val="00576EB2"/>
    <w:rsid w:val="00585CC5"/>
    <w:rsid w:val="0058610B"/>
    <w:rsid w:val="005A6610"/>
    <w:rsid w:val="005A7A59"/>
    <w:rsid w:val="005B05DA"/>
    <w:rsid w:val="005C3A06"/>
    <w:rsid w:val="005E760F"/>
    <w:rsid w:val="005E78FF"/>
    <w:rsid w:val="005F0632"/>
    <w:rsid w:val="00601CA9"/>
    <w:rsid w:val="00606A46"/>
    <w:rsid w:val="00620BB3"/>
    <w:rsid w:val="006241DE"/>
    <w:rsid w:val="00626FC9"/>
    <w:rsid w:val="006372A7"/>
    <w:rsid w:val="00647F16"/>
    <w:rsid w:val="00673709"/>
    <w:rsid w:val="00674025"/>
    <w:rsid w:val="00690081"/>
    <w:rsid w:val="006B2664"/>
    <w:rsid w:val="006E3D1A"/>
    <w:rsid w:val="006F1BF0"/>
    <w:rsid w:val="00700FDB"/>
    <w:rsid w:val="00720372"/>
    <w:rsid w:val="007274F7"/>
    <w:rsid w:val="00735306"/>
    <w:rsid w:val="00740269"/>
    <w:rsid w:val="00751214"/>
    <w:rsid w:val="0076433D"/>
    <w:rsid w:val="00780E50"/>
    <w:rsid w:val="00786498"/>
    <w:rsid w:val="00794732"/>
    <w:rsid w:val="007A0834"/>
    <w:rsid w:val="007A08AE"/>
    <w:rsid w:val="007A4816"/>
    <w:rsid w:val="007A52E5"/>
    <w:rsid w:val="007A6044"/>
    <w:rsid w:val="007B1209"/>
    <w:rsid w:val="007B54BA"/>
    <w:rsid w:val="007C2FD8"/>
    <w:rsid w:val="007C7EC8"/>
    <w:rsid w:val="007F7F58"/>
    <w:rsid w:val="008018B8"/>
    <w:rsid w:val="0081519F"/>
    <w:rsid w:val="00816149"/>
    <w:rsid w:val="008163C2"/>
    <w:rsid w:val="00822D5C"/>
    <w:rsid w:val="0084257F"/>
    <w:rsid w:val="00846401"/>
    <w:rsid w:val="008507A2"/>
    <w:rsid w:val="00852BBC"/>
    <w:rsid w:val="00864AF9"/>
    <w:rsid w:val="00865893"/>
    <w:rsid w:val="0088485D"/>
    <w:rsid w:val="0088717D"/>
    <w:rsid w:val="0089090C"/>
    <w:rsid w:val="008A49BD"/>
    <w:rsid w:val="008B599B"/>
    <w:rsid w:val="008C00AB"/>
    <w:rsid w:val="008C5615"/>
    <w:rsid w:val="008C66F2"/>
    <w:rsid w:val="008E33F8"/>
    <w:rsid w:val="008E3DE4"/>
    <w:rsid w:val="008E3EAA"/>
    <w:rsid w:val="008F042B"/>
    <w:rsid w:val="008F1BFF"/>
    <w:rsid w:val="008F7B6D"/>
    <w:rsid w:val="0091054A"/>
    <w:rsid w:val="00913AF4"/>
    <w:rsid w:val="00913D03"/>
    <w:rsid w:val="00917CF1"/>
    <w:rsid w:val="009305F5"/>
    <w:rsid w:val="00947C51"/>
    <w:rsid w:val="00962A4F"/>
    <w:rsid w:val="0096498D"/>
    <w:rsid w:val="00972825"/>
    <w:rsid w:val="009757AE"/>
    <w:rsid w:val="00977623"/>
    <w:rsid w:val="009B59DA"/>
    <w:rsid w:val="009D2E8C"/>
    <w:rsid w:val="00A05DA0"/>
    <w:rsid w:val="00A07F7A"/>
    <w:rsid w:val="00A15824"/>
    <w:rsid w:val="00A20BD6"/>
    <w:rsid w:val="00A43EEC"/>
    <w:rsid w:val="00A4666C"/>
    <w:rsid w:val="00A63394"/>
    <w:rsid w:val="00A66293"/>
    <w:rsid w:val="00A71EB3"/>
    <w:rsid w:val="00A85B45"/>
    <w:rsid w:val="00A90068"/>
    <w:rsid w:val="00A93138"/>
    <w:rsid w:val="00AA0B58"/>
    <w:rsid w:val="00AA20B3"/>
    <w:rsid w:val="00AC4A3A"/>
    <w:rsid w:val="00AD7A5E"/>
    <w:rsid w:val="00AE1CD2"/>
    <w:rsid w:val="00AE64E3"/>
    <w:rsid w:val="00AF58AC"/>
    <w:rsid w:val="00B02175"/>
    <w:rsid w:val="00B0769A"/>
    <w:rsid w:val="00B14D9F"/>
    <w:rsid w:val="00B22602"/>
    <w:rsid w:val="00B23706"/>
    <w:rsid w:val="00B361B1"/>
    <w:rsid w:val="00B361D5"/>
    <w:rsid w:val="00B36B1E"/>
    <w:rsid w:val="00B402D0"/>
    <w:rsid w:val="00B4129C"/>
    <w:rsid w:val="00B47DE0"/>
    <w:rsid w:val="00B66347"/>
    <w:rsid w:val="00B7149B"/>
    <w:rsid w:val="00B72D8B"/>
    <w:rsid w:val="00B8667E"/>
    <w:rsid w:val="00B92194"/>
    <w:rsid w:val="00B94103"/>
    <w:rsid w:val="00B95DA2"/>
    <w:rsid w:val="00BA1363"/>
    <w:rsid w:val="00BB1974"/>
    <w:rsid w:val="00BB41E6"/>
    <w:rsid w:val="00BC0D28"/>
    <w:rsid w:val="00BC4E49"/>
    <w:rsid w:val="00BC7662"/>
    <w:rsid w:val="00BE2C9D"/>
    <w:rsid w:val="00BE5134"/>
    <w:rsid w:val="00BF2009"/>
    <w:rsid w:val="00C00586"/>
    <w:rsid w:val="00C00601"/>
    <w:rsid w:val="00C263BE"/>
    <w:rsid w:val="00C305C6"/>
    <w:rsid w:val="00C34DDE"/>
    <w:rsid w:val="00C36EC3"/>
    <w:rsid w:val="00C47F2D"/>
    <w:rsid w:val="00C51355"/>
    <w:rsid w:val="00C629E7"/>
    <w:rsid w:val="00C72B6B"/>
    <w:rsid w:val="00C8064B"/>
    <w:rsid w:val="00C81567"/>
    <w:rsid w:val="00C90E36"/>
    <w:rsid w:val="00C91AD1"/>
    <w:rsid w:val="00C92B40"/>
    <w:rsid w:val="00CD52E2"/>
    <w:rsid w:val="00CF40C5"/>
    <w:rsid w:val="00CF5CD6"/>
    <w:rsid w:val="00D05075"/>
    <w:rsid w:val="00D06B5E"/>
    <w:rsid w:val="00D121D9"/>
    <w:rsid w:val="00D16BEE"/>
    <w:rsid w:val="00D2252D"/>
    <w:rsid w:val="00D22742"/>
    <w:rsid w:val="00D23B56"/>
    <w:rsid w:val="00D31C87"/>
    <w:rsid w:val="00D32573"/>
    <w:rsid w:val="00D35311"/>
    <w:rsid w:val="00D47214"/>
    <w:rsid w:val="00D5028B"/>
    <w:rsid w:val="00D5332F"/>
    <w:rsid w:val="00D71C4E"/>
    <w:rsid w:val="00D8258D"/>
    <w:rsid w:val="00D933DF"/>
    <w:rsid w:val="00DC0322"/>
    <w:rsid w:val="00DC5C6B"/>
    <w:rsid w:val="00DE5A71"/>
    <w:rsid w:val="00DE76F9"/>
    <w:rsid w:val="00E327C6"/>
    <w:rsid w:val="00E3666E"/>
    <w:rsid w:val="00E40498"/>
    <w:rsid w:val="00E81935"/>
    <w:rsid w:val="00EA6459"/>
    <w:rsid w:val="00EB0292"/>
    <w:rsid w:val="00EC61D9"/>
    <w:rsid w:val="00EC6436"/>
    <w:rsid w:val="00ED325B"/>
    <w:rsid w:val="00ED4174"/>
    <w:rsid w:val="00EF3B2F"/>
    <w:rsid w:val="00EF62D2"/>
    <w:rsid w:val="00EF75CA"/>
    <w:rsid w:val="00EF7866"/>
    <w:rsid w:val="00F10FF0"/>
    <w:rsid w:val="00F12EA8"/>
    <w:rsid w:val="00F16896"/>
    <w:rsid w:val="00F21694"/>
    <w:rsid w:val="00F33D87"/>
    <w:rsid w:val="00F44641"/>
    <w:rsid w:val="00F4481E"/>
    <w:rsid w:val="00F85AFB"/>
    <w:rsid w:val="00F86E6E"/>
    <w:rsid w:val="00F87856"/>
    <w:rsid w:val="00F90294"/>
    <w:rsid w:val="00FA219B"/>
    <w:rsid w:val="00FA5882"/>
    <w:rsid w:val="00FB0D50"/>
    <w:rsid w:val="00FB400C"/>
    <w:rsid w:val="00FC083E"/>
    <w:rsid w:val="00FC1D9B"/>
    <w:rsid w:val="00FC6E93"/>
    <w:rsid w:val="00FD3FB5"/>
    <w:rsid w:val="00FD5208"/>
    <w:rsid w:val="00FE1414"/>
    <w:rsid w:val="00FE5D90"/>
    <w:rsid w:val="00FE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23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23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23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2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23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23"/>
      </w:numPr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uiPriority w:val="99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uiPriority w:val="22"/>
    <w:qFormat/>
    <w:rsid w:val="00E327C6"/>
    <w:rPr>
      <w:b/>
      <w:bCs/>
    </w:rPr>
  </w:style>
  <w:style w:type="character" w:styleId="ab">
    <w:name w:val="FollowedHyperlink"/>
    <w:rsid w:val="0024070E"/>
    <w:rPr>
      <w:color w:val="800080"/>
      <w:u w:val="single"/>
    </w:rPr>
  </w:style>
  <w:style w:type="character" w:customStyle="1" w:styleId="ac">
    <w:name w:val="Название Знак"/>
    <w:basedOn w:val="a0"/>
    <w:link w:val="ad"/>
    <w:locked/>
    <w:rsid w:val="002048EA"/>
    <w:rPr>
      <w:b/>
      <w:sz w:val="34"/>
      <w:lang w:val="ru-RU" w:eastAsia="ru-RU" w:bidi="ar-SA"/>
    </w:rPr>
  </w:style>
  <w:style w:type="paragraph" w:styleId="ad">
    <w:name w:val="Title"/>
    <w:basedOn w:val="a"/>
    <w:link w:val="ac"/>
    <w:qFormat/>
    <w:rsid w:val="002048EA"/>
    <w:pPr>
      <w:jc w:val="center"/>
    </w:pPr>
    <w:rPr>
      <w:b/>
      <w:color w:val="auto"/>
      <w:sz w:val="34"/>
      <w:szCs w:val="20"/>
    </w:rPr>
  </w:style>
  <w:style w:type="paragraph" w:customStyle="1" w:styleId="ConsPlusTitle">
    <w:name w:val="ConsPlusTitle"/>
    <w:rsid w:val="002048E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header"/>
    <w:basedOn w:val="a"/>
    <w:rsid w:val="00B8667E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8667E"/>
  </w:style>
  <w:style w:type="paragraph" w:styleId="af0">
    <w:name w:val="Body Text Indent"/>
    <w:basedOn w:val="a"/>
    <w:link w:val="af1"/>
    <w:rsid w:val="00735306"/>
    <w:pPr>
      <w:spacing w:after="120"/>
      <w:ind w:left="283"/>
    </w:pPr>
    <w:rPr>
      <w:color w:val="auto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735306"/>
    <w:rPr>
      <w:sz w:val="24"/>
      <w:szCs w:val="24"/>
    </w:rPr>
  </w:style>
  <w:style w:type="paragraph" w:styleId="af2">
    <w:name w:val="footer"/>
    <w:basedOn w:val="a"/>
    <w:link w:val="af3"/>
    <w:rsid w:val="008425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4257F"/>
    <w:rPr>
      <w:color w:val="000000"/>
      <w:sz w:val="28"/>
      <w:szCs w:val="28"/>
    </w:rPr>
  </w:style>
  <w:style w:type="table" w:styleId="af4">
    <w:name w:val="Table Grid"/>
    <w:basedOn w:val="a1"/>
    <w:uiPriority w:val="59"/>
    <w:rsid w:val="000066C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0D2F-9987-41A0-86B5-756E3DD8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zavarina.irina</cp:lastModifiedBy>
  <cp:revision>2</cp:revision>
  <cp:lastPrinted>2021-11-30T09:11:00Z</cp:lastPrinted>
  <dcterms:created xsi:type="dcterms:W3CDTF">2021-12-21T10:01:00Z</dcterms:created>
  <dcterms:modified xsi:type="dcterms:W3CDTF">2021-12-21T10:01:00Z</dcterms:modified>
</cp:coreProperties>
</file>