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39" w:type="dxa"/>
        <w:tblInd w:w="108" w:type="dxa"/>
        <w:tblLayout w:type="fixed"/>
        <w:tblLook w:val="04A0"/>
      </w:tblPr>
      <w:tblGrid>
        <w:gridCol w:w="4783"/>
        <w:gridCol w:w="4856"/>
      </w:tblGrid>
      <w:tr w:rsidR="00230A56" w:rsidRPr="00230A56" w:rsidTr="00230A56">
        <w:tc>
          <w:tcPr>
            <w:tcW w:w="9639" w:type="dxa"/>
            <w:gridSpan w:val="2"/>
            <w:hideMark/>
          </w:tcPr>
          <w:p w:rsidR="00230A56" w:rsidRPr="00230A56" w:rsidRDefault="00230A56" w:rsidP="00230A56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30A56" w:rsidRPr="00230A56" w:rsidTr="00230A56">
        <w:tc>
          <w:tcPr>
            <w:tcW w:w="9639" w:type="dxa"/>
            <w:gridSpan w:val="2"/>
            <w:hideMark/>
          </w:tcPr>
          <w:p w:rsidR="00230A56" w:rsidRPr="00230A56" w:rsidRDefault="00230A56" w:rsidP="00230A56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30A56" w:rsidRPr="00230A56" w:rsidTr="00230A56">
        <w:tc>
          <w:tcPr>
            <w:tcW w:w="9639" w:type="dxa"/>
            <w:gridSpan w:val="2"/>
          </w:tcPr>
          <w:p w:rsidR="00230A56" w:rsidRPr="00230A56" w:rsidRDefault="00230A56" w:rsidP="00230A5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30A56" w:rsidRPr="00230A56" w:rsidRDefault="00230A56" w:rsidP="00230A56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</w:rPr>
            </w:pPr>
          </w:p>
          <w:p w:rsidR="00230A56" w:rsidRPr="00230A56" w:rsidRDefault="00230A56" w:rsidP="00230A56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230A56" w:rsidRPr="00230A56" w:rsidTr="00230A56">
        <w:tc>
          <w:tcPr>
            <w:tcW w:w="9639" w:type="dxa"/>
            <w:gridSpan w:val="2"/>
            <w:hideMark/>
          </w:tcPr>
          <w:p w:rsidR="00230A56" w:rsidRPr="00230A56" w:rsidRDefault="00230A56" w:rsidP="00230A56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30A56" w:rsidRPr="00230A56" w:rsidTr="00230A56">
        <w:tc>
          <w:tcPr>
            <w:tcW w:w="9639" w:type="dxa"/>
            <w:gridSpan w:val="2"/>
          </w:tcPr>
          <w:p w:rsidR="00230A56" w:rsidRPr="00230A56" w:rsidRDefault="00230A56" w:rsidP="00230A56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230A56" w:rsidRPr="00230A56" w:rsidTr="00230A56">
        <w:tc>
          <w:tcPr>
            <w:tcW w:w="4783" w:type="dxa"/>
            <w:hideMark/>
          </w:tcPr>
          <w:p w:rsidR="00230A56" w:rsidRPr="00230A56" w:rsidRDefault="00230A56" w:rsidP="00230A56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от 30.12.2016 г.</w:t>
            </w:r>
          </w:p>
        </w:tc>
        <w:tc>
          <w:tcPr>
            <w:tcW w:w="4856" w:type="dxa"/>
            <w:hideMark/>
          </w:tcPr>
          <w:p w:rsidR="00230A56" w:rsidRPr="00230A56" w:rsidRDefault="00230A56" w:rsidP="00230A56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№ 2921</w:t>
            </w:r>
          </w:p>
        </w:tc>
      </w:tr>
    </w:tbl>
    <w:p w:rsidR="00943A69" w:rsidRPr="00230A56" w:rsidRDefault="00943A69" w:rsidP="00230A5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43A69" w:rsidRPr="00230A56" w:rsidRDefault="00943A69" w:rsidP="00943A6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A00B4" w:rsidRPr="00230A56" w:rsidRDefault="007A00B4" w:rsidP="007A00B4">
      <w:pPr>
        <w:spacing w:line="252" w:lineRule="auto"/>
        <w:ind w:left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A56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="00A6345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30A56">
        <w:rPr>
          <w:rFonts w:ascii="Arial" w:hAnsi="Arial" w:cs="Arial"/>
          <w:b/>
          <w:color w:val="000000"/>
          <w:sz w:val="32"/>
          <w:szCs w:val="32"/>
        </w:rPr>
        <w:t>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7A00B4" w:rsidRPr="00230A56" w:rsidRDefault="007A00B4" w:rsidP="00230A56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0B4" w:rsidRPr="00230A56" w:rsidRDefault="007A00B4" w:rsidP="00230A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230A56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230A56">
        <w:rPr>
          <w:rFonts w:ascii="Arial" w:hAnsi="Arial" w:cs="Arial"/>
          <w:b/>
          <w:sz w:val="24"/>
          <w:szCs w:val="24"/>
        </w:rPr>
        <w:t>ПОСТАНОВЛЯЕТ:</w:t>
      </w:r>
    </w:p>
    <w:p w:rsidR="007A00B4" w:rsidRPr="00230A56" w:rsidRDefault="007A00B4" w:rsidP="00230A56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0A56">
        <w:rPr>
          <w:rFonts w:ascii="Arial" w:hAnsi="Arial" w:cs="Arial"/>
          <w:color w:val="000000"/>
          <w:sz w:val="24"/>
          <w:szCs w:val="24"/>
        </w:rPr>
        <w:t>1. Внести изменения в</w:t>
      </w:r>
      <w:r w:rsidR="00A634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0A56">
        <w:rPr>
          <w:rFonts w:ascii="Arial" w:hAnsi="Arial" w:cs="Arial"/>
          <w:color w:val="000000"/>
          <w:sz w:val="24"/>
          <w:szCs w:val="24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2015-201</w:t>
      </w:r>
      <w:r w:rsidR="00C779FC" w:rsidRPr="00230A56">
        <w:rPr>
          <w:rFonts w:ascii="Arial" w:hAnsi="Arial" w:cs="Arial"/>
          <w:color w:val="000000"/>
          <w:sz w:val="24"/>
          <w:szCs w:val="24"/>
        </w:rPr>
        <w:t>9</w:t>
      </w:r>
      <w:r w:rsidRPr="00230A56">
        <w:rPr>
          <w:rFonts w:ascii="Arial" w:hAnsi="Arial" w:cs="Arial"/>
          <w:color w:val="000000"/>
          <w:sz w:val="24"/>
          <w:szCs w:val="24"/>
        </w:rPr>
        <w:t xml:space="preserve"> годы, изложив приложение к Постановлению в новой редакции (Приложение).</w:t>
      </w:r>
    </w:p>
    <w:p w:rsidR="007A00B4" w:rsidRPr="00230A56" w:rsidRDefault="007A00B4" w:rsidP="00230A56">
      <w:pPr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color w:val="000000"/>
          <w:sz w:val="24"/>
          <w:szCs w:val="24"/>
        </w:rPr>
        <w:t>2.</w:t>
      </w:r>
      <w:r w:rsidRPr="00230A56">
        <w:rPr>
          <w:rFonts w:ascii="Arial" w:hAnsi="Arial" w:cs="Arial"/>
          <w:sz w:val="24"/>
          <w:szCs w:val="24"/>
        </w:rPr>
        <w:t xml:space="preserve">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A00B4" w:rsidRPr="00230A56" w:rsidRDefault="007A00B4" w:rsidP="00230A56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0A56">
        <w:rPr>
          <w:rFonts w:ascii="Arial" w:hAnsi="Arial" w:cs="Arial"/>
          <w:color w:val="000000"/>
          <w:sz w:val="24"/>
          <w:szCs w:val="24"/>
        </w:rPr>
        <w:t>3. Управлению делопроизводства (Бабушкина И.В.), управлению по организационной, кадровой работе и информационному обеспечению (Изюмская Ю.С.),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7A00B4" w:rsidRPr="00230A56" w:rsidRDefault="007A00B4" w:rsidP="00230A56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30A56">
        <w:rPr>
          <w:rFonts w:ascii="Arial" w:hAnsi="Arial" w:cs="Arial"/>
          <w:bCs/>
          <w:color w:val="000000"/>
          <w:sz w:val="24"/>
          <w:szCs w:val="24"/>
        </w:rPr>
        <w:t>4.</w:t>
      </w:r>
      <w:r w:rsidRPr="00230A56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bCs/>
          <w:color w:val="000000"/>
          <w:sz w:val="24"/>
          <w:szCs w:val="24"/>
        </w:rPr>
        <w:t>Постановление вступает в силу со дня официального обнародования.</w:t>
      </w:r>
    </w:p>
    <w:p w:rsidR="007A00B4" w:rsidRPr="00230A56" w:rsidRDefault="007A00B4" w:rsidP="00230A56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30A56" w:rsidRPr="00230A56" w:rsidTr="00230A56">
        <w:tc>
          <w:tcPr>
            <w:tcW w:w="4927" w:type="dxa"/>
          </w:tcPr>
          <w:p w:rsidR="00230A56" w:rsidRPr="00230A56" w:rsidRDefault="00230A56" w:rsidP="00230A56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230A5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230A56" w:rsidRPr="00230A56" w:rsidRDefault="00230A56" w:rsidP="00230A56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230A5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230A56" w:rsidRPr="00230A56" w:rsidRDefault="00230A56" w:rsidP="00230A56">
            <w:pPr>
              <w:tabs>
                <w:tab w:val="left" w:pos="4890"/>
              </w:tabs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8" w:type="dxa"/>
          </w:tcPr>
          <w:p w:rsidR="00230A56" w:rsidRPr="00230A56" w:rsidRDefault="00230A56" w:rsidP="00230A56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0A56" w:rsidRPr="00230A56" w:rsidRDefault="00230A56" w:rsidP="00230A56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0A56" w:rsidRPr="00230A56" w:rsidRDefault="00230A56" w:rsidP="00230A56">
            <w:pPr>
              <w:tabs>
                <w:tab w:val="left" w:pos="4890"/>
              </w:tabs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7A00B4" w:rsidRPr="00230A56" w:rsidRDefault="007A00B4" w:rsidP="00230A56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A00B4" w:rsidRPr="00230A56" w:rsidRDefault="007A00B4" w:rsidP="00230A56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A00B4" w:rsidRPr="00230A56" w:rsidRDefault="007A00B4" w:rsidP="007A00B4">
      <w:pPr>
        <w:tabs>
          <w:tab w:val="left" w:pos="4890"/>
        </w:tabs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C02B9" w:rsidRPr="00230A56" w:rsidRDefault="005C02B9" w:rsidP="00230A56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Приложение</w:t>
      </w:r>
    </w:p>
    <w:p w:rsidR="005C02B9" w:rsidRPr="00230A56" w:rsidRDefault="005C02B9" w:rsidP="00230A56">
      <w:pPr>
        <w:ind w:left="540"/>
        <w:jc w:val="right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C02B9" w:rsidRPr="00230A56" w:rsidRDefault="005C02B9" w:rsidP="00230A56">
      <w:pPr>
        <w:ind w:left="540"/>
        <w:jc w:val="right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02B9" w:rsidRPr="00230A56" w:rsidRDefault="00DB3753" w:rsidP="00230A56">
      <w:pPr>
        <w:ind w:left="540"/>
        <w:jc w:val="right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город Алексин</w:t>
      </w:r>
    </w:p>
    <w:p w:rsidR="005C02B9" w:rsidRPr="00230A56" w:rsidRDefault="005C02B9" w:rsidP="00230A56">
      <w:pPr>
        <w:ind w:left="540"/>
        <w:jc w:val="right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от</w:t>
      </w:r>
      <w:r w:rsidR="00230A56" w:rsidRPr="00230A56">
        <w:rPr>
          <w:rFonts w:ascii="Arial" w:hAnsi="Arial" w:cs="Arial"/>
          <w:sz w:val="24"/>
          <w:szCs w:val="24"/>
        </w:rPr>
        <w:t xml:space="preserve"> 30.12.2016 </w:t>
      </w:r>
      <w:r w:rsidRPr="00230A56">
        <w:rPr>
          <w:rFonts w:ascii="Arial" w:hAnsi="Arial" w:cs="Arial"/>
          <w:sz w:val="24"/>
          <w:szCs w:val="24"/>
        </w:rPr>
        <w:t>№</w:t>
      </w:r>
      <w:r w:rsidR="00230A56" w:rsidRPr="00230A56">
        <w:rPr>
          <w:rFonts w:ascii="Arial" w:hAnsi="Arial" w:cs="Arial"/>
          <w:sz w:val="24"/>
          <w:szCs w:val="24"/>
        </w:rPr>
        <w:t xml:space="preserve"> 2921</w:t>
      </w:r>
    </w:p>
    <w:p w:rsidR="005C02B9" w:rsidRPr="00230A56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</w:p>
    <w:p w:rsidR="003C3429" w:rsidRPr="00230A56" w:rsidRDefault="003C3429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7255" w:rsidRPr="00230A56" w:rsidRDefault="0082725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2B9" w:rsidRPr="00230A56" w:rsidRDefault="005C02B9">
      <w:pPr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</w:t>
      </w:r>
    </w:p>
    <w:p w:rsidR="005C02B9" w:rsidRPr="00230A56" w:rsidRDefault="005C02B9">
      <w:pPr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230A56" w:rsidRDefault="00827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230A56" w:rsidRDefault="00863AA6">
      <w:pPr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230A56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230A56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230A56">
        <w:rPr>
          <w:rFonts w:ascii="Arial" w:hAnsi="Arial" w:cs="Arial"/>
          <w:b/>
          <w:color w:val="000000"/>
          <w:sz w:val="24"/>
          <w:szCs w:val="24"/>
        </w:rPr>
        <w:t>5</w:t>
      </w:r>
      <w:r w:rsidRPr="00230A56">
        <w:rPr>
          <w:rFonts w:ascii="Arial" w:hAnsi="Arial" w:cs="Arial"/>
          <w:b/>
          <w:color w:val="000000"/>
          <w:sz w:val="24"/>
          <w:szCs w:val="24"/>
        </w:rPr>
        <w:t>-201</w:t>
      </w:r>
      <w:r w:rsidR="000A31A5" w:rsidRPr="00230A56">
        <w:rPr>
          <w:rFonts w:ascii="Arial" w:hAnsi="Arial" w:cs="Arial"/>
          <w:b/>
          <w:color w:val="000000"/>
          <w:sz w:val="24"/>
          <w:szCs w:val="24"/>
        </w:rPr>
        <w:t>9</w:t>
      </w:r>
      <w:r w:rsidRPr="00230A56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A6345D">
        <w:rPr>
          <w:rFonts w:ascii="Arial" w:hAnsi="Arial" w:cs="Arial"/>
          <w:color w:val="000000"/>
          <w:sz w:val="24"/>
          <w:szCs w:val="24"/>
        </w:rPr>
        <w:t xml:space="preserve"> </w:t>
      </w:r>
      <w:r w:rsidR="005C02B9" w:rsidRPr="00230A56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230A56" w:rsidRDefault="008272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230A56" w:rsidTr="00230A56">
        <w:trPr>
          <w:trHeight w:val="80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640F0E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230A56">
              <w:rPr>
                <w:rFonts w:ascii="Arial" w:hAnsi="Arial" w:cs="Arial"/>
                <w:sz w:val="24"/>
                <w:szCs w:val="24"/>
              </w:rPr>
              <w:t>город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230A56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230A56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230A5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230A5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230A56" w:rsidRDefault="00A96C66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230A5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230A56" w:rsidTr="00230A56">
        <w:trPr>
          <w:trHeight w:val="210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230A5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230A56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230A56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230A5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230A5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230A5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230A56" w:rsidRDefault="00A96C66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230A56">
              <w:rPr>
                <w:rFonts w:ascii="Arial" w:hAnsi="Arial" w:cs="Arial"/>
                <w:sz w:val="24"/>
                <w:szCs w:val="24"/>
              </w:rPr>
              <w:t>Б</w:t>
            </w:r>
            <w:r w:rsidRPr="00230A56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230A56">
              <w:rPr>
                <w:rFonts w:ascii="Arial" w:hAnsi="Arial" w:cs="Arial"/>
                <w:sz w:val="24"/>
                <w:szCs w:val="24"/>
              </w:rPr>
              <w:t>ь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</w:tc>
      </w:tr>
      <w:tr w:rsidR="005C02B9" w:rsidRPr="00230A56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230A56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BB4E44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- с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 xml:space="preserve">оздание условий для благоустройства и жизнедеятельности </w:t>
            </w:r>
            <w:r w:rsidR="003F2677" w:rsidRPr="00230A56">
              <w:rPr>
                <w:rFonts w:ascii="Arial" w:hAnsi="Arial" w:cs="Arial"/>
                <w:sz w:val="24"/>
                <w:szCs w:val="24"/>
              </w:rPr>
              <w:t>город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>а, обеспечение мер защиты населения от чрезвычайных ситуаций природного и техногенного характера</w:t>
            </w:r>
          </w:p>
          <w:p w:rsidR="00BB4E44" w:rsidRPr="00230A56" w:rsidRDefault="00BB4E44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</w:p>
        </w:tc>
      </w:tr>
      <w:tr w:rsidR="005C02B9" w:rsidRPr="00230A56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230A56">
              <w:rPr>
                <w:rFonts w:ascii="Arial" w:hAnsi="Arial" w:cs="Arial"/>
              </w:rPr>
              <w:t>город</w:t>
            </w:r>
            <w:r w:rsidR="00D77B48" w:rsidRPr="00230A56">
              <w:rPr>
                <w:rFonts w:ascii="Arial" w:hAnsi="Arial" w:cs="Arial"/>
              </w:rPr>
              <w:t>ского округа</w:t>
            </w:r>
            <w:r w:rsidRPr="00230A56">
              <w:rPr>
                <w:rFonts w:ascii="Arial" w:hAnsi="Arial" w:cs="Arial"/>
              </w:rPr>
              <w:t xml:space="preserve">; </w:t>
            </w:r>
          </w:p>
          <w:p w:rsidR="005C02B9" w:rsidRPr="00230A56" w:rsidRDefault="005C02B9" w:rsidP="00230A56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230A56">
              <w:rPr>
                <w:rFonts w:ascii="Arial" w:hAnsi="Arial" w:cs="Arial"/>
              </w:rPr>
              <w:t xml:space="preserve">муниципального образования </w:t>
            </w:r>
            <w:r w:rsidRPr="00230A56">
              <w:rPr>
                <w:rFonts w:ascii="Arial" w:hAnsi="Arial" w:cs="Arial"/>
              </w:rPr>
              <w:t>г. Алексин;</w:t>
            </w:r>
          </w:p>
          <w:p w:rsidR="005C02B9" w:rsidRPr="00230A56" w:rsidRDefault="005C02B9" w:rsidP="00230A56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230A56" w:rsidRDefault="005C02B9" w:rsidP="00230A56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230A56" w:rsidRDefault="005C02B9" w:rsidP="00230A56">
            <w:pPr>
              <w:pStyle w:val="ConsPlusCell"/>
              <w:jc w:val="both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230A56">
              <w:rPr>
                <w:rFonts w:ascii="Arial" w:hAnsi="Arial" w:cs="Arial"/>
              </w:rPr>
              <w:t>город</w:t>
            </w:r>
            <w:r w:rsidR="00D77B48" w:rsidRPr="00230A56">
              <w:rPr>
                <w:rFonts w:ascii="Arial" w:hAnsi="Arial" w:cs="Arial"/>
              </w:rPr>
              <w:t xml:space="preserve"> Алексин</w:t>
            </w:r>
            <w:r w:rsidRPr="00230A56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</w:t>
            </w:r>
            <w:r w:rsidR="00520A55" w:rsidRPr="00230A56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чрезвычайные ситуации);</w:t>
            </w:r>
          </w:p>
          <w:p w:rsidR="005C02B9" w:rsidRPr="00230A56" w:rsidRDefault="005C02B9" w:rsidP="00230A56">
            <w:pPr>
              <w:pStyle w:val="ConsPlusCell"/>
              <w:jc w:val="both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 </w:t>
            </w:r>
          </w:p>
          <w:p w:rsidR="00BB4E44" w:rsidRPr="00230A56" w:rsidRDefault="00BB4E44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</w:t>
            </w:r>
          </w:p>
          <w:p w:rsidR="00BB4E44" w:rsidRPr="00230A56" w:rsidRDefault="00BB4E44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230A56" w:rsidRDefault="00BB4E44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230A56" w:rsidRDefault="00BB4E44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5C02B9" w:rsidRPr="00230A56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230A56" w:rsidRDefault="003F2677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230A56">
              <w:rPr>
                <w:rFonts w:ascii="Arial" w:hAnsi="Arial" w:cs="Arial"/>
                <w:sz w:val="24"/>
                <w:szCs w:val="24"/>
                <w:lang w:eastAsia="ru-RU"/>
              </w:rPr>
              <w:t>объектов движимого и недвижимого имущества</w:t>
            </w:r>
            <w:r w:rsidR="00A634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62FC7" w:rsidRPr="00230A56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A634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230A56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230A56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</w:t>
            </w:r>
            <w:r w:rsidR="007B4D0E"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(кв.м);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(процентов);</w:t>
            </w:r>
          </w:p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5C02B9" w:rsidRPr="00230A56" w:rsidRDefault="005C02B9" w:rsidP="00230A56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</w:p>
          <w:p w:rsidR="00BB4E44" w:rsidRPr="00230A56" w:rsidRDefault="00BB4E44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лиц, погибших в дорожно-транспортных происшествиях; </w:t>
            </w:r>
          </w:p>
          <w:p w:rsidR="00BB4E44" w:rsidRPr="00230A56" w:rsidRDefault="00BB4E44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детей, погибших в дорожно- транспортных происшествиях; </w:t>
            </w:r>
          </w:p>
          <w:p w:rsidR="00BB4E44" w:rsidRPr="00230A56" w:rsidRDefault="00BB4E44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230A56" w:rsidRDefault="00BB4E44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5C02B9" w:rsidRPr="00230A56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230A56">
              <w:rPr>
                <w:rFonts w:ascii="Arial" w:hAnsi="Arial" w:cs="Arial"/>
                <w:sz w:val="24"/>
                <w:szCs w:val="24"/>
              </w:rPr>
              <w:t>5</w:t>
            </w:r>
            <w:r w:rsidRPr="00230A56">
              <w:rPr>
                <w:rFonts w:ascii="Arial" w:hAnsi="Arial" w:cs="Arial"/>
                <w:sz w:val="24"/>
                <w:szCs w:val="24"/>
              </w:rPr>
              <w:t>-201</w:t>
            </w:r>
            <w:r w:rsidR="000A31A5" w:rsidRPr="00230A56">
              <w:rPr>
                <w:rFonts w:ascii="Arial" w:hAnsi="Arial" w:cs="Arial"/>
                <w:sz w:val="24"/>
                <w:szCs w:val="24"/>
              </w:rPr>
              <w:t>9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230A56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A" w:rsidRPr="00230A56" w:rsidRDefault="005C02B9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F05A80" w:rsidRPr="00230A56">
              <w:rPr>
                <w:rFonts w:ascii="Arial" w:hAnsi="Arial" w:cs="Arial"/>
                <w:sz w:val="24"/>
                <w:szCs w:val="24"/>
              </w:rPr>
              <w:t>7</w:t>
            </w:r>
            <w:r w:rsidR="001A3991" w:rsidRPr="00230A56">
              <w:rPr>
                <w:rFonts w:ascii="Arial" w:hAnsi="Arial" w:cs="Arial"/>
                <w:sz w:val="24"/>
                <w:szCs w:val="24"/>
              </w:rPr>
              <w:t>09 470,0</w:t>
            </w:r>
            <w:r w:rsidR="00166E83" w:rsidRPr="00230A5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230A56" w:rsidRDefault="00A13384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:rsidR="00816745" w:rsidRPr="00230A56" w:rsidRDefault="00816745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2015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45015" w:rsidRPr="00230A56">
              <w:rPr>
                <w:rFonts w:ascii="Arial" w:hAnsi="Arial" w:cs="Arial"/>
                <w:sz w:val="24"/>
                <w:szCs w:val="24"/>
              </w:rPr>
              <w:t>157 647,9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230A56" w:rsidRDefault="005C02B9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2016 –</w:t>
            </w:r>
            <w:r w:rsidR="00A71ACD"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F49" w:rsidRPr="00230A56">
              <w:rPr>
                <w:rFonts w:ascii="Arial" w:hAnsi="Arial" w:cs="Arial"/>
                <w:sz w:val="24"/>
                <w:szCs w:val="24"/>
              </w:rPr>
              <w:t>169 915,9</w:t>
            </w:r>
            <w:r w:rsidR="005B34A4"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260148" w:rsidRPr="00230A56" w:rsidRDefault="00260148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A13384" w:rsidRPr="00230A56">
              <w:rPr>
                <w:rFonts w:ascii="Arial" w:hAnsi="Arial" w:cs="Arial"/>
                <w:sz w:val="24"/>
                <w:szCs w:val="24"/>
              </w:rPr>
              <w:t>–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B9C" w:rsidRPr="00230A56">
              <w:rPr>
                <w:rFonts w:ascii="Arial" w:hAnsi="Arial" w:cs="Arial"/>
                <w:sz w:val="24"/>
                <w:szCs w:val="24"/>
              </w:rPr>
              <w:t>14</w:t>
            </w:r>
            <w:r w:rsidR="00E02AF2" w:rsidRPr="00230A56">
              <w:rPr>
                <w:rFonts w:ascii="Arial" w:hAnsi="Arial" w:cs="Arial"/>
                <w:sz w:val="24"/>
                <w:szCs w:val="24"/>
              </w:rPr>
              <w:t>3</w:t>
            </w:r>
            <w:r w:rsidR="00CF3B9C" w:rsidRPr="00230A56">
              <w:rPr>
                <w:rFonts w:ascii="Arial" w:hAnsi="Arial" w:cs="Arial"/>
                <w:sz w:val="24"/>
                <w:szCs w:val="24"/>
              </w:rPr>
              <w:t> </w:t>
            </w:r>
            <w:r w:rsidR="00E02AF2" w:rsidRPr="00230A56">
              <w:rPr>
                <w:rFonts w:ascii="Arial" w:hAnsi="Arial" w:cs="Arial"/>
                <w:sz w:val="24"/>
                <w:szCs w:val="24"/>
              </w:rPr>
              <w:t>0</w:t>
            </w:r>
            <w:r w:rsidR="00CF3B9C" w:rsidRPr="00230A56">
              <w:rPr>
                <w:rFonts w:ascii="Arial" w:hAnsi="Arial" w:cs="Arial"/>
                <w:sz w:val="24"/>
                <w:szCs w:val="24"/>
              </w:rPr>
              <w:t>52,0</w:t>
            </w:r>
            <w:r w:rsidR="00A13384" w:rsidRPr="00230A5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230A56" w:rsidRDefault="003C15FB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6677CF" w:rsidRPr="00230A56">
              <w:rPr>
                <w:rFonts w:ascii="Arial" w:hAnsi="Arial" w:cs="Arial"/>
                <w:sz w:val="24"/>
                <w:szCs w:val="24"/>
              </w:rPr>
              <w:t>119 969,7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6677CF" w:rsidRPr="00230A56" w:rsidRDefault="00CF5F3C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2019-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7CF" w:rsidRPr="00230A56">
              <w:rPr>
                <w:rFonts w:ascii="Arial" w:hAnsi="Arial" w:cs="Arial"/>
                <w:sz w:val="24"/>
                <w:szCs w:val="24"/>
              </w:rPr>
              <w:t>118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7CF" w:rsidRPr="00230A56">
              <w:rPr>
                <w:rFonts w:ascii="Arial" w:hAnsi="Arial" w:cs="Arial"/>
                <w:sz w:val="24"/>
                <w:szCs w:val="24"/>
              </w:rPr>
              <w:t>884,5 тыс.</w:t>
            </w:r>
            <w:r w:rsidR="00180514"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7CF" w:rsidRPr="00230A56">
              <w:rPr>
                <w:rFonts w:ascii="Arial" w:hAnsi="Arial" w:cs="Arial"/>
                <w:sz w:val="24"/>
                <w:szCs w:val="24"/>
              </w:rPr>
              <w:t>руб</w:t>
            </w:r>
            <w:r w:rsidR="00180514" w:rsidRPr="00230A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2B9" w:rsidRPr="00230A56" w:rsidRDefault="005C02B9" w:rsidP="00230A56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2B9" w:rsidRPr="00230A56" w:rsidRDefault="005C02B9" w:rsidP="00230A56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816745" w:rsidRPr="00230A56" w:rsidRDefault="00816745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045015" w:rsidRPr="00230A56">
              <w:rPr>
                <w:rFonts w:ascii="Arial" w:hAnsi="Arial" w:cs="Arial"/>
                <w:sz w:val="24"/>
                <w:szCs w:val="24"/>
              </w:rPr>
              <w:t>11079</w:t>
            </w:r>
            <w:r w:rsidRPr="00230A56">
              <w:rPr>
                <w:rFonts w:ascii="Arial" w:hAnsi="Arial" w:cs="Arial"/>
                <w:sz w:val="24"/>
                <w:szCs w:val="24"/>
              </w:rPr>
              <w:t>,5 тыс.руб.</w:t>
            </w:r>
          </w:p>
          <w:p w:rsidR="005C02B9" w:rsidRPr="00230A56" w:rsidRDefault="005C02B9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F56978" w:rsidRPr="00230A56">
              <w:rPr>
                <w:rFonts w:ascii="Arial" w:hAnsi="Arial" w:cs="Arial"/>
                <w:sz w:val="24"/>
                <w:szCs w:val="24"/>
              </w:rPr>
              <w:t>14</w:t>
            </w:r>
            <w:r w:rsidR="00F23F49" w:rsidRPr="00230A56">
              <w:rPr>
                <w:rFonts w:ascii="Arial" w:hAnsi="Arial" w:cs="Arial"/>
                <w:sz w:val="24"/>
                <w:szCs w:val="24"/>
              </w:rPr>
              <w:t>5</w:t>
            </w:r>
            <w:r w:rsidR="00F56978" w:rsidRPr="00230A56">
              <w:rPr>
                <w:rFonts w:ascii="Arial" w:hAnsi="Arial" w:cs="Arial"/>
                <w:sz w:val="24"/>
                <w:szCs w:val="24"/>
              </w:rPr>
              <w:t>09,3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42944" w:rsidRPr="00230A56" w:rsidRDefault="00342944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3C15FB" w:rsidRPr="00230A56">
              <w:rPr>
                <w:rFonts w:ascii="Arial" w:hAnsi="Arial" w:cs="Arial"/>
                <w:sz w:val="24"/>
                <w:szCs w:val="24"/>
              </w:rPr>
              <w:t>1075,9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230A56" w:rsidRDefault="003C15FB" w:rsidP="00230A56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2018 – 1075,9 тыс. руб.</w:t>
            </w:r>
          </w:p>
          <w:p w:rsidR="003C15FB" w:rsidRPr="00230A56" w:rsidRDefault="002722B9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2019</w:t>
            </w:r>
            <w:r w:rsidR="0090024E"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-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1075,9 тыс.руб.</w:t>
            </w:r>
          </w:p>
          <w:p w:rsidR="002722B9" w:rsidRPr="00230A56" w:rsidRDefault="002722B9" w:rsidP="00230A56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</w:p>
          <w:p w:rsidR="00376951" w:rsidRPr="00230A56" w:rsidRDefault="00376951" w:rsidP="00230A56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 xml:space="preserve">За счет бюджета муниципального образования </w:t>
            </w:r>
            <w:r w:rsidR="003F2677" w:rsidRPr="00230A56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r w:rsidRPr="00230A56">
              <w:rPr>
                <w:rFonts w:ascii="Arial" w:hAnsi="Arial" w:cs="Arial"/>
                <w:b/>
                <w:sz w:val="24"/>
                <w:szCs w:val="24"/>
              </w:rPr>
              <w:t xml:space="preserve"> Алексин</w:t>
            </w:r>
          </w:p>
          <w:p w:rsidR="00816745" w:rsidRPr="00230A56" w:rsidRDefault="00816745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045015" w:rsidRPr="00230A56">
              <w:rPr>
                <w:rFonts w:ascii="Arial" w:hAnsi="Arial" w:cs="Arial"/>
                <w:sz w:val="24"/>
                <w:szCs w:val="24"/>
              </w:rPr>
              <w:t>146568,4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376951" w:rsidRPr="00230A56" w:rsidRDefault="00376951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F23F49" w:rsidRPr="00230A56">
              <w:rPr>
                <w:rFonts w:ascii="Arial" w:hAnsi="Arial" w:cs="Arial"/>
                <w:sz w:val="24"/>
                <w:szCs w:val="24"/>
              </w:rPr>
              <w:t>155 406,6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230A56" w:rsidRDefault="00376951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F56978" w:rsidRPr="00230A56">
              <w:rPr>
                <w:rFonts w:ascii="Arial" w:hAnsi="Arial" w:cs="Arial"/>
                <w:sz w:val="24"/>
                <w:szCs w:val="24"/>
              </w:rPr>
              <w:t xml:space="preserve">141 </w:t>
            </w:r>
            <w:r w:rsidR="00E02AF2" w:rsidRPr="00230A56">
              <w:rPr>
                <w:rFonts w:ascii="Arial" w:hAnsi="Arial" w:cs="Arial"/>
                <w:sz w:val="24"/>
                <w:szCs w:val="24"/>
              </w:rPr>
              <w:t>9</w:t>
            </w:r>
            <w:r w:rsidR="00F56978" w:rsidRPr="00230A56">
              <w:rPr>
                <w:rFonts w:ascii="Arial" w:hAnsi="Arial" w:cs="Arial"/>
                <w:sz w:val="24"/>
                <w:szCs w:val="24"/>
              </w:rPr>
              <w:t>76,1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ab/>
            </w:r>
          </w:p>
          <w:p w:rsidR="005E7F13" w:rsidRPr="00230A56" w:rsidRDefault="005E7F13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90024E" w:rsidRPr="00230A56">
              <w:rPr>
                <w:rFonts w:ascii="Arial" w:hAnsi="Arial" w:cs="Arial"/>
                <w:sz w:val="24"/>
                <w:szCs w:val="24"/>
              </w:rPr>
              <w:t>118</w:t>
            </w:r>
            <w:r w:rsidR="00045015"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24E" w:rsidRPr="00230A56">
              <w:rPr>
                <w:rFonts w:ascii="Arial" w:hAnsi="Arial" w:cs="Arial"/>
                <w:sz w:val="24"/>
                <w:szCs w:val="24"/>
              </w:rPr>
              <w:t>893,8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CF5F3C" w:rsidRPr="00230A56" w:rsidRDefault="00CF5F3C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90024E" w:rsidRPr="00230A56">
              <w:rPr>
                <w:rFonts w:ascii="Arial" w:hAnsi="Arial" w:cs="Arial"/>
                <w:sz w:val="24"/>
                <w:szCs w:val="24"/>
              </w:rPr>
              <w:t>–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24E" w:rsidRPr="00230A56">
              <w:rPr>
                <w:rFonts w:ascii="Arial" w:hAnsi="Arial" w:cs="Arial"/>
                <w:sz w:val="24"/>
                <w:szCs w:val="24"/>
              </w:rPr>
              <w:t>117 808,6</w:t>
            </w:r>
            <w:r w:rsidR="00667EBA" w:rsidRPr="00230A5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5C02B9" w:rsidRPr="00230A56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35" w:type="dxa"/>
              <w:tblInd w:w="6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79"/>
              <w:gridCol w:w="2551"/>
              <w:gridCol w:w="425"/>
              <w:gridCol w:w="861"/>
              <w:gridCol w:w="844"/>
              <w:gridCol w:w="7"/>
              <w:gridCol w:w="843"/>
              <w:gridCol w:w="7"/>
              <w:gridCol w:w="1418"/>
            </w:tblGrid>
            <w:tr w:rsidR="005C02B9" w:rsidRPr="00230A56" w:rsidTr="000C2641">
              <w:trPr>
                <w:trHeight w:val="240"/>
              </w:trPr>
              <w:tc>
                <w:tcPr>
                  <w:tcW w:w="3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230A56" w:rsidRDefault="005C02B9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eastAsia="Times New Roman" w:hAnsi="Arial" w:cs="Arial"/>
                    </w:rPr>
                    <w:t xml:space="preserve">№ </w:t>
                  </w:r>
                  <w:r w:rsidRPr="00230A56">
                    <w:rPr>
                      <w:rFonts w:ascii="Arial" w:hAnsi="Arial" w:cs="Arial"/>
                    </w:rPr>
                    <w:t xml:space="preserve">п/п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230A56" w:rsidRDefault="005C02B9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 xml:space="preserve">Наименование </w:t>
                  </w:r>
                </w:p>
                <w:p w:rsidR="005C02B9" w:rsidRPr="00230A56" w:rsidRDefault="005C02B9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230A56" w:rsidRDefault="005C02B9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Ед. изм.</w:t>
                  </w:r>
                </w:p>
              </w:tc>
              <w:tc>
                <w:tcPr>
                  <w:tcW w:w="3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2B9" w:rsidRPr="00230A56" w:rsidRDefault="005C02B9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Значения показателей</w:t>
                  </w:r>
                  <w:r w:rsidR="00A6345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D5147" w:rsidRPr="00230A56" w:rsidTr="000C2641">
              <w:trPr>
                <w:trHeight w:val="720"/>
              </w:trPr>
              <w:tc>
                <w:tcPr>
                  <w:tcW w:w="3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A6345D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1D5147" w:rsidRPr="00230A56">
                    <w:rPr>
                      <w:rFonts w:ascii="Arial" w:hAnsi="Arial" w:cs="Arial"/>
                    </w:rPr>
                    <w:t>отчетный год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201</w:t>
                  </w:r>
                  <w:r w:rsidR="006F0506" w:rsidRPr="00230A56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201</w:t>
                  </w:r>
                  <w:r w:rsidR="006F0506" w:rsidRPr="00230A56">
                    <w:rPr>
                      <w:rFonts w:ascii="Arial" w:hAnsi="Arial" w:cs="Arial"/>
                    </w:rPr>
                    <w:t>8</w:t>
                  </w:r>
                  <w:r w:rsidRPr="00230A56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Cs/>
                      <w:lang w:eastAsia="ru-RU"/>
                    </w:rPr>
                    <w:t>201</w:t>
                  </w:r>
                  <w:r w:rsidR="006F0506" w:rsidRPr="00230A56">
                    <w:rPr>
                      <w:rFonts w:ascii="Arial" w:hAnsi="Arial" w:cs="Arial"/>
                      <w:bCs/>
                      <w:lang w:eastAsia="ru-RU"/>
                    </w:rPr>
                    <w:t>9</w:t>
                  </w:r>
                </w:p>
              </w:tc>
            </w:tr>
            <w:tr w:rsidR="00A13384" w:rsidRPr="00230A56" w:rsidTr="000C2641">
              <w:trPr>
                <w:trHeight w:val="22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230A56" w:rsidRDefault="00A13384" w:rsidP="00230A56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230A56" w:rsidRDefault="006737FD" w:rsidP="00230A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  <w:p w:rsidR="006737FD" w:rsidRPr="00230A56" w:rsidRDefault="006737FD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72707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230A56" w:rsidTr="000C2641">
              <w:trPr>
                <w:trHeight w:val="615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62FC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контейнеров и бункеров для сбора и утилизации ТБО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47/5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230A56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662FC7" w:rsidRPr="00230A56" w:rsidTr="000C2641">
              <w:trPr>
                <w:trHeight w:val="330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230A56" w:rsidRDefault="00662FC7" w:rsidP="00230A56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230A56" w:rsidRDefault="00662FC7" w:rsidP="00230A56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ликвидированных бесхозных объектов движимого и недвижимого имущества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230A56" w:rsidRDefault="00662FC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230A56" w:rsidRDefault="00DE6BA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230A56" w:rsidRDefault="00662FC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230A56" w:rsidRDefault="00662FC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230A56" w:rsidRDefault="00662FC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D5147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="00662FC7"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линий освещения увеличится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1D5147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DE6BA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55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DE6BA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DE6BA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7</w:t>
                  </w:r>
                  <w:r w:rsidR="001D5147" w:rsidRPr="00230A56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D5147" w:rsidRPr="00230A56" w:rsidTr="000C2641">
              <w:trPr>
                <w:trHeight w:val="7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1D5147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1D5147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город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230A56" w:rsidRDefault="001D5147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874CB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230A56" w:rsidRDefault="001D5147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5C02B9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230A56" w:rsidRDefault="005C02B9" w:rsidP="00230A56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230A56" w:rsidRDefault="006737FD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  <w:r w:rsidRPr="00230A56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3C3429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98512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51101,3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77092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55000,0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77092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5</w:t>
                  </w:r>
                  <w:r w:rsidR="00646EC2" w:rsidRPr="00230A56">
                    <w:rPr>
                      <w:rFonts w:ascii="Arial" w:hAnsi="Arial" w:cs="Arial"/>
                    </w:rPr>
                    <w:t>8</w:t>
                  </w:r>
                  <w:r w:rsidRPr="00230A56">
                    <w:rPr>
                      <w:rFonts w:ascii="Arial" w:hAnsi="Arial" w:cs="Arial"/>
                    </w:rPr>
                    <w:t>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230A56" w:rsidRDefault="000C2641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6</w:t>
                  </w:r>
                  <w:r w:rsidR="00646EC2" w:rsidRPr="00230A56">
                    <w:rPr>
                      <w:rFonts w:ascii="Arial" w:hAnsi="Arial" w:cs="Arial"/>
                    </w:rPr>
                    <w:t>0</w:t>
                  </w:r>
                  <w:r w:rsidRPr="00230A56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3C3429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дворовых территорий многоквартирных домов и проездов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C345A4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30487,7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B85930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7395,3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B85930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7500,0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230A56" w:rsidRDefault="00B85930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7</w:t>
                  </w:r>
                  <w:r w:rsidR="003C3429" w:rsidRPr="00230A56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3C3429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тротуаров, скверов, площадей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77092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3703,0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77092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3000,0</w:t>
                  </w:r>
                  <w:r w:rsidR="00B85930" w:rsidRPr="00230A56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5000,0</w:t>
                  </w:r>
                </w:p>
              </w:tc>
            </w:tr>
            <w:tr w:rsidR="003C3429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230A56" w:rsidRDefault="003C3429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</w:p>
                <w:p w:rsidR="003C3429" w:rsidRPr="00230A56" w:rsidRDefault="003C3429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</w:p>
              </w:tc>
            </w:tr>
            <w:tr w:rsidR="003C3429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3C3429" w:rsidP="00230A56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6737FD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827255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425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230A56" w:rsidRDefault="0055564E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230A56" w:rsidRDefault="0055564E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230A56" w:rsidRDefault="0055564E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827255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suppressAutoHyphens w:val="0"/>
                    <w:snapToGrid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suppressAutoHyphens w:val="0"/>
                    <w:snapToGrid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C3429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913D99" w:rsidP="00230A56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230A56" w:rsidRDefault="006737FD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230A56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  <w:r w:rsidRPr="00230A5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827255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100</w:t>
                  </w:r>
                </w:p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230A56" w:rsidRDefault="00827255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A634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A6345D" w:rsidP="00230A56">
                  <w:pPr>
                    <w:pStyle w:val="ConsPlusCell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27255" w:rsidRPr="00230A56">
                    <w:rPr>
                      <w:rFonts w:ascii="Arial" w:hAnsi="Arial" w:cs="Arial"/>
                    </w:rPr>
                    <w:t>9</w:t>
                  </w:r>
                  <w:r w:rsidR="00B85930" w:rsidRPr="00230A56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9</w:t>
                  </w:r>
                  <w:r w:rsidR="00B85930" w:rsidRPr="00230A56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100</w:t>
                  </w:r>
                </w:p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7255" w:rsidRPr="00230A56" w:rsidRDefault="00827255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F13DB" w:rsidRPr="00230A56" w:rsidRDefault="004F13DB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7255" w:rsidRPr="00230A56" w:rsidRDefault="00827255" w:rsidP="00230A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 xml:space="preserve">Снижение 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количества происшествий на водных объектах, в том числе связанных с гибелью людей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4F13DB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F13DB" w:rsidRPr="00230A56" w:rsidRDefault="004F13DB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7255" w:rsidRPr="00230A56" w:rsidRDefault="00827255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Ч</w:t>
                  </w: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827255" w:rsidRPr="00230A56" w:rsidRDefault="00B85930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827255" w:rsidRPr="00230A56" w:rsidRDefault="00B85930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2</w:t>
                  </w:r>
                </w:p>
                <w:p w:rsidR="00827255" w:rsidRPr="00230A56" w:rsidRDefault="00827255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F13DB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Повышение безопасности дорожного движения </w:t>
                  </w:r>
                </w:p>
              </w:tc>
            </w:tr>
            <w:tr w:rsidR="004F13DB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F1337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AF2D10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1</w:t>
                  </w:r>
                  <w:r w:rsidR="006D1A46" w:rsidRPr="00230A5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D1A4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D1A4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230A56" w:rsidRDefault="006D1A4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4F13DB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F1337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D1A46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74088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74088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230A56" w:rsidRDefault="00674088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F13DB" w:rsidRPr="00230A56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230A56" w:rsidRDefault="004F13DB" w:rsidP="00230A56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F13377" w:rsidP="00230A5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0A5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74088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74088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230A56" w:rsidRDefault="00674088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230A56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230A56" w:rsidRDefault="00674088" w:rsidP="00230A56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230A56">
                    <w:rPr>
                      <w:rFonts w:ascii="Arial" w:hAnsi="Arial" w:cs="Arial"/>
                    </w:rPr>
                    <w:t>-2%</w:t>
                  </w:r>
                </w:p>
              </w:tc>
            </w:tr>
          </w:tbl>
          <w:p w:rsidR="005C02B9" w:rsidRPr="00230A56" w:rsidRDefault="005C02B9" w:rsidP="00230A56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2B9" w:rsidRDefault="005C02B9">
      <w:pPr>
        <w:sectPr w:rsidR="005C02B9" w:rsidSect="00372851">
          <w:headerReference w:type="even" r:id="rId8"/>
          <w:headerReference w:type="default" r:id="rId9"/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230A56" w:rsidRDefault="005C02B9" w:rsidP="00230A56">
      <w:pPr>
        <w:tabs>
          <w:tab w:val="left" w:pos="0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230A56">
        <w:rPr>
          <w:rFonts w:ascii="Arial" w:hAnsi="Arial" w:cs="Arial"/>
          <w:b/>
          <w:sz w:val="24"/>
          <w:szCs w:val="24"/>
        </w:rPr>
        <w:lastRenderedPageBreak/>
        <w:t>Характеристика сферы реализации программы, описание основных проблем в сфере</w:t>
      </w:r>
      <w:r w:rsidR="00A6345D">
        <w:rPr>
          <w:rFonts w:ascii="Arial" w:hAnsi="Arial" w:cs="Arial"/>
          <w:b/>
          <w:sz w:val="24"/>
          <w:szCs w:val="24"/>
        </w:rPr>
        <w:t xml:space="preserve"> </w:t>
      </w:r>
      <w:r w:rsidRPr="00230A56">
        <w:rPr>
          <w:rFonts w:ascii="Arial" w:hAnsi="Arial" w:cs="Arial"/>
          <w:b/>
          <w:sz w:val="24"/>
          <w:szCs w:val="24"/>
        </w:rPr>
        <w:t xml:space="preserve">реализации программы </w:t>
      </w:r>
    </w:p>
    <w:p w:rsidR="00180376" w:rsidRPr="00230A56" w:rsidRDefault="00180376" w:rsidP="00230A56">
      <w:pPr>
        <w:tabs>
          <w:tab w:val="left" w:pos="0"/>
        </w:tabs>
        <w:ind w:left="540"/>
        <w:jc w:val="center"/>
        <w:rPr>
          <w:rFonts w:ascii="Arial" w:hAnsi="Arial" w:cs="Arial"/>
          <w:bCs/>
          <w:sz w:val="24"/>
          <w:szCs w:val="24"/>
        </w:rPr>
      </w:pPr>
    </w:p>
    <w:p w:rsidR="00A065BD" w:rsidRPr="00230A56" w:rsidRDefault="00A065BD" w:rsidP="00230A56">
      <w:pPr>
        <w:pStyle w:val="ConsPlusNormal"/>
        <w:ind w:firstLine="709"/>
        <w:jc w:val="both"/>
        <w:rPr>
          <w:bCs/>
          <w:sz w:val="24"/>
          <w:szCs w:val="24"/>
        </w:rPr>
      </w:pPr>
      <w:r w:rsidRPr="00230A56">
        <w:rPr>
          <w:bCs/>
          <w:sz w:val="24"/>
          <w:szCs w:val="24"/>
        </w:rPr>
        <w:t>Общая площадь территорий города составляет 982,5 км</w:t>
      </w:r>
      <w:r w:rsidRPr="00230A56">
        <w:rPr>
          <w:bCs/>
          <w:sz w:val="24"/>
          <w:szCs w:val="24"/>
          <w:vertAlign w:val="superscript"/>
        </w:rPr>
        <w:t>2</w:t>
      </w:r>
      <w:r w:rsidRPr="00230A56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230A56">
        <w:rPr>
          <w:bCs/>
          <w:sz w:val="24"/>
          <w:szCs w:val="24"/>
          <w:vertAlign w:val="superscript"/>
        </w:rPr>
        <w:t>2</w:t>
      </w:r>
      <w:r w:rsidRPr="00230A56">
        <w:rPr>
          <w:bCs/>
          <w:sz w:val="24"/>
          <w:szCs w:val="24"/>
        </w:rPr>
        <w:t xml:space="preserve">. Работа по благоустройству и строительству скверов продолжается. </w:t>
      </w:r>
    </w:p>
    <w:p w:rsidR="00A065BD" w:rsidRPr="00230A56" w:rsidRDefault="00A065BD" w:rsidP="00230A56">
      <w:pPr>
        <w:pStyle w:val="ConsPlusNormal"/>
        <w:ind w:firstLine="709"/>
        <w:jc w:val="both"/>
        <w:rPr>
          <w:bCs/>
          <w:sz w:val="24"/>
          <w:szCs w:val="24"/>
        </w:rPr>
      </w:pPr>
      <w:r w:rsidRPr="00230A56">
        <w:rPr>
          <w:bCs/>
          <w:sz w:val="24"/>
          <w:szCs w:val="24"/>
        </w:rPr>
        <w:t xml:space="preserve">В 2015 году на территории города Алексина оборудовано 2 сквера: на ул. 50 лет Октября в микрорайоне Бор и на ул.Дубравной, в районе СОШ №2. </w:t>
      </w:r>
    </w:p>
    <w:p w:rsidR="00A065BD" w:rsidRPr="00230A56" w:rsidRDefault="00A065BD" w:rsidP="00230A56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230A56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230A56">
        <w:rPr>
          <w:sz w:val="24"/>
          <w:szCs w:val="24"/>
          <w:lang w:bidi="en-US"/>
        </w:rPr>
        <w:t>175 км.</w:t>
      </w:r>
      <w:r w:rsidRPr="00230A56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 </w:t>
      </w:r>
    </w:p>
    <w:p w:rsidR="00A065BD" w:rsidRPr="00230A56" w:rsidRDefault="00A065BD" w:rsidP="00230A56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230A56">
        <w:rPr>
          <w:sz w:val="24"/>
          <w:szCs w:val="24"/>
        </w:rPr>
        <w:t>В течение года в Алексине проведены большие работы по опиловке и обрезке деревьев. Совместно с сотрудниками МЧС было спилено 82 дерева</w:t>
      </w:r>
      <w:r w:rsidRPr="00230A56">
        <w:rPr>
          <w:i/>
          <w:sz w:val="24"/>
          <w:szCs w:val="24"/>
        </w:rPr>
        <w:t>.</w:t>
      </w:r>
      <w:r w:rsidRPr="00230A56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230A56" w:rsidRDefault="00A065BD" w:rsidP="00230A56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230A56">
        <w:rPr>
          <w:color w:val="000000"/>
          <w:sz w:val="24"/>
          <w:szCs w:val="24"/>
          <w:lang w:bidi="en-US"/>
        </w:rPr>
        <w:t>В 2015 году посажено 5 клумб, з</w:t>
      </w:r>
      <w:r w:rsidRPr="00230A56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 прилегающие к предприятиям торговли. Но, к сожалению, сделали это далеко не все. Для улучшения внешнего облика города планируется увеличить количество посаженных цветов и разбитых клумб.</w:t>
      </w:r>
    </w:p>
    <w:p w:rsidR="00A065BD" w:rsidRPr="00230A56" w:rsidRDefault="00A065BD" w:rsidP="00230A56">
      <w:pPr>
        <w:pStyle w:val="ConsPlusNormal"/>
        <w:ind w:firstLine="709"/>
        <w:jc w:val="both"/>
        <w:rPr>
          <w:sz w:val="24"/>
          <w:szCs w:val="24"/>
        </w:rPr>
      </w:pPr>
      <w:r w:rsidRPr="00230A56">
        <w:rPr>
          <w:color w:val="000000"/>
          <w:sz w:val="24"/>
          <w:szCs w:val="24"/>
          <w:lang w:bidi="en-US"/>
        </w:rPr>
        <w:t xml:space="preserve">В 2015 году на личные средства губернатора Тульской области установлены </w:t>
      </w:r>
      <w:r w:rsidRPr="00230A56">
        <w:rPr>
          <w:sz w:val="24"/>
          <w:szCs w:val="24"/>
          <w:lang w:bidi="en-US"/>
        </w:rPr>
        <w:t>8</w:t>
      </w:r>
      <w:r w:rsidRPr="00230A56">
        <w:rPr>
          <w:color w:val="FF0000"/>
          <w:sz w:val="24"/>
          <w:szCs w:val="24"/>
          <w:lang w:bidi="en-US"/>
        </w:rPr>
        <w:t xml:space="preserve"> </w:t>
      </w:r>
      <w:r w:rsidRPr="00230A56">
        <w:rPr>
          <w:color w:val="000000"/>
          <w:sz w:val="24"/>
          <w:szCs w:val="24"/>
          <w:lang w:bidi="en-US"/>
        </w:rPr>
        <w:t>детских игровых комплексов. 4 детские площадки и 1 спортивный комплекс</w:t>
      </w:r>
      <w:r w:rsidR="00A6345D">
        <w:rPr>
          <w:color w:val="000000"/>
          <w:sz w:val="24"/>
          <w:szCs w:val="24"/>
          <w:lang w:bidi="en-US"/>
        </w:rPr>
        <w:t xml:space="preserve"> </w:t>
      </w:r>
      <w:r w:rsidRPr="00230A56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230A56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 </w:t>
      </w:r>
    </w:p>
    <w:p w:rsidR="00A065BD" w:rsidRPr="00230A56" w:rsidRDefault="00A065BD" w:rsidP="00230A56">
      <w:pPr>
        <w:pStyle w:val="ConsPlusNormal"/>
        <w:ind w:firstLine="709"/>
        <w:jc w:val="both"/>
        <w:rPr>
          <w:sz w:val="24"/>
          <w:szCs w:val="24"/>
        </w:rPr>
      </w:pPr>
      <w:r w:rsidRPr="00230A56">
        <w:rPr>
          <w:bCs/>
          <w:sz w:val="24"/>
          <w:szCs w:val="24"/>
        </w:rPr>
        <w:t xml:space="preserve"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 </w:t>
      </w:r>
    </w:p>
    <w:p w:rsidR="00A065BD" w:rsidRPr="00230A56" w:rsidRDefault="00A065BD" w:rsidP="00230A5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230A56" w:rsidRDefault="00A065BD" w:rsidP="00230A56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A6345D">
        <w:rPr>
          <w:rFonts w:ascii="Arial" w:hAnsi="Arial" w:cs="Arial"/>
        </w:rPr>
        <w:t xml:space="preserve"> </w:t>
      </w:r>
      <w:r w:rsidRPr="00230A56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230A56" w:rsidRDefault="00A065BD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A065BD" w:rsidRPr="00230A56" w:rsidRDefault="00A065BD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В 2012 году отремонтировано – 72717 м2 покрытия, в 2013 – 96347,8 м2, в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2014г. – 41355,</w:t>
      </w:r>
      <w:r w:rsidR="006462B9" w:rsidRPr="00230A56">
        <w:rPr>
          <w:rFonts w:ascii="Arial" w:hAnsi="Arial" w:cs="Arial"/>
          <w:sz w:val="24"/>
          <w:szCs w:val="24"/>
        </w:rPr>
        <w:t xml:space="preserve">9 м2, в 2015 г.- 46366,8 м2, в 2016 - </w:t>
      </w:r>
      <w:r w:rsidR="00C13682" w:rsidRPr="00230A56">
        <w:rPr>
          <w:rFonts w:ascii="Arial" w:hAnsi="Arial" w:cs="Arial"/>
          <w:sz w:val="24"/>
          <w:szCs w:val="24"/>
        </w:rPr>
        <w:t xml:space="preserve">51101,3 м2 </w:t>
      </w:r>
      <w:r w:rsidRPr="00230A56">
        <w:rPr>
          <w:rFonts w:ascii="Arial" w:hAnsi="Arial" w:cs="Arial"/>
          <w:sz w:val="24"/>
          <w:szCs w:val="24"/>
        </w:rPr>
        <w:t>дорожного покрытия. 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065BD" w:rsidRPr="00230A56" w:rsidRDefault="00A065BD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 за 2016-201</w:t>
      </w:r>
      <w:r w:rsidR="0043408E" w:rsidRPr="00230A56">
        <w:rPr>
          <w:rFonts w:ascii="Arial" w:hAnsi="Arial" w:cs="Arial"/>
          <w:sz w:val="24"/>
          <w:szCs w:val="24"/>
        </w:rPr>
        <w:t>9</w:t>
      </w:r>
      <w:r w:rsidRPr="00230A56">
        <w:rPr>
          <w:rFonts w:ascii="Arial" w:hAnsi="Arial" w:cs="Arial"/>
          <w:sz w:val="24"/>
          <w:szCs w:val="24"/>
        </w:rPr>
        <w:t xml:space="preserve"> гг планируется отремонтировать </w:t>
      </w:r>
      <w:r w:rsidR="00B7232F" w:rsidRPr="00230A56">
        <w:rPr>
          <w:rFonts w:ascii="Arial" w:hAnsi="Arial" w:cs="Arial"/>
          <w:sz w:val="24"/>
          <w:szCs w:val="24"/>
        </w:rPr>
        <w:t>257854,5</w:t>
      </w:r>
      <w:r w:rsidRPr="00230A56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230A56" w:rsidRDefault="005C02B9" w:rsidP="00230A56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 xml:space="preserve">На территории </w:t>
      </w:r>
      <w:r w:rsidR="003F2677" w:rsidRPr="00230A56">
        <w:rPr>
          <w:rFonts w:ascii="Arial" w:hAnsi="Arial" w:cs="Arial"/>
        </w:rPr>
        <w:t>город</w:t>
      </w:r>
      <w:r w:rsidR="0076169C" w:rsidRPr="00230A56">
        <w:rPr>
          <w:rFonts w:ascii="Arial" w:hAnsi="Arial" w:cs="Arial"/>
        </w:rPr>
        <w:t>ского округа</w:t>
      </w:r>
      <w:r w:rsidRPr="00230A56">
        <w:rPr>
          <w:rFonts w:ascii="Arial" w:hAnsi="Arial" w:cs="Arial"/>
        </w:rPr>
        <w:t xml:space="preserve"> 39 тротуаров, 9</w:t>
      </w:r>
      <w:r w:rsidR="0076169C" w:rsidRPr="00230A56">
        <w:rPr>
          <w:rFonts w:ascii="Arial" w:hAnsi="Arial" w:cs="Arial"/>
        </w:rPr>
        <w:t>1</w:t>
      </w:r>
      <w:r w:rsidRPr="00230A56">
        <w:rPr>
          <w:rFonts w:ascii="Arial" w:hAnsi="Arial" w:cs="Arial"/>
        </w:rPr>
        <w:t xml:space="preserve"> % из них нуждаются в ремонте. В 201</w:t>
      </w:r>
      <w:r w:rsidR="0028025D" w:rsidRPr="00230A56">
        <w:rPr>
          <w:rFonts w:ascii="Arial" w:hAnsi="Arial" w:cs="Arial"/>
        </w:rPr>
        <w:t>6</w:t>
      </w:r>
      <w:r w:rsidRPr="00230A56">
        <w:rPr>
          <w:rFonts w:ascii="Arial" w:hAnsi="Arial" w:cs="Arial"/>
        </w:rPr>
        <w:t xml:space="preserve"> году </w:t>
      </w:r>
      <w:r w:rsidR="00C163BB" w:rsidRPr="00230A56">
        <w:rPr>
          <w:rFonts w:ascii="Arial" w:hAnsi="Arial" w:cs="Arial"/>
        </w:rPr>
        <w:t xml:space="preserve">отремонтированы тротуары на </w:t>
      </w:r>
      <w:r w:rsidR="0028025D" w:rsidRPr="00230A56">
        <w:rPr>
          <w:rFonts w:ascii="Arial" w:hAnsi="Arial" w:cs="Arial"/>
        </w:rPr>
        <w:t>ул.Чехова</w:t>
      </w:r>
      <w:r w:rsidR="00C163BB" w:rsidRPr="00230A56">
        <w:rPr>
          <w:rFonts w:ascii="Arial" w:hAnsi="Arial" w:cs="Arial"/>
        </w:rPr>
        <w:t>, ул.</w:t>
      </w:r>
      <w:r w:rsidR="00B2110E" w:rsidRPr="00230A56">
        <w:rPr>
          <w:rFonts w:ascii="Arial" w:hAnsi="Arial" w:cs="Arial"/>
        </w:rPr>
        <w:t>Героев Алексинцев</w:t>
      </w:r>
      <w:r w:rsidR="00C163BB" w:rsidRPr="00230A56">
        <w:rPr>
          <w:rFonts w:ascii="Arial" w:hAnsi="Arial" w:cs="Arial"/>
        </w:rPr>
        <w:t xml:space="preserve">, </w:t>
      </w:r>
      <w:r w:rsidR="00B2110E" w:rsidRPr="00230A56">
        <w:rPr>
          <w:rFonts w:ascii="Arial" w:hAnsi="Arial" w:cs="Arial"/>
        </w:rPr>
        <w:t>ул.Северной</w:t>
      </w:r>
      <w:r w:rsidR="005B288E" w:rsidRPr="00230A56">
        <w:rPr>
          <w:rFonts w:ascii="Arial" w:hAnsi="Arial" w:cs="Arial"/>
        </w:rPr>
        <w:t>, ул.Центральная</w:t>
      </w:r>
      <w:r w:rsidRPr="00230A56">
        <w:rPr>
          <w:rFonts w:ascii="Arial" w:hAnsi="Arial" w:cs="Arial"/>
        </w:rPr>
        <w:t>.</w:t>
      </w:r>
      <w:r w:rsidR="00A6345D">
        <w:rPr>
          <w:rFonts w:ascii="Arial" w:hAnsi="Arial" w:cs="Arial"/>
        </w:rPr>
        <w:t xml:space="preserve"> </w:t>
      </w:r>
      <w:r w:rsidRPr="00230A56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</w:t>
      </w:r>
      <w:r w:rsidRPr="00230A56">
        <w:rPr>
          <w:rFonts w:ascii="Arial" w:hAnsi="Arial" w:cs="Arial"/>
          <w:sz w:val="24"/>
          <w:szCs w:val="24"/>
        </w:rPr>
        <w:lastRenderedPageBreak/>
        <w:t>государства и общества.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230A56" w:rsidRDefault="005C02B9" w:rsidP="00230A5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230A56" w:rsidRDefault="005C02B9" w:rsidP="00230A56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230A56">
        <w:rPr>
          <w:rFonts w:ascii="Arial" w:hAnsi="Arial" w:cs="Arial"/>
          <w:sz w:val="24"/>
          <w:szCs w:val="24"/>
        </w:rPr>
        <w:t>Город Алексин</w:t>
      </w:r>
      <w:r w:rsidRPr="00230A56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  <w:r w:rsidR="00A6345D">
        <w:rPr>
          <w:rFonts w:ascii="Arial" w:hAnsi="Arial" w:cs="Arial"/>
          <w:sz w:val="24"/>
          <w:szCs w:val="24"/>
        </w:rPr>
        <w:t xml:space="preserve"> </w:t>
      </w:r>
    </w:p>
    <w:p w:rsidR="005C02B9" w:rsidRPr="00230A56" w:rsidRDefault="005C02B9" w:rsidP="00230A56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230A56" w:rsidRDefault="005C02B9" w:rsidP="00230A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или возникновение чрезвычайных ситуаций, эффективность взаимодействия привлекаемых сил и средств, слаженность их совместных действий, но и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для функционирования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230A56" w:rsidRDefault="005C02B9" w:rsidP="00230A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230A56" w:rsidRDefault="005C02B9" w:rsidP="00230A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для надлежащего функционирования Единой дежурно-диспетчерской службы Алексинского района.</w:t>
      </w:r>
      <w:r w:rsidR="00A6345D">
        <w:rPr>
          <w:rFonts w:ascii="Arial" w:hAnsi="Arial" w:cs="Arial"/>
          <w:sz w:val="24"/>
          <w:szCs w:val="24"/>
        </w:rPr>
        <w:t xml:space="preserve"> </w:t>
      </w:r>
    </w:p>
    <w:p w:rsidR="00AC0528" w:rsidRPr="00230A56" w:rsidRDefault="00AC0528" w:rsidP="00230A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color w:val="2D2D2D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230A56">
        <w:rPr>
          <w:rFonts w:ascii="Arial" w:hAnsi="Arial" w:cs="Arial"/>
          <w:sz w:val="24"/>
          <w:szCs w:val="24"/>
        </w:rPr>
        <w:t>За 201</w:t>
      </w:r>
      <w:r w:rsidR="00477709" w:rsidRPr="00230A56">
        <w:rPr>
          <w:rFonts w:ascii="Arial" w:hAnsi="Arial" w:cs="Arial"/>
          <w:sz w:val="24"/>
          <w:szCs w:val="24"/>
        </w:rPr>
        <w:t>6</w:t>
      </w:r>
      <w:r w:rsidRPr="00230A56">
        <w:rPr>
          <w:rFonts w:ascii="Arial" w:hAnsi="Arial" w:cs="Arial"/>
          <w:sz w:val="24"/>
          <w:szCs w:val="24"/>
        </w:rPr>
        <w:t xml:space="preserve"> год на территории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 xml:space="preserve">Алексинского района зарегистрировано </w:t>
      </w:r>
      <w:r w:rsidR="00F5118D" w:rsidRPr="00230A56">
        <w:rPr>
          <w:rFonts w:ascii="Arial" w:hAnsi="Arial" w:cs="Arial"/>
          <w:sz w:val="24"/>
          <w:szCs w:val="24"/>
        </w:rPr>
        <w:t>55 ДТП</w:t>
      </w:r>
      <w:r w:rsidRPr="00230A56">
        <w:rPr>
          <w:rFonts w:ascii="Arial" w:hAnsi="Arial" w:cs="Arial"/>
          <w:sz w:val="24"/>
          <w:szCs w:val="24"/>
        </w:rPr>
        <w:t>.</w:t>
      </w:r>
    </w:p>
    <w:p w:rsidR="00AC0528" w:rsidRPr="00230A56" w:rsidRDefault="00AC0528" w:rsidP="00230A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По вине водителей находящихся в состоянии алкогольного опьянения за 9 месяцев 201</w:t>
      </w:r>
      <w:r w:rsidR="00F5118D" w:rsidRPr="00230A56">
        <w:rPr>
          <w:rFonts w:ascii="Arial" w:hAnsi="Arial" w:cs="Arial"/>
          <w:sz w:val="24"/>
          <w:szCs w:val="24"/>
        </w:rPr>
        <w:t>6</w:t>
      </w:r>
      <w:r w:rsidRPr="00230A56">
        <w:rPr>
          <w:rFonts w:ascii="Arial" w:hAnsi="Arial" w:cs="Arial"/>
          <w:sz w:val="24"/>
          <w:szCs w:val="24"/>
        </w:rPr>
        <w:t xml:space="preserve"> года зарегистрировано 1</w:t>
      </w:r>
      <w:r w:rsidR="00F5118D" w:rsidRPr="00230A56">
        <w:rPr>
          <w:rFonts w:ascii="Arial" w:hAnsi="Arial" w:cs="Arial"/>
          <w:sz w:val="24"/>
          <w:szCs w:val="24"/>
        </w:rPr>
        <w:t>0</w:t>
      </w:r>
      <w:r w:rsidRPr="00230A56">
        <w:rPr>
          <w:rFonts w:ascii="Arial" w:hAnsi="Arial" w:cs="Arial"/>
          <w:sz w:val="24"/>
          <w:szCs w:val="24"/>
        </w:rPr>
        <w:t xml:space="preserve"> ДТП</w:t>
      </w:r>
      <w:r w:rsidR="00FD193A" w:rsidRPr="00230A56">
        <w:rPr>
          <w:rFonts w:ascii="Arial" w:hAnsi="Arial" w:cs="Arial"/>
          <w:sz w:val="24"/>
          <w:szCs w:val="24"/>
        </w:rPr>
        <w:t xml:space="preserve"> (-3</w:t>
      </w:r>
      <w:r w:rsidR="00F5118D" w:rsidRPr="00230A56">
        <w:rPr>
          <w:rFonts w:ascii="Arial" w:hAnsi="Arial" w:cs="Arial"/>
          <w:sz w:val="24"/>
          <w:szCs w:val="24"/>
        </w:rPr>
        <w:t>5</w:t>
      </w:r>
      <w:r w:rsidR="00FD193A" w:rsidRPr="00230A56">
        <w:rPr>
          <w:rFonts w:ascii="Arial" w:hAnsi="Arial" w:cs="Arial"/>
          <w:sz w:val="24"/>
          <w:szCs w:val="24"/>
        </w:rPr>
        <w:t>%)</w:t>
      </w:r>
      <w:r w:rsidRPr="00230A56">
        <w:rPr>
          <w:rFonts w:ascii="Arial" w:hAnsi="Arial" w:cs="Arial"/>
          <w:sz w:val="24"/>
          <w:szCs w:val="24"/>
        </w:rPr>
        <w:t>.</w:t>
      </w:r>
    </w:p>
    <w:p w:rsidR="00AC0528" w:rsidRPr="00A6345D" w:rsidRDefault="00AC0528" w:rsidP="00A6345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lastRenderedPageBreak/>
        <w:t xml:space="preserve">По вине </w:t>
      </w:r>
      <w:r w:rsidRPr="00A6345D">
        <w:rPr>
          <w:rFonts w:ascii="Arial" w:hAnsi="Arial" w:cs="Arial"/>
          <w:sz w:val="24"/>
          <w:szCs w:val="24"/>
        </w:rPr>
        <w:t xml:space="preserve">пешеходов зарегистрировано </w:t>
      </w:r>
      <w:r w:rsidR="00FD193A" w:rsidRPr="00A6345D">
        <w:rPr>
          <w:rFonts w:ascii="Arial" w:hAnsi="Arial" w:cs="Arial"/>
          <w:sz w:val="24"/>
          <w:szCs w:val="24"/>
        </w:rPr>
        <w:t>7</w:t>
      </w:r>
      <w:r w:rsidRPr="00A6345D">
        <w:rPr>
          <w:rFonts w:ascii="Arial" w:hAnsi="Arial" w:cs="Arial"/>
          <w:sz w:val="24"/>
          <w:szCs w:val="24"/>
        </w:rPr>
        <w:t xml:space="preserve"> ДТП</w:t>
      </w:r>
      <w:r w:rsidR="00FD193A" w:rsidRPr="00A6345D">
        <w:rPr>
          <w:rFonts w:ascii="Arial" w:hAnsi="Arial" w:cs="Arial"/>
          <w:sz w:val="24"/>
          <w:szCs w:val="24"/>
        </w:rPr>
        <w:t xml:space="preserve"> (-22%)</w:t>
      </w:r>
      <w:r w:rsidRPr="00A6345D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A6345D">
        <w:rPr>
          <w:rFonts w:ascii="Arial" w:hAnsi="Arial" w:cs="Arial"/>
          <w:sz w:val="24"/>
          <w:szCs w:val="24"/>
        </w:rPr>
        <w:t>6</w:t>
      </w:r>
      <w:r w:rsidRPr="00A6345D">
        <w:rPr>
          <w:rFonts w:ascii="Arial" w:hAnsi="Arial" w:cs="Arial"/>
          <w:sz w:val="24"/>
          <w:szCs w:val="24"/>
        </w:rPr>
        <w:t xml:space="preserve"> человек</w:t>
      </w:r>
      <w:r w:rsidR="004B4B51" w:rsidRPr="00A6345D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A6345D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A6345D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несоблюдение скоростного режима;</w:t>
      </w:r>
    </w:p>
    <w:p w:rsidR="00AC0528" w:rsidRPr="00A6345D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управление транспортным средством в нетрезвом состоянии;</w:t>
      </w:r>
    </w:p>
    <w:p w:rsidR="00AC0528" w:rsidRPr="00A6345D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A6345D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плохое состояние улично-дорожной сети;</w:t>
      </w:r>
    </w:p>
    <w:p w:rsidR="00AC0528" w:rsidRPr="00A6345D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несоблюдение законодательства в сфере дорожного движения;</w:t>
      </w:r>
    </w:p>
    <w:p w:rsidR="00AC0528" w:rsidRPr="00A6345D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слабая работа с населением по пропаганде безопасного поведения на дорогах;</w:t>
      </w:r>
    </w:p>
    <w:p w:rsidR="00AC0528" w:rsidRPr="00230A56" w:rsidRDefault="00AC0528" w:rsidP="00A6345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A6345D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A6345D">
        <w:rPr>
          <w:rFonts w:ascii="Arial" w:hAnsi="Arial" w:cs="Arial"/>
          <w:spacing w:val="2"/>
        </w:rPr>
        <w:t xml:space="preserve"> </w:t>
      </w:r>
      <w:r w:rsidRPr="00A6345D">
        <w:rPr>
          <w:rFonts w:ascii="Arial" w:hAnsi="Arial" w:cs="Arial"/>
          <w:spacing w:val="2"/>
        </w:rPr>
        <w:t>пропаганде основ</w:t>
      </w:r>
      <w:r w:rsidRPr="00230A56">
        <w:rPr>
          <w:rFonts w:ascii="Arial" w:hAnsi="Arial" w:cs="Arial"/>
          <w:spacing w:val="2"/>
        </w:rPr>
        <w:t xml:space="preserve"> безопасности дорожного движения среди детей и подростков, совершенствованию организации дорожного движения.</w:t>
      </w:r>
    </w:p>
    <w:p w:rsidR="00AC0528" w:rsidRPr="00230A56" w:rsidRDefault="00AC0528" w:rsidP="00230A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30A56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230A56" w:rsidRDefault="00AC0528" w:rsidP="00230A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30A56">
        <w:rPr>
          <w:rFonts w:ascii="Arial" w:hAnsi="Arial" w:cs="Arial"/>
          <w:spacing w:val="2"/>
        </w:rPr>
        <w:t>В соответствии со статьей 3</w:t>
      </w:r>
      <w:r w:rsidRPr="00230A56">
        <w:rPr>
          <w:rStyle w:val="apple-converted-space"/>
          <w:rFonts w:ascii="Arial" w:hAnsi="Arial" w:cs="Arial"/>
          <w:spacing w:val="2"/>
        </w:rPr>
        <w:t> </w:t>
      </w:r>
      <w:r w:rsidRPr="00A6345D">
        <w:rPr>
          <w:rFonts w:ascii="Arial" w:hAnsi="Arial" w:cs="Arial"/>
          <w:spacing w:val="2"/>
        </w:rPr>
        <w:t>Федерального закона от 10 декабря 1995 года N 196-ФЗ "О безопасности дорожного движения"</w:t>
      </w:r>
      <w:r w:rsidRPr="00230A56">
        <w:rPr>
          <w:rStyle w:val="apple-converted-space"/>
          <w:rFonts w:ascii="Arial" w:hAnsi="Arial" w:cs="Arial"/>
          <w:spacing w:val="2"/>
        </w:rPr>
        <w:t> </w:t>
      </w:r>
      <w:r w:rsidRPr="00230A56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 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230A56" w:rsidRDefault="00A16F84" w:rsidP="00230A56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230A56" w:rsidRDefault="005C02B9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t>Приоритеты и цели реализуемой политики</w:t>
      </w:r>
      <w:r w:rsidR="00A6345D">
        <w:rPr>
          <w:b/>
          <w:sz w:val="24"/>
          <w:szCs w:val="24"/>
        </w:rPr>
        <w:t xml:space="preserve"> </w:t>
      </w:r>
      <w:r w:rsidRPr="00230A56">
        <w:rPr>
          <w:b/>
          <w:sz w:val="24"/>
          <w:szCs w:val="24"/>
        </w:rPr>
        <w:t>в сфере реализации программы. Сроки и этапы реализации программы</w:t>
      </w:r>
    </w:p>
    <w:p w:rsidR="00180376" w:rsidRPr="00230A56" w:rsidRDefault="00180376" w:rsidP="00230A5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230A56" w:rsidRDefault="005C02B9" w:rsidP="00A6345D">
      <w:pPr>
        <w:pStyle w:val="ConsPlusNormal"/>
        <w:ind w:firstLine="709"/>
        <w:jc w:val="both"/>
        <w:rPr>
          <w:sz w:val="24"/>
          <w:szCs w:val="24"/>
        </w:rPr>
      </w:pPr>
      <w:r w:rsidRPr="00230A56">
        <w:rPr>
          <w:sz w:val="24"/>
          <w:szCs w:val="24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Pr="00230A56" w:rsidRDefault="005C02B9" w:rsidP="00A6345D">
      <w:pPr>
        <w:pStyle w:val="ConsPlusCell"/>
        <w:ind w:firstLine="709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ГО ЧС ссылка на 131-ФЗ является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5C02B9" w:rsidRPr="00230A56" w:rsidRDefault="005C02B9" w:rsidP="00A6345D">
      <w:pPr>
        <w:pStyle w:val="ConsPlusCell"/>
        <w:ind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230A56">
        <w:rPr>
          <w:rFonts w:ascii="Arial" w:hAnsi="Arial" w:cs="Arial"/>
        </w:rPr>
        <w:t>Город Алексин</w:t>
      </w:r>
      <w:r w:rsidRPr="00230A56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</w:t>
      </w:r>
      <w:r w:rsidRPr="00230A56">
        <w:rPr>
          <w:rFonts w:ascii="Arial" w:hAnsi="Arial" w:cs="Arial"/>
        </w:rPr>
        <w:lastRenderedPageBreak/>
        <w:t>дежурно диспетчерская служба</w:t>
      </w:r>
    </w:p>
    <w:p w:rsidR="001133BB" w:rsidRPr="00230A56" w:rsidRDefault="005C02B9" w:rsidP="00A6345D">
      <w:pPr>
        <w:pStyle w:val="14"/>
        <w:tabs>
          <w:tab w:val="left" w:pos="284"/>
        </w:tabs>
        <w:ind w:left="0"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 xml:space="preserve">Целью указанной программы </w:t>
      </w:r>
      <w:r w:rsidR="005A65CC" w:rsidRPr="00230A56">
        <w:rPr>
          <w:rFonts w:ascii="Arial" w:hAnsi="Arial" w:cs="Arial"/>
        </w:rPr>
        <w:t>является с</w:t>
      </w:r>
      <w:r w:rsidRPr="00230A56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230A56">
        <w:rPr>
          <w:rFonts w:ascii="Arial" w:hAnsi="Arial" w:cs="Arial"/>
        </w:rPr>
        <w:t>город</w:t>
      </w:r>
      <w:r w:rsidRPr="00230A56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230A56">
        <w:rPr>
          <w:rFonts w:ascii="Arial" w:hAnsi="Arial" w:cs="Arial"/>
        </w:rPr>
        <w:t>.</w:t>
      </w:r>
      <w:r w:rsidRPr="00230A56">
        <w:rPr>
          <w:rFonts w:ascii="Arial" w:hAnsi="Arial" w:cs="Arial"/>
        </w:rPr>
        <w:t xml:space="preserve"> В связи с чем поставлены следующие задачи:</w:t>
      </w:r>
    </w:p>
    <w:p w:rsidR="001133BB" w:rsidRPr="00230A56" w:rsidRDefault="001133BB" w:rsidP="00A6345D">
      <w:pPr>
        <w:pStyle w:val="14"/>
        <w:tabs>
          <w:tab w:val="left" w:pos="284"/>
        </w:tabs>
        <w:ind w:left="0"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обеспечение благоустройства г.Алексин;</w:t>
      </w:r>
    </w:p>
    <w:p w:rsidR="001133BB" w:rsidRPr="00230A56" w:rsidRDefault="001133BB" w:rsidP="00A6345D">
      <w:pPr>
        <w:pStyle w:val="14"/>
        <w:tabs>
          <w:tab w:val="left" w:pos="284"/>
        </w:tabs>
        <w:ind w:left="0"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обеспечение надлежащего санитарного состояния территории г. Алексин;</w:t>
      </w:r>
    </w:p>
    <w:p w:rsidR="001133BB" w:rsidRPr="00230A56" w:rsidRDefault="001133BB" w:rsidP="00A6345D">
      <w:pPr>
        <w:pStyle w:val="14"/>
        <w:tabs>
          <w:tab w:val="left" w:pos="284"/>
        </w:tabs>
        <w:ind w:left="0"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развитие улично-дорожной сети;</w:t>
      </w:r>
    </w:p>
    <w:p w:rsidR="001133BB" w:rsidRPr="00230A56" w:rsidRDefault="001133BB" w:rsidP="00A6345D">
      <w:pPr>
        <w:pStyle w:val="14"/>
        <w:tabs>
          <w:tab w:val="left" w:pos="284"/>
        </w:tabs>
        <w:ind w:left="0"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обеспечение безопасности дорожного движения ;</w:t>
      </w:r>
    </w:p>
    <w:p w:rsidR="001133BB" w:rsidRPr="00230A56" w:rsidRDefault="001133BB" w:rsidP="00A6345D">
      <w:pPr>
        <w:pStyle w:val="ConsPlusCell"/>
        <w:ind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230A56">
        <w:rPr>
          <w:rFonts w:ascii="Arial" w:hAnsi="Arial" w:cs="Arial"/>
        </w:rPr>
        <w:t>Город Алексин</w:t>
      </w:r>
      <w:r w:rsidRPr="00230A56">
        <w:rPr>
          <w:rFonts w:ascii="Arial" w:hAnsi="Arial" w:cs="Arial"/>
        </w:rPr>
        <w:t xml:space="preserve"> от чрезвычайных ситуаций природного и техногенного характера (далее-чрезвычайные ситуации);</w:t>
      </w:r>
    </w:p>
    <w:p w:rsidR="001133BB" w:rsidRPr="00230A56" w:rsidRDefault="001133BB" w:rsidP="00A6345D">
      <w:pPr>
        <w:pStyle w:val="ConsPlusCell"/>
        <w:ind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230A56" w:rsidRDefault="001133BB" w:rsidP="00A634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обеспечение деятельности единой дежурно-диспетчерской службы;</w:t>
      </w:r>
    </w:p>
    <w:p w:rsidR="005C02B9" w:rsidRPr="00230A56" w:rsidRDefault="001133BB" w:rsidP="00A6345D">
      <w:pPr>
        <w:pStyle w:val="14"/>
        <w:tabs>
          <w:tab w:val="left" w:pos="284"/>
        </w:tabs>
        <w:ind w:left="0"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</w:p>
    <w:p w:rsidR="00883461" w:rsidRPr="00230A56" w:rsidRDefault="00883461" w:rsidP="00A6345D">
      <w:pPr>
        <w:pStyle w:val="14"/>
        <w:tabs>
          <w:tab w:val="left" w:pos="284"/>
        </w:tabs>
        <w:ind w:left="0" w:firstLine="708"/>
        <w:jc w:val="both"/>
        <w:rPr>
          <w:rFonts w:ascii="Arial" w:hAnsi="Arial" w:cs="Arial"/>
        </w:rPr>
      </w:pPr>
      <w:r w:rsidRPr="00230A56">
        <w:rPr>
          <w:rFonts w:ascii="Arial" w:hAnsi="Arial" w:cs="Arial"/>
        </w:rPr>
        <w:t>сокращение смертности от дорожно-транспортных происшествий</w:t>
      </w:r>
    </w:p>
    <w:p w:rsidR="005C02B9" w:rsidRPr="00230A56" w:rsidRDefault="005C02B9" w:rsidP="00A6345D">
      <w:pPr>
        <w:widowControl w:val="0"/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0" w:type="auto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9"/>
        <w:gridCol w:w="4454"/>
        <w:gridCol w:w="992"/>
        <w:gridCol w:w="992"/>
        <w:gridCol w:w="13"/>
        <w:gridCol w:w="838"/>
        <w:gridCol w:w="16"/>
        <w:gridCol w:w="980"/>
        <w:gridCol w:w="992"/>
      </w:tblGrid>
      <w:tr w:rsidR="001133BB" w:rsidRPr="00230A56">
        <w:trPr>
          <w:trHeight w:val="240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A6345D">
            <w:pPr>
              <w:pStyle w:val="ConsPlusCell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 xml:space="preserve">№ </w:t>
            </w:r>
            <w:r w:rsidRPr="00230A56">
              <w:rPr>
                <w:rFonts w:ascii="Arial" w:hAnsi="Arial" w:cs="Arial"/>
              </w:rPr>
              <w:br/>
              <w:t xml:space="preserve">п/п 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 xml:space="preserve">Наименование </w:t>
            </w:r>
          </w:p>
          <w:p w:rsidR="001133BB" w:rsidRPr="00230A56" w:rsidRDefault="001133BB" w:rsidP="00230A56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Ед. изм.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Значения показателей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1133BB" w:rsidRPr="00230A56">
        <w:trPr>
          <w:trHeight w:val="720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A6345D">
            <w:pPr>
              <w:pStyle w:val="ConsPlusCell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201</w:t>
            </w:r>
            <w:r w:rsidR="008F4703" w:rsidRPr="00230A56">
              <w:rPr>
                <w:rFonts w:ascii="Arial" w:hAnsi="Arial" w:cs="Arial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201</w:t>
            </w:r>
            <w:r w:rsidR="008F4703" w:rsidRPr="00230A56">
              <w:rPr>
                <w:rFonts w:ascii="Arial" w:hAnsi="Arial" w:cs="Arial"/>
              </w:rPr>
              <w:t>8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201</w:t>
            </w:r>
            <w:r w:rsidR="008F4703" w:rsidRPr="00230A56">
              <w:rPr>
                <w:rFonts w:ascii="Arial" w:hAnsi="Arial" w:cs="Arial"/>
              </w:rPr>
              <w:t>9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1133BB" w:rsidRPr="00230A56">
        <w:trPr>
          <w:trHeight w:val="277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230A56" w:rsidRDefault="001133BB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7FD" w:rsidRPr="00230A56" w:rsidRDefault="006737FD" w:rsidP="00230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  <w:p w:rsidR="001133BB" w:rsidRPr="00230A56" w:rsidRDefault="001133BB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133BB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230A56" w:rsidRDefault="00533FC1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230A56" w:rsidRDefault="001133BB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A634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7730EC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230A56" w:rsidRDefault="001133BB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</w:tr>
      <w:tr w:rsidR="00971CA2" w:rsidRPr="00230A56">
        <w:trPr>
          <w:trHeight w:val="330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A634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50/10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50/10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230A56">
              <w:rPr>
                <w:rFonts w:ascii="Arial" w:hAnsi="Arial" w:cs="Arial"/>
              </w:rPr>
              <w:t>50/10</w:t>
            </w:r>
          </w:p>
        </w:tc>
      </w:tr>
      <w:tr w:rsidR="00971CA2" w:rsidRPr="00230A56">
        <w:trPr>
          <w:trHeight w:val="25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20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230A56">
              <w:rPr>
                <w:rFonts w:ascii="Arial" w:hAnsi="Arial" w:cs="Arial"/>
              </w:rPr>
              <w:t>0,5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A634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A634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230A56">
              <w:rPr>
                <w:rFonts w:ascii="Arial" w:hAnsi="Arial" w:cs="Arial"/>
              </w:rPr>
              <w:t>1000</w:t>
            </w:r>
          </w:p>
        </w:tc>
      </w:tr>
      <w:tr w:rsidR="00971CA2" w:rsidRPr="00230A56">
        <w:trPr>
          <w:trHeight w:val="70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A634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230A56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230A56">
              <w:rPr>
                <w:rFonts w:ascii="Arial" w:hAnsi="Arial" w:cs="Arial"/>
              </w:rPr>
              <w:t>0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Дорожная деятельность в отношении автомобильных дорог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Увеличение площади отремонтированных автомобильных дорог общего пользования 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230A5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271691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51101,3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68256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85854,3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68256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86000,0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230A56" w:rsidRDefault="0068256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86000,0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дворовых территорий многоквартирных домов и проездов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М</w:t>
            </w:r>
            <w:r w:rsidRPr="00230A5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C51A6F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30487,7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tabs>
                <w:tab w:val="center" w:pos="350"/>
              </w:tabs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ab/>
            </w:r>
            <w:r w:rsidR="00682562" w:rsidRPr="00230A56">
              <w:rPr>
                <w:rFonts w:ascii="Arial" w:hAnsi="Arial" w:cs="Arial"/>
              </w:rPr>
              <w:t>7395,3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230A56" w:rsidRDefault="0068256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7</w:t>
            </w:r>
            <w:r w:rsidR="00971CA2" w:rsidRPr="00230A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A2" w:rsidRPr="00230A56" w:rsidRDefault="0068256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7</w:t>
            </w:r>
            <w:r w:rsidR="00971CA2" w:rsidRPr="00230A56">
              <w:rPr>
                <w:rFonts w:ascii="Arial" w:hAnsi="Arial" w:cs="Arial"/>
              </w:rPr>
              <w:t>500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М</w:t>
            </w:r>
            <w:r w:rsidRPr="00230A5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C51A6F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3703,0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33270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1583,5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5000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0A56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971CA2" w:rsidRPr="00230A56">
        <w:trPr>
          <w:trHeight w:val="322"/>
        </w:trPr>
        <w:tc>
          <w:tcPr>
            <w:tcW w:w="37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  <w:r w:rsidRPr="00230A5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A63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</w:t>
            </w:r>
          </w:p>
        </w:tc>
      </w:tr>
      <w:tr w:rsidR="00971CA2" w:rsidRPr="00230A56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230A56" w:rsidRDefault="00971CA2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9</w:t>
            </w:r>
            <w:r w:rsidR="008B66FC" w:rsidRPr="00230A5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9</w:t>
            </w:r>
            <w:r w:rsidR="008B66FC" w:rsidRPr="00230A56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9</w:t>
            </w:r>
            <w:r w:rsidR="008B66FC" w:rsidRPr="00230A56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230A56" w:rsidRDefault="00971CA2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100</w:t>
            </w:r>
          </w:p>
        </w:tc>
      </w:tr>
      <w:tr w:rsidR="00F6015A" w:rsidRPr="00230A56">
        <w:trPr>
          <w:trHeight w:val="569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230A56" w:rsidRDefault="00F6015A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230A56" w:rsidRDefault="00F6015A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230A56" w:rsidRDefault="00F6015A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230A56" w:rsidRDefault="00F6015A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230A56" w:rsidRDefault="00F6015A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230A56" w:rsidRDefault="00F6015A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A" w:rsidRPr="00230A56" w:rsidRDefault="00F6015A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</w:tr>
      <w:tr w:rsidR="001F6B84" w:rsidRPr="00230A56">
        <w:trPr>
          <w:trHeight w:val="318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230A56" w:rsidRDefault="001F6B84" w:rsidP="002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230A56" w:rsidRDefault="001F6B84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  <w:b/>
              </w:rPr>
              <w:t xml:space="preserve">Обеспечение безопасности дорожного движения </w:t>
            </w:r>
          </w:p>
        </w:tc>
      </w:tr>
      <w:tr w:rsidR="001F6B84" w:rsidRPr="00230A56" w:rsidTr="00A6345D">
        <w:trPr>
          <w:trHeight w:val="284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230A56" w:rsidRDefault="001F6B84" w:rsidP="002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84" w:rsidRPr="00230A56" w:rsidRDefault="00911033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230A56" w:rsidRDefault="00911033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Чел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230A56" w:rsidRDefault="000C30CE" w:rsidP="00A6345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7</w:t>
            </w:r>
          </w:p>
        </w:tc>
      </w:tr>
      <w:tr w:rsidR="00911033" w:rsidRPr="00230A56" w:rsidTr="00A6345D">
        <w:trPr>
          <w:trHeight w:val="33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230A56" w:rsidRDefault="00911033" w:rsidP="002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230A56" w:rsidRDefault="00911033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230A56" w:rsidRDefault="00911033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</w:rPr>
              <w:t>-4%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1033" w:rsidRPr="00230A56" w:rsidRDefault="000C30CE" w:rsidP="00A6345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-2%</w:t>
            </w:r>
          </w:p>
        </w:tc>
      </w:tr>
      <w:tr w:rsidR="00911033" w:rsidRPr="00230A56" w:rsidTr="00A6345D">
        <w:trPr>
          <w:trHeight w:val="38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230A56" w:rsidRDefault="00911033" w:rsidP="002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5.3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1033" w:rsidRPr="00230A56" w:rsidRDefault="00911033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230A56" w:rsidRDefault="00911033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</w:rPr>
              <w:t>-3%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230A56" w:rsidRDefault="000C30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230A56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033" w:rsidRPr="00230A56" w:rsidRDefault="000C30CE" w:rsidP="00A6345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-2%</w:t>
            </w:r>
          </w:p>
        </w:tc>
      </w:tr>
    </w:tbl>
    <w:p w:rsidR="005C02B9" w:rsidRPr="00230A56" w:rsidRDefault="005C02B9" w:rsidP="00230A56">
      <w:pPr>
        <w:pStyle w:val="ConsPlusNormal"/>
        <w:ind w:firstLine="540"/>
        <w:rPr>
          <w:sz w:val="24"/>
          <w:szCs w:val="24"/>
        </w:rPr>
      </w:pPr>
      <w:r w:rsidRPr="00230A56">
        <w:rPr>
          <w:sz w:val="24"/>
          <w:szCs w:val="24"/>
        </w:rPr>
        <w:t>Реализация программы осуществляется в период 201</w:t>
      </w:r>
      <w:r w:rsidR="00BC323A" w:rsidRPr="00230A56">
        <w:rPr>
          <w:sz w:val="24"/>
          <w:szCs w:val="24"/>
        </w:rPr>
        <w:t>5</w:t>
      </w:r>
      <w:r w:rsidRPr="00230A56">
        <w:rPr>
          <w:sz w:val="24"/>
          <w:szCs w:val="24"/>
        </w:rPr>
        <w:t>-201</w:t>
      </w:r>
      <w:r w:rsidR="00BC323A" w:rsidRPr="00230A56">
        <w:rPr>
          <w:sz w:val="24"/>
          <w:szCs w:val="24"/>
        </w:rPr>
        <w:t>9</w:t>
      </w:r>
      <w:r w:rsidRPr="00230A56">
        <w:rPr>
          <w:sz w:val="24"/>
          <w:szCs w:val="24"/>
        </w:rPr>
        <w:t xml:space="preserve"> годы.</w:t>
      </w:r>
    </w:p>
    <w:p w:rsidR="00180376" w:rsidRPr="00230A56" w:rsidRDefault="00180376" w:rsidP="00230A56">
      <w:pPr>
        <w:pStyle w:val="ConsPlusNormal"/>
        <w:ind w:firstLine="540"/>
        <w:rPr>
          <w:b/>
          <w:sz w:val="24"/>
          <w:szCs w:val="24"/>
        </w:rPr>
      </w:pPr>
    </w:p>
    <w:p w:rsidR="005C02B9" w:rsidRPr="00230A56" w:rsidRDefault="005C02B9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t xml:space="preserve">Характеристика подпрограмм и основных мероприятий </w:t>
      </w:r>
    </w:p>
    <w:p w:rsidR="005C02B9" w:rsidRPr="00230A56" w:rsidRDefault="005C02B9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lastRenderedPageBreak/>
        <w:t>муниципальной программы</w:t>
      </w:r>
    </w:p>
    <w:p w:rsidR="00180376" w:rsidRPr="00230A56" w:rsidRDefault="00180376" w:rsidP="00230A5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230A56" w:rsidRDefault="005C02B9" w:rsidP="00230A56">
      <w:pPr>
        <w:tabs>
          <w:tab w:val="left" w:pos="0"/>
          <w:tab w:val="left" w:pos="54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230A56" w:rsidRDefault="005C02B9" w:rsidP="00230A56">
      <w:pPr>
        <w:tabs>
          <w:tab w:val="left" w:pos="0"/>
          <w:tab w:val="left" w:pos="54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3F2677" w:rsidRPr="00230A56">
        <w:rPr>
          <w:rFonts w:ascii="Arial" w:hAnsi="Arial" w:cs="Arial"/>
          <w:sz w:val="24"/>
          <w:szCs w:val="24"/>
        </w:rPr>
        <w:t>Город Алексин</w:t>
      </w:r>
      <w:r w:rsidRPr="00230A56">
        <w:rPr>
          <w:rFonts w:ascii="Arial" w:hAnsi="Arial" w:cs="Arial"/>
          <w:sz w:val="24"/>
          <w:szCs w:val="24"/>
        </w:rPr>
        <w:t>.</w:t>
      </w:r>
    </w:p>
    <w:tbl>
      <w:tblPr>
        <w:tblW w:w="10661" w:type="dxa"/>
        <w:tblInd w:w="-10" w:type="dxa"/>
        <w:tblLayout w:type="fixed"/>
        <w:tblLook w:val="0000"/>
      </w:tblPr>
      <w:tblGrid>
        <w:gridCol w:w="432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230A56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Последствия не</w:t>
            </w:r>
            <w:r w:rsidR="00E436BB" w:rsidRPr="00230A56">
              <w:rPr>
                <w:sz w:val="24"/>
                <w:szCs w:val="24"/>
              </w:rPr>
              <w:t xml:space="preserve"> </w:t>
            </w:r>
            <w:r w:rsidRPr="00230A56">
              <w:rPr>
                <w:sz w:val="24"/>
                <w:szCs w:val="24"/>
              </w:rPr>
              <w:t>реализации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230A56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8</w:t>
            </w:r>
          </w:p>
        </w:tc>
      </w:tr>
      <w:tr w:rsidR="005C02B9" w:rsidRPr="00230A56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A6345D" w:rsidRDefault="005C02B9" w:rsidP="00A634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737FD" w:rsidRPr="00230A56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5C02B9" w:rsidRPr="00230A56" w:rsidTr="002F5F4E">
        <w:trPr>
          <w:trHeight w:val="9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2B3768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533FC1" w:rsidRPr="00230A56">
              <w:rPr>
                <w:rFonts w:ascii="Arial" w:hAnsi="Arial" w:cs="Arial"/>
              </w:rPr>
              <w:t>6</w:t>
            </w:r>
            <w:r w:rsidRPr="00230A56">
              <w:rPr>
                <w:rFonts w:ascii="Arial" w:hAnsi="Arial" w:cs="Arial"/>
              </w:rPr>
              <w:t xml:space="preserve"> ед.</w:t>
            </w:r>
          </w:p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Ухудшение арх. облика </w:t>
            </w:r>
            <w:r w:rsidR="003F2677" w:rsidRPr="00230A56">
              <w:rPr>
                <w:sz w:val="24"/>
                <w:szCs w:val="24"/>
              </w:rPr>
              <w:t>город</w:t>
            </w:r>
            <w:r w:rsidRPr="00230A56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1.1</w:t>
            </w:r>
          </w:p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</w:t>
            </w:r>
            <w:r w:rsidR="00533FC1" w:rsidRPr="00230A56">
              <w:rPr>
                <w:sz w:val="24"/>
                <w:szCs w:val="24"/>
              </w:rPr>
              <w:t>6</w:t>
            </w:r>
          </w:p>
        </w:tc>
      </w:tr>
      <w:tr w:rsidR="005C02B9" w:rsidRPr="00230A56">
        <w:trPr>
          <w:trHeight w:val="6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230A56">
              <w:rPr>
                <w:sz w:val="24"/>
                <w:szCs w:val="24"/>
              </w:rPr>
              <w:t>– 167/25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1.2, 1.</w:t>
            </w:r>
            <w:r w:rsidR="00533FC1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>, 1.</w:t>
            </w:r>
            <w:r w:rsidR="00533FC1" w:rsidRPr="00230A56">
              <w:rPr>
                <w:sz w:val="24"/>
                <w:szCs w:val="24"/>
              </w:rPr>
              <w:t>7</w:t>
            </w:r>
            <w:r w:rsidRPr="00230A56">
              <w:rPr>
                <w:sz w:val="24"/>
                <w:szCs w:val="24"/>
              </w:rPr>
              <w:t>, 1.</w:t>
            </w:r>
            <w:r w:rsidR="00533FC1" w:rsidRPr="00230A56">
              <w:rPr>
                <w:sz w:val="24"/>
                <w:szCs w:val="24"/>
              </w:rPr>
              <w:t>8</w:t>
            </w:r>
            <w:r w:rsidRPr="00230A56">
              <w:rPr>
                <w:sz w:val="24"/>
                <w:szCs w:val="24"/>
              </w:rPr>
              <w:t>, 1.</w:t>
            </w:r>
            <w:r w:rsidR="00533FC1" w:rsidRPr="00230A56">
              <w:rPr>
                <w:sz w:val="24"/>
                <w:szCs w:val="24"/>
              </w:rPr>
              <w:t>9</w:t>
            </w:r>
          </w:p>
          <w:p w:rsidR="005C02B9" w:rsidRPr="00230A56" w:rsidRDefault="005C02B9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33FC1" w:rsidRPr="00230A56" w:rsidRDefault="00533FC1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364FE" w:rsidRPr="00230A56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230A56" w:rsidRDefault="003364FE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Ликвидировано бесхозных объектов движимого и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архитектурного 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1.1, 1.2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971CA2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A6345D" w:rsidRDefault="003364FE" w:rsidP="00A6345D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протяженность линий освещения 140 км;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1.1, 1.2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</w:t>
            </w:r>
            <w:r w:rsidR="00B24B48" w:rsidRPr="00230A5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</w:t>
            </w:r>
            <w:r w:rsidRPr="00230A56">
              <w:rPr>
                <w:sz w:val="24"/>
                <w:szCs w:val="24"/>
              </w:rPr>
              <w:lastRenderedPageBreak/>
              <w:t>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 xml:space="preserve">Количество </w:t>
            </w:r>
            <w:r w:rsidRPr="00230A56">
              <w:rPr>
                <w:rFonts w:ascii="Arial" w:hAnsi="Arial" w:cs="Arial"/>
              </w:rPr>
              <w:lastRenderedPageBreak/>
              <w:t>удаленных, кронированных деревьев – 750ед.;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– площадь благоустроенных газонов (цветники) – м</w:t>
            </w:r>
            <w:r w:rsidRPr="00230A56">
              <w:rPr>
                <w:sz w:val="24"/>
                <w:szCs w:val="24"/>
                <w:vertAlign w:val="superscript"/>
              </w:rPr>
              <w:t>2</w:t>
            </w:r>
            <w:r w:rsidRPr="00230A56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Ухудше</w:t>
            </w:r>
            <w:r w:rsidRPr="00230A56">
              <w:rPr>
                <w:sz w:val="24"/>
                <w:szCs w:val="24"/>
              </w:rPr>
              <w:lastRenderedPageBreak/>
              <w:t>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 xml:space="preserve">1.3, 1.5, </w:t>
            </w:r>
            <w:r w:rsidRPr="00230A56">
              <w:rPr>
                <w:sz w:val="24"/>
                <w:szCs w:val="24"/>
              </w:rPr>
              <w:lastRenderedPageBreak/>
              <w:t>1.7, 1.8, 1.9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1.</w:t>
            </w:r>
            <w:r w:rsidR="00B24B48" w:rsidRPr="00230A56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- количество приобретенных и установленных детских игровых комплексов - 12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1.1, 1.6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</w:t>
            </w:r>
            <w:r w:rsidR="00B24B48" w:rsidRPr="00230A56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количество городских 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арх. облика округа, 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1.2, 1.4, 1.6, 1.7, 1.8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</w:t>
            </w:r>
            <w:r w:rsidR="00B24B48" w:rsidRPr="00230A56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463F6C" w:rsidP="00230A56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Ремонт и строительство контейнерных площадок – 12 шт.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1.3, 1.5, 1.7, 1.8, 1.9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</w:t>
            </w:r>
            <w:r w:rsidR="00B24B48" w:rsidRPr="00230A56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  <w:p w:rsidR="003364FE" w:rsidRPr="00230A56" w:rsidRDefault="003364FE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1.3, 1.5, 1.7, 1.8, 1.9</w:t>
            </w:r>
          </w:p>
        </w:tc>
      </w:tr>
      <w:tr w:rsidR="003364FE" w:rsidRPr="00230A56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30A56">
              <w:rPr>
                <w:b/>
                <w:sz w:val="24"/>
                <w:szCs w:val="24"/>
              </w:rPr>
              <w:t xml:space="preserve">2. </w:t>
            </w:r>
            <w:r w:rsidR="006737FD" w:rsidRPr="00230A56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Капитальный ремонт и ремонт автомобильных дорог </w:t>
            </w:r>
            <w:r w:rsidRPr="00230A56">
              <w:rPr>
                <w:sz w:val="24"/>
                <w:szCs w:val="24"/>
              </w:rPr>
              <w:lastRenderedPageBreak/>
              <w:t>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Администрация муниципального образовани</w:t>
            </w:r>
            <w:r w:rsidRPr="00230A56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 xml:space="preserve">Увеличение площади отремонтированных автомобильных дорог общего </w:t>
            </w:r>
            <w:r w:rsidRPr="00230A56">
              <w:rPr>
                <w:rFonts w:ascii="Arial" w:hAnsi="Arial" w:cs="Arial"/>
              </w:rPr>
              <w:lastRenderedPageBreak/>
              <w:t xml:space="preserve">пользования населенных пунктов на </w:t>
            </w:r>
            <w:r w:rsidR="00B32528" w:rsidRPr="00230A56">
              <w:rPr>
                <w:rFonts w:ascii="Arial" w:hAnsi="Arial" w:cs="Arial"/>
              </w:rPr>
              <w:t>257854,5</w:t>
            </w:r>
            <w:r w:rsidRPr="00230A56">
              <w:rPr>
                <w:rFonts w:ascii="Arial" w:hAnsi="Arial" w:cs="Arial"/>
              </w:rPr>
              <w:t xml:space="preserve"> 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 xml:space="preserve">Снижение эксплуатационных </w:t>
            </w:r>
            <w:r w:rsidRPr="00230A56">
              <w:rPr>
                <w:sz w:val="24"/>
                <w:szCs w:val="24"/>
              </w:rPr>
              <w:lastRenderedPageBreak/>
              <w:t>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2.1, 2.4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</w:t>
            </w:r>
            <w:r w:rsidR="00A6345D">
              <w:rPr>
                <w:sz w:val="24"/>
                <w:szCs w:val="24"/>
              </w:rPr>
              <w:t xml:space="preserve"> </w:t>
            </w:r>
            <w:r w:rsidRPr="00230A56">
              <w:rPr>
                <w:sz w:val="24"/>
                <w:szCs w:val="24"/>
              </w:rPr>
              <w:t>к дворовым территориям многоквартирных домов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</w:t>
            </w:r>
            <w:r w:rsidR="002F5F4E" w:rsidRPr="00230A56">
              <w:rPr>
                <w:sz w:val="24"/>
                <w:szCs w:val="24"/>
              </w:rPr>
              <w:t>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Cell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Увеличение площади отремонтированных дворовых территорий многоквартирных домов и проездов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к дворовым территориям многоквартирных домов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 xml:space="preserve">населенных пунктов на </w:t>
            </w:r>
            <w:r w:rsidR="00B32528" w:rsidRPr="00230A56">
              <w:rPr>
                <w:rFonts w:ascii="Arial" w:hAnsi="Arial" w:cs="Arial"/>
              </w:rPr>
              <w:t>22395,3</w:t>
            </w:r>
            <w:r w:rsidRPr="00230A56">
              <w:rPr>
                <w:rFonts w:ascii="Arial" w:hAnsi="Arial" w:cs="Arial"/>
              </w:rPr>
              <w:t xml:space="preserve">. 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2.2, 2.4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Cell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Увеличение площади отремонтированных тротуаров, скверов, площадей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 xml:space="preserve">населенных пунктов на </w:t>
            </w:r>
            <w:r w:rsidR="00E00D16" w:rsidRPr="00230A56">
              <w:rPr>
                <w:rFonts w:ascii="Arial" w:hAnsi="Arial" w:cs="Arial"/>
              </w:rPr>
              <w:t>11583,5</w:t>
            </w:r>
            <w:r w:rsidRPr="00230A56">
              <w:rPr>
                <w:rFonts w:ascii="Arial" w:hAnsi="Arial" w:cs="Arial"/>
              </w:rPr>
              <w:t xml:space="preserve"> м2. 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2.3, 2.4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Снижение 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230A56">
              <w:rPr>
                <w:sz w:val="24"/>
                <w:szCs w:val="24"/>
              </w:rPr>
              <w:t>2.4</w:t>
            </w:r>
          </w:p>
          <w:p w:rsidR="003364FE" w:rsidRPr="00230A56" w:rsidRDefault="003364FE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64FE" w:rsidRPr="00230A56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30A56">
              <w:rPr>
                <w:b/>
                <w:bCs/>
                <w:sz w:val="24"/>
                <w:szCs w:val="24"/>
              </w:rPr>
              <w:t xml:space="preserve">3. </w:t>
            </w:r>
            <w:r w:rsidR="006737FD" w:rsidRPr="00230A56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Cell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230A56" w:rsidRDefault="003364FE" w:rsidP="00230A56">
            <w:pPr>
              <w:pStyle w:val="ConsPlusCell"/>
              <w:rPr>
                <w:rFonts w:ascii="Arial" w:eastAsia="Times New Roman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201</w:t>
            </w:r>
            <w:r w:rsidR="00E00D16" w:rsidRPr="00230A56">
              <w:rPr>
                <w:rFonts w:ascii="Arial" w:hAnsi="Arial" w:cs="Arial"/>
              </w:rPr>
              <w:t>6</w:t>
            </w:r>
            <w:r w:rsidRPr="00230A56">
              <w:rPr>
                <w:rFonts w:ascii="Arial" w:hAnsi="Arial" w:cs="Arial"/>
              </w:rPr>
              <w:t xml:space="preserve"> г. до 4 чел.; </w:t>
            </w:r>
          </w:p>
          <w:p w:rsidR="003364FE" w:rsidRPr="00230A56" w:rsidRDefault="003364FE" w:rsidP="00230A56">
            <w:pPr>
              <w:pStyle w:val="ConsPlusCell"/>
              <w:rPr>
                <w:rFonts w:ascii="Arial" w:eastAsia="Times New Roman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201</w:t>
            </w:r>
            <w:r w:rsidR="00E00D16" w:rsidRPr="00230A56">
              <w:rPr>
                <w:rFonts w:ascii="Arial" w:hAnsi="Arial" w:cs="Arial"/>
              </w:rPr>
              <w:t>7</w:t>
            </w:r>
            <w:r w:rsidRPr="00230A56">
              <w:rPr>
                <w:rFonts w:ascii="Arial" w:hAnsi="Arial" w:cs="Arial"/>
              </w:rPr>
              <w:t>г. до 3 чел.;</w:t>
            </w:r>
          </w:p>
          <w:p w:rsidR="003364FE" w:rsidRPr="00230A56" w:rsidRDefault="003364FE" w:rsidP="00230A56">
            <w:pPr>
              <w:pStyle w:val="ConsPlusCell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201</w:t>
            </w:r>
            <w:r w:rsidR="00E00D16" w:rsidRPr="00230A56">
              <w:rPr>
                <w:rFonts w:ascii="Arial" w:hAnsi="Arial" w:cs="Arial"/>
              </w:rPr>
              <w:t>8</w:t>
            </w:r>
            <w:r w:rsidRPr="00230A56">
              <w:rPr>
                <w:rFonts w:ascii="Arial" w:hAnsi="Arial" w:cs="Arial"/>
              </w:rPr>
              <w:t xml:space="preserve">г. до 2 чел. </w:t>
            </w:r>
          </w:p>
          <w:p w:rsidR="009A25FF" w:rsidRPr="00230A56" w:rsidRDefault="009A25FF" w:rsidP="00230A56">
            <w:pPr>
              <w:pStyle w:val="ConsPlusCell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2019г. до 1 чел.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3.1, 3.2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3.2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Обеспечение первичных </w:t>
            </w:r>
            <w:r w:rsidRPr="00230A56">
              <w:rPr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2B3768" w:rsidP="00230A5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Администрация муниципал</w:t>
            </w:r>
            <w:r w:rsidRPr="00230A56">
              <w:rPr>
                <w:sz w:val="24"/>
                <w:szCs w:val="24"/>
              </w:rPr>
              <w:lastRenderedPageBreak/>
              <w:t>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75EF3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Увеличение количес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3.1, 3.2</w:t>
            </w:r>
          </w:p>
        </w:tc>
      </w:tr>
      <w:tr w:rsidR="003364FE" w:rsidRPr="00230A56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30A56">
              <w:rPr>
                <w:b/>
                <w:bCs/>
                <w:sz w:val="24"/>
                <w:szCs w:val="24"/>
              </w:rPr>
              <w:lastRenderedPageBreak/>
              <w:t>4.</w:t>
            </w:r>
            <w:r w:rsidR="00913D99" w:rsidRPr="00230A56">
              <w:rPr>
                <w:b/>
                <w:sz w:val="24"/>
                <w:szCs w:val="24"/>
              </w:rPr>
              <w:t xml:space="preserve"> Развитие и совершенствование Единой дежурно-диспетчерской службы г. Алексин</w:t>
            </w:r>
            <w:r w:rsidRPr="00230A5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64FE" w:rsidRPr="00230A56" w:rsidTr="008F4703">
        <w:trPr>
          <w:trHeight w:val="9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</w:t>
            </w:r>
            <w:r w:rsidR="002F5F4E" w:rsidRPr="00230A56">
              <w:rPr>
                <w:sz w:val="24"/>
                <w:szCs w:val="24"/>
              </w:rPr>
              <w:t>1</w:t>
            </w:r>
            <w:r w:rsidR="006F2F75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230A56">
              <w:rPr>
                <w:rFonts w:ascii="Arial" w:hAnsi="Arial" w:cs="Arial"/>
                <w:sz w:val="24"/>
                <w:szCs w:val="24"/>
              </w:rPr>
              <w:t>6</w:t>
            </w:r>
            <w:r w:rsidRPr="00230A56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230A56">
              <w:rPr>
                <w:rFonts w:ascii="Arial" w:hAnsi="Arial" w:cs="Arial"/>
                <w:sz w:val="24"/>
                <w:szCs w:val="24"/>
              </w:rPr>
              <w:t>7</w:t>
            </w:r>
            <w:r w:rsidRPr="00230A56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230A56">
              <w:rPr>
                <w:rFonts w:ascii="Arial" w:hAnsi="Arial" w:cs="Arial"/>
                <w:sz w:val="24"/>
                <w:szCs w:val="24"/>
              </w:rPr>
              <w:t>8</w:t>
            </w:r>
            <w:r w:rsidRPr="00230A56">
              <w:rPr>
                <w:rFonts w:ascii="Arial" w:hAnsi="Arial" w:cs="Arial"/>
                <w:sz w:val="24"/>
                <w:szCs w:val="24"/>
              </w:rPr>
              <w:t>г.- 100% личного состава.</w:t>
            </w:r>
          </w:p>
          <w:p w:rsidR="008F4703" w:rsidRPr="00230A56" w:rsidRDefault="008F4703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2019г.- 100% личного состава.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4.1</w:t>
            </w:r>
          </w:p>
        </w:tc>
      </w:tr>
      <w:tr w:rsidR="003364FE" w:rsidRPr="00230A5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6F2F75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№5, а именно: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230A56">
              <w:rPr>
                <w:rFonts w:ascii="Arial" w:hAnsi="Arial" w:cs="Arial"/>
                <w:sz w:val="24"/>
                <w:szCs w:val="24"/>
              </w:rPr>
              <w:t>6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230A56">
              <w:rPr>
                <w:rFonts w:ascii="Arial" w:hAnsi="Arial" w:cs="Arial"/>
                <w:sz w:val="24"/>
                <w:szCs w:val="24"/>
              </w:rPr>
              <w:t>7</w:t>
            </w:r>
            <w:r w:rsidRPr="00230A56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230A56">
              <w:rPr>
                <w:rFonts w:ascii="Arial" w:hAnsi="Arial" w:cs="Arial"/>
                <w:sz w:val="24"/>
                <w:szCs w:val="24"/>
              </w:rPr>
              <w:t>8</w:t>
            </w:r>
            <w:r w:rsidRPr="00230A56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4.2</w:t>
            </w:r>
          </w:p>
        </w:tc>
      </w:tr>
      <w:tr w:rsidR="003364FE" w:rsidRPr="00230A56">
        <w:trPr>
          <w:trHeight w:val="18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реализация мероприятий по обеспечению безопаснос</w:t>
            </w:r>
            <w:r w:rsidRPr="00230A56">
              <w:rPr>
                <w:sz w:val="24"/>
                <w:szCs w:val="24"/>
              </w:rPr>
              <w:lastRenderedPageBreak/>
              <w:t>ти людей на водных объектах силами</w:t>
            </w:r>
            <w:r w:rsidR="00A6345D">
              <w:rPr>
                <w:sz w:val="24"/>
                <w:szCs w:val="24"/>
              </w:rPr>
              <w:t xml:space="preserve"> </w:t>
            </w:r>
            <w:r w:rsidRPr="00230A56">
              <w:rPr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  <w:r w:rsidRPr="00230A56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6F2F75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Также в ходе реализации подпрограммы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снизить количество 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происшествий на водных объектах, в том числе связанных с гибелью людей на 20 %: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230A56">
              <w:rPr>
                <w:rFonts w:ascii="Arial" w:hAnsi="Arial" w:cs="Arial"/>
                <w:sz w:val="24"/>
                <w:szCs w:val="24"/>
              </w:rPr>
              <w:t>6</w:t>
            </w:r>
            <w:r w:rsidRPr="00230A56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230A56" w:rsidRDefault="003364F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230A56">
              <w:rPr>
                <w:rFonts w:ascii="Arial" w:hAnsi="Arial" w:cs="Arial"/>
                <w:sz w:val="24"/>
                <w:szCs w:val="24"/>
              </w:rPr>
              <w:t>7</w:t>
            </w:r>
            <w:r w:rsidRPr="00230A56">
              <w:rPr>
                <w:rFonts w:ascii="Arial" w:hAnsi="Arial" w:cs="Arial"/>
                <w:sz w:val="24"/>
                <w:szCs w:val="24"/>
              </w:rPr>
              <w:t>г.- 3 чел.</w:t>
            </w:r>
          </w:p>
          <w:p w:rsidR="003364FE" w:rsidRPr="00230A56" w:rsidRDefault="003364F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414A88" w:rsidRPr="00230A56">
              <w:rPr>
                <w:sz w:val="24"/>
                <w:szCs w:val="24"/>
              </w:rPr>
              <w:t>8</w:t>
            </w:r>
            <w:r w:rsidRPr="00230A56">
              <w:rPr>
                <w:sz w:val="24"/>
                <w:szCs w:val="24"/>
              </w:rPr>
              <w:t>г.- 2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 xml:space="preserve">Увеличение количества происшествий </w:t>
            </w:r>
            <w:r w:rsidRPr="00230A56">
              <w:rPr>
                <w:sz w:val="24"/>
                <w:szCs w:val="24"/>
              </w:rPr>
              <w:lastRenderedPageBreak/>
              <w:t>на водных объектах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230A56" w:rsidRDefault="003364FE" w:rsidP="00230A5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>4.3, 3.3</w:t>
            </w:r>
          </w:p>
        </w:tc>
      </w:tr>
      <w:tr w:rsidR="00711BDD" w:rsidRPr="00230A56">
        <w:trPr>
          <w:trHeight w:val="351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230A56" w:rsidRDefault="00711BDD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30A56">
              <w:rPr>
                <w:b/>
                <w:sz w:val="24"/>
                <w:szCs w:val="24"/>
              </w:rPr>
              <w:lastRenderedPageBreak/>
              <w:t>5. Обеспечение безопасности дорожного движения</w:t>
            </w:r>
          </w:p>
          <w:p w:rsidR="00711BDD" w:rsidRPr="00230A56" w:rsidRDefault="00711BDD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1BDD" w:rsidRPr="00230A56">
        <w:trPr>
          <w:trHeight w:val="452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230A56" w:rsidRDefault="00711BDD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11BDD" w:rsidRPr="00230A56" w:rsidRDefault="00711BDD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5.1</w:t>
            </w:r>
          </w:p>
          <w:p w:rsidR="00711BDD" w:rsidRPr="00230A56" w:rsidRDefault="00711BDD" w:rsidP="00230A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230A56" w:rsidRDefault="00711BDD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230A56" w:rsidRDefault="009706AF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230A56" w:rsidRDefault="009706AF" w:rsidP="00230A56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910822" w:rsidRPr="00230A56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230A56" w:rsidRDefault="009706AF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201</w:t>
            </w:r>
            <w:r w:rsidR="006F2F75" w:rsidRPr="00230A5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230A56" w:rsidRDefault="00F735EE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230A56" w:rsidRDefault="00834966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5.1,5.2, 5.3</w:t>
            </w:r>
          </w:p>
        </w:tc>
      </w:tr>
      <w:tr w:rsidR="00E077A1" w:rsidRPr="00230A56">
        <w:trPr>
          <w:trHeight w:val="28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5.2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230A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230A56">
        <w:trPr>
          <w:trHeight w:val="251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5.3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A634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230A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230A56">
        <w:trPr>
          <w:trHeight w:val="26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5.4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230A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230A56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5.5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Модернизация </w:t>
            </w:r>
            <w:r w:rsidRPr="00230A56">
              <w:rPr>
                <w:sz w:val="24"/>
                <w:szCs w:val="24"/>
              </w:rPr>
              <w:lastRenderedPageBreak/>
              <w:t xml:space="preserve">нерегулируемых пешеходных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230A56">
              <w:rPr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910822"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230A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 xml:space="preserve">Снижение количества ДТП с </w:t>
            </w:r>
            <w:r w:rsidRPr="00230A56">
              <w:rPr>
                <w:sz w:val="24"/>
                <w:szCs w:val="24"/>
              </w:rPr>
              <w:lastRenderedPageBreak/>
              <w:t>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lastRenderedPageBreak/>
              <w:t xml:space="preserve">Увеличение </w:t>
            </w:r>
            <w:r w:rsidRPr="00230A56">
              <w:rPr>
                <w:sz w:val="24"/>
                <w:szCs w:val="24"/>
              </w:rPr>
              <w:lastRenderedPageBreak/>
              <w:t>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1" w:rsidRPr="00230A56" w:rsidRDefault="00E077A1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5.1,5.2, 5.3</w:t>
            </w:r>
          </w:p>
        </w:tc>
      </w:tr>
    </w:tbl>
    <w:p w:rsidR="00180376" w:rsidRPr="00230A56" w:rsidRDefault="00180376" w:rsidP="00230A56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230A56" w:rsidRDefault="00D55160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t>Финансовое обеспечение муниципальной программы 2015 год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19"/>
        <w:gridCol w:w="24"/>
        <w:gridCol w:w="1843"/>
        <w:gridCol w:w="114"/>
        <w:gridCol w:w="1698"/>
        <w:gridCol w:w="30"/>
        <w:gridCol w:w="567"/>
        <w:gridCol w:w="709"/>
        <w:gridCol w:w="851"/>
        <w:gridCol w:w="992"/>
        <w:gridCol w:w="2126"/>
      </w:tblGrid>
      <w:tr w:rsidR="00BE4F60" w:rsidRPr="00230A56" w:rsidTr="00230A56">
        <w:trPr>
          <w:trHeight w:val="25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BE4F60" w:rsidRPr="00230A56" w:rsidTr="00230A56">
        <w:trPr>
          <w:trHeight w:val="25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230A56" w:rsidRDefault="00BE4F60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230A56" w:rsidRDefault="00BE4F60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230A56" w:rsidRDefault="00BE4F60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BE4F60" w:rsidRPr="00230A56" w:rsidTr="00230A56">
        <w:trPr>
          <w:trHeight w:val="270"/>
        </w:trPr>
        <w:tc>
          <w:tcPr>
            <w:tcW w:w="141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E4F60" w:rsidRPr="00230A56" w:rsidTr="00230A56">
        <w:trPr>
          <w:trHeight w:val="94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BE4F60" w:rsidRPr="00230A56" w:rsidTr="00230A56">
        <w:trPr>
          <w:trHeight w:val="355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BE4F60" w:rsidRPr="00230A56" w:rsidTr="00230A56">
        <w:trPr>
          <w:trHeight w:val="48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BE4F60" w:rsidRPr="00230A56" w:rsidTr="00230A56">
        <w:trPr>
          <w:trHeight w:val="693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BE4F60" w:rsidRPr="00230A56" w:rsidTr="00230A56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BE4F60" w:rsidRPr="00230A56" w:rsidTr="00230A56">
        <w:trPr>
          <w:cantSplit/>
          <w:trHeight w:val="37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BE4F60" w:rsidRPr="00230A56" w:rsidRDefault="00BE4F60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230A56">
              <w:rPr>
                <w:rFonts w:ascii="Arial" w:hAnsi="Arial" w:cs="Arial"/>
                <w:bCs/>
              </w:rPr>
              <w:t>15933,2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4F60" w:rsidRPr="00230A56" w:rsidTr="00230A56">
        <w:trPr>
          <w:cantSplit/>
          <w:trHeight w:val="217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BE4F60" w:rsidRPr="00230A56" w:rsidTr="00230A56">
        <w:trPr>
          <w:cantSplit/>
          <w:trHeight w:val="511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4F60" w:rsidRPr="00230A56" w:rsidTr="00230A56">
        <w:trPr>
          <w:trHeight w:val="450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28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BE4F60" w:rsidRPr="00230A56" w:rsidTr="00230A56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19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BE4F60" w:rsidRPr="00230A56" w:rsidTr="00230A56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41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BE4F60" w:rsidRPr="00230A56" w:rsidTr="00230A56">
        <w:trPr>
          <w:trHeight w:val="4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BE4F60" w:rsidRPr="00230A56" w:rsidTr="00230A56">
        <w:trPr>
          <w:trHeight w:val="28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BE4F60" w:rsidRPr="00230A56" w:rsidTr="00230A56">
        <w:trPr>
          <w:trHeight w:val="389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4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05 1 2845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BE4F60" w:rsidRPr="00230A56" w:rsidTr="00A6345D">
        <w:trPr>
          <w:trHeight w:val="28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BE4F60" w:rsidRPr="00230A56" w:rsidTr="00A6345D">
        <w:trPr>
          <w:trHeight w:val="26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</w:tc>
      </w:tr>
      <w:tr w:rsidR="00BE4F60" w:rsidRPr="00230A56" w:rsidTr="00230A56">
        <w:trPr>
          <w:trHeight w:val="76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BE4F60" w:rsidRPr="00230A56" w:rsidTr="00230A56">
        <w:trPr>
          <w:trHeight w:val="26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2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2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BE4F60" w:rsidRPr="00230A56" w:rsidTr="00230A56">
        <w:trPr>
          <w:trHeight w:val="58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230A56" w:rsidTr="00230A56">
        <w:trPr>
          <w:trHeight w:val="412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BE4F60" w:rsidRPr="00230A56" w:rsidTr="00230A56">
        <w:trPr>
          <w:trHeight w:val="29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230A56" w:rsidTr="00230A56">
        <w:trPr>
          <w:trHeight w:val="349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BE4F60" w:rsidRPr="00230A56" w:rsidTr="00230A56">
        <w:trPr>
          <w:trHeight w:val="14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BE4F60" w:rsidRPr="00230A56" w:rsidTr="00230A56">
        <w:trPr>
          <w:trHeight w:val="27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BE4F60" w:rsidRPr="00230A56" w:rsidTr="00230A56">
        <w:trPr>
          <w:trHeight w:val="43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A6345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E4F60" w:rsidRPr="00230A56" w:rsidTr="00230A56">
        <w:trPr>
          <w:trHeight w:val="2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A6345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дворовым территориям многоквартирных домов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371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BE4F60" w:rsidRPr="00230A56" w:rsidTr="00230A56">
        <w:trPr>
          <w:trHeight w:val="1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BE4F60" w:rsidRPr="00230A56" w:rsidTr="00230A56">
        <w:trPr>
          <w:trHeight w:val="16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0522851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2512,5</w:t>
            </w:r>
          </w:p>
        </w:tc>
      </w:tr>
      <w:tr w:rsidR="00BE4F60" w:rsidRPr="00230A56" w:rsidTr="00230A56">
        <w:trPr>
          <w:trHeight w:val="31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2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BE4F60" w:rsidRPr="00230A56" w:rsidTr="00230A56">
        <w:trPr>
          <w:trHeight w:val="5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ие 2.4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Содержание автомобильных 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значения, в том числе по годам: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387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E4F60" w:rsidRPr="00230A56" w:rsidTr="00230A56">
        <w:trPr>
          <w:trHeight w:val="225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</w:t>
            </w:r>
            <w:r w:rsidR="00A6345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326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230A56" w:rsidTr="00230A56">
        <w:trPr>
          <w:trHeight w:val="21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2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41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230A56" w:rsidTr="00230A56">
        <w:trPr>
          <w:trHeight w:val="34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230A56" w:rsidTr="00BE4F60">
        <w:trPr>
          <w:trHeight w:val="491"/>
        </w:trPr>
        <w:tc>
          <w:tcPr>
            <w:tcW w:w="14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4F60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4F60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4F60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4F60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E4F60" w:rsidRPr="00230A56" w:rsidTr="00BE4F60">
        <w:trPr>
          <w:trHeight w:val="495"/>
        </w:trPr>
        <w:tc>
          <w:tcPr>
            <w:tcW w:w="14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BE4F60" w:rsidRPr="00230A56" w:rsidTr="00BE4F60">
        <w:trPr>
          <w:trHeight w:val="49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230A56" w:rsidTr="00BE4F60">
        <w:trPr>
          <w:trHeight w:val="480"/>
        </w:trPr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BE4F60" w:rsidRPr="00230A56" w:rsidTr="00BE4F60">
        <w:trPr>
          <w:trHeight w:val="45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230A56" w:rsidTr="00BE4F60">
        <w:trPr>
          <w:trHeight w:val="655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0542801 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E4F60" w:rsidRPr="00230A56" w:rsidTr="00BE4F60">
        <w:trPr>
          <w:trHeight w:val="255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безопасности людей на водных 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объектах силами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230A56" w:rsidTr="00BE4F60">
        <w:trPr>
          <w:trHeight w:val="24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F60" w:rsidRPr="00230A56" w:rsidTr="00BE4F60">
        <w:trPr>
          <w:trHeight w:val="48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230A56" w:rsidRDefault="00BE4F60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230A56" w:rsidRDefault="00BE4F60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230A56" w:rsidRDefault="00BE4F60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D55160" w:rsidRPr="00230A56" w:rsidRDefault="00D55160" w:rsidP="00230A56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230A56" w:rsidRDefault="00D55160" w:rsidP="00230A56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007BA" w:rsidRPr="00230A56" w:rsidRDefault="00F007BA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t xml:space="preserve">Финансовое обеспечение муниципальной программы </w:t>
      </w:r>
      <w:r w:rsidR="005E5412" w:rsidRPr="00230A56">
        <w:rPr>
          <w:b/>
          <w:sz w:val="24"/>
          <w:szCs w:val="24"/>
        </w:rPr>
        <w:t>2016г.</w:t>
      </w:r>
    </w:p>
    <w:tbl>
      <w:tblPr>
        <w:tblW w:w="10373" w:type="dxa"/>
        <w:tblInd w:w="83" w:type="dxa"/>
        <w:tblLayout w:type="fixed"/>
        <w:tblLook w:val="0000"/>
      </w:tblPr>
      <w:tblGrid>
        <w:gridCol w:w="1443"/>
        <w:gridCol w:w="1843"/>
        <w:gridCol w:w="1842"/>
        <w:gridCol w:w="597"/>
        <w:gridCol w:w="679"/>
        <w:gridCol w:w="851"/>
        <w:gridCol w:w="992"/>
        <w:gridCol w:w="2126"/>
      </w:tblGrid>
      <w:tr w:rsidR="005E5412" w:rsidRPr="00230A56" w:rsidTr="00BE4F60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2" w:rsidRPr="00230A56" w:rsidRDefault="005E541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  <w:p w:rsidR="005E5412" w:rsidRPr="00230A56" w:rsidRDefault="005E5412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B5689" w:rsidRPr="00230A56" w:rsidTr="00BE4F60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230A56" w:rsidRDefault="00AB5689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230A56" w:rsidRDefault="00AB5689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689" w:rsidRPr="00230A56" w:rsidRDefault="00AB5689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</w:tr>
      <w:tr w:rsidR="00AB5689" w:rsidRPr="00230A56" w:rsidTr="00BE4F60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B5689" w:rsidRPr="00230A56" w:rsidTr="00A6345D">
        <w:trPr>
          <w:trHeight w:val="942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3B4BA5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14509,3</w:t>
            </w:r>
          </w:p>
        </w:tc>
      </w:tr>
      <w:tr w:rsidR="00AB5689" w:rsidRPr="00230A56" w:rsidTr="00A6345D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6A761C" w:rsidP="00A634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90015,6</w:t>
            </w:r>
          </w:p>
        </w:tc>
      </w:tr>
      <w:tr w:rsidR="00AB5689" w:rsidRPr="00230A56" w:rsidTr="00A6345D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6A761C" w:rsidP="00A634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230A56" w:rsidTr="00A6345D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6A761C" w:rsidP="00A634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5138,0</w:t>
            </w:r>
          </w:p>
        </w:tc>
      </w:tr>
      <w:tr w:rsidR="00AB5689" w:rsidRPr="00230A56" w:rsidTr="00BE4F60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11086,0</w:t>
            </w:r>
          </w:p>
        </w:tc>
      </w:tr>
      <w:tr w:rsidR="00AB5689" w:rsidRPr="00230A56" w:rsidTr="00BE4F60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6A761C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47862,6</w:t>
            </w:r>
          </w:p>
        </w:tc>
      </w:tr>
      <w:tr w:rsidR="00AB5689" w:rsidRPr="00230A56" w:rsidTr="00BE4F60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6A761C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4216,0</w:t>
            </w:r>
          </w:p>
        </w:tc>
      </w:tr>
      <w:tr w:rsidR="00AB5689" w:rsidRPr="00230A56" w:rsidTr="00BE4F60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10006,6</w:t>
            </w:r>
          </w:p>
        </w:tc>
      </w:tr>
      <w:tr w:rsidR="00AB5689" w:rsidRPr="00230A56" w:rsidTr="004C1CDE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6A761C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230A56">
              <w:rPr>
                <w:rFonts w:ascii="Arial" w:hAnsi="Arial" w:cs="Arial"/>
                <w:bCs/>
              </w:rPr>
              <w:t>9627,7</w:t>
            </w:r>
          </w:p>
          <w:p w:rsidR="00AB5689" w:rsidRPr="00A6345D" w:rsidRDefault="00AB5689" w:rsidP="00A6345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230A56">
              <w:rPr>
                <w:rFonts w:ascii="Arial" w:hAnsi="Arial" w:cs="Arial"/>
                <w:bCs/>
              </w:rPr>
              <w:t>0,1</w:t>
            </w:r>
          </w:p>
        </w:tc>
      </w:tr>
      <w:tr w:rsidR="00AB5689" w:rsidRPr="00230A56" w:rsidTr="004C1CDE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0B32DA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230A56">
              <w:rPr>
                <w:rFonts w:ascii="Arial" w:hAnsi="Arial" w:cs="Arial"/>
                <w:bCs/>
              </w:rPr>
              <w:t>467,4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5689" w:rsidRPr="00230A56" w:rsidTr="004C1CDE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6A761C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</w:rPr>
              <w:t>3063,8</w:t>
            </w:r>
          </w:p>
        </w:tc>
      </w:tr>
      <w:tr w:rsidR="006A761C" w:rsidRPr="00230A56" w:rsidTr="00230A56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230A56" w:rsidRDefault="006A761C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230A56" w:rsidRDefault="006A761C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A761C" w:rsidRPr="00230A56" w:rsidRDefault="006A761C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230A56" w:rsidRDefault="006A761C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230A56" w:rsidRDefault="006A761C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230A56" w:rsidRDefault="006A761C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230A56" w:rsidRDefault="006A761C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230A56" w:rsidRDefault="006A761C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</w:rPr>
              <w:t>4216,0</w:t>
            </w:r>
          </w:p>
        </w:tc>
      </w:tr>
      <w:tr w:rsidR="00AB5689" w:rsidRPr="00230A56" w:rsidTr="00BE4F60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6A761C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2263,2</w:t>
            </w:r>
          </w:p>
        </w:tc>
      </w:tr>
      <w:tr w:rsidR="00AB5689" w:rsidRPr="00230A56" w:rsidTr="00BE4F60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6A761C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28180,</w:t>
            </w:r>
            <w:r w:rsidR="000B32DA" w:rsidRPr="00230A5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B5689" w:rsidRPr="00230A56" w:rsidTr="00BE4F60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41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2564,2</w:t>
            </w:r>
          </w:p>
        </w:tc>
      </w:tr>
      <w:tr w:rsidR="00AB5689" w:rsidRPr="00230A56" w:rsidTr="00BE4F60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</w:tr>
      <w:tr w:rsidR="00AB5689" w:rsidRPr="00230A56" w:rsidTr="00BE4F60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9456D0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</w:tr>
      <w:tr w:rsidR="00AB5689" w:rsidRPr="00230A56" w:rsidTr="00BE4F60">
        <w:trPr>
          <w:trHeight w:val="4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58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3423,3</w:t>
            </w:r>
          </w:p>
        </w:tc>
      </w:tr>
      <w:tr w:rsidR="00AB5689" w:rsidRPr="00230A56" w:rsidTr="00BE4F60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A6345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37299,7</w:t>
            </w:r>
          </w:p>
        </w:tc>
      </w:tr>
      <w:tr w:rsidR="00AB5689" w:rsidRPr="00230A56" w:rsidTr="00BE4F60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230A56" w:rsidTr="00BE4F60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Население и 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юр.лица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85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040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0520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922,0</w:t>
            </w:r>
          </w:p>
        </w:tc>
      </w:tr>
      <w:tr w:rsidR="00AB5689" w:rsidRPr="00230A56" w:rsidTr="00BE4F60">
        <w:trPr>
          <w:trHeight w:val="29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2923,3</w:t>
            </w:r>
          </w:p>
        </w:tc>
      </w:tr>
      <w:tr w:rsidR="00AB5689" w:rsidRPr="00230A56" w:rsidTr="00BE4F60">
        <w:trPr>
          <w:trHeight w:val="34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47840,8</w:t>
            </w:r>
          </w:p>
        </w:tc>
      </w:tr>
      <w:tr w:rsidR="00AB5689" w:rsidRPr="00230A56" w:rsidTr="00BE4F60">
        <w:trPr>
          <w:trHeight w:val="14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45077,9</w:t>
            </w:r>
          </w:p>
        </w:tc>
      </w:tr>
      <w:tr w:rsidR="00AB5689" w:rsidRPr="00230A56" w:rsidTr="00BE4F60">
        <w:trPr>
          <w:trHeight w:val="384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1450,7</w:t>
            </w:r>
          </w:p>
        </w:tc>
      </w:tr>
      <w:tr w:rsidR="00AB5689" w:rsidRPr="00230A56" w:rsidTr="00BE4F60">
        <w:trPr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690,2</w:t>
            </w:r>
          </w:p>
        </w:tc>
      </w:tr>
      <w:tr w:rsidR="00AB5689" w:rsidRPr="00230A56" w:rsidTr="00BE4F60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</w:tr>
      <w:tr w:rsidR="00AB5689" w:rsidRPr="00230A56" w:rsidTr="00BE4F60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17137,5</w:t>
            </w:r>
          </w:p>
        </w:tc>
      </w:tr>
      <w:tr w:rsidR="00AB5689" w:rsidRPr="00230A56" w:rsidTr="00BE4F60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11860,5</w:t>
            </w:r>
          </w:p>
        </w:tc>
      </w:tr>
      <w:tr w:rsidR="00AB5689" w:rsidRPr="00230A56" w:rsidTr="00BE4F60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AB5689" w:rsidRPr="00230A56" w:rsidTr="00BE4F60">
        <w:trPr>
          <w:trHeight w:val="16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4977,0</w:t>
            </w:r>
          </w:p>
        </w:tc>
      </w:tr>
      <w:tr w:rsidR="00AB5689" w:rsidRPr="00230A56" w:rsidTr="00BE4F60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2198,0</w:t>
            </w:r>
          </w:p>
        </w:tc>
      </w:tr>
      <w:tr w:rsidR="00AB5689" w:rsidRPr="00230A56" w:rsidTr="00BE4F60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0520480510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AB5689" w:rsidRPr="00230A56" w:rsidTr="00BE4F60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  <w:p w:rsidR="00820BD1" w:rsidRPr="00230A56" w:rsidRDefault="00820BD1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26503,3</w:t>
            </w:r>
          </w:p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1480,5</w:t>
            </w:r>
          </w:p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3314,6</w:t>
            </w:r>
          </w:p>
        </w:tc>
      </w:tr>
      <w:tr w:rsidR="00AB5689" w:rsidRPr="00230A56" w:rsidTr="00BE4F60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A6345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230A56" w:rsidTr="00BE4F60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230A56" w:rsidTr="00BE4F60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BE4F60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5689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5689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5689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6345D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5689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B5689" w:rsidRPr="00230A56" w:rsidTr="00BE4F60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3619,7</w:t>
            </w:r>
          </w:p>
        </w:tc>
      </w:tr>
      <w:tr w:rsidR="00AB5689" w:rsidRPr="00230A56" w:rsidTr="00BE4F60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BE4F60">
        <w:trPr>
          <w:trHeight w:val="48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3153,7</w:t>
            </w:r>
          </w:p>
        </w:tc>
      </w:tr>
      <w:tr w:rsidR="00AB5689" w:rsidRPr="00230A56" w:rsidTr="00BE4F60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Совершенствование 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BE4F60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B5689" w:rsidRPr="00230A56" w:rsidTr="00BE4F60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BE4F60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820BD1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</w:tr>
      <w:tr w:rsidR="00AB5689" w:rsidRPr="00230A56" w:rsidTr="00BE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AB5689" w:rsidRPr="00230A56" w:rsidRDefault="00AB5689" w:rsidP="00A6345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30A56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B5689" w:rsidRPr="00230A56" w:rsidTr="00BE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AB5689" w:rsidRPr="00230A56" w:rsidRDefault="00AB5689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99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804,8</w:t>
            </w:r>
          </w:p>
        </w:tc>
      </w:tr>
      <w:tr w:rsidR="00AB5689" w:rsidRPr="00230A56" w:rsidTr="00BE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1443" w:type="dxa"/>
            <w:vMerge w:val="restart"/>
          </w:tcPr>
          <w:p w:rsidR="00AB5689" w:rsidRPr="00A6345D" w:rsidRDefault="00AB5689" w:rsidP="00A6345D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BE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443" w:type="dxa"/>
            <w:vMerge/>
          </w:tcPr>
          <w:p w:rsidR="00AB5689" w:rsidRPr="00230A56" w:rsidRDefault="00AB5689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99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B5689" w:rsidRPr="00230A56" w:rsidRDefault="00820BD1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278,2</w:t>
            </w:r>
          </w:p>
        </w:tc>
      </w:tr>
      <w:tr w:rsidR="00AB5689" w:rsidRPr="00230A56" w:rsidTr="00BE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443" w:type="dxa"/>
            <w:vMerge w:val="restart"/>
          </w:tcPr>
          <w:p w:rsidR="00AB5689" w:rsidRPr="00A6345D" w:rsidRDefault="00AB5689" w:rsidP="00A6345D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184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BE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AB5689" w:rsidRPr="00230A56" w:rsidRDefault="00AB5689" w:rsidP="00230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7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992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</w:tr>
    </w:tbl>
    <w:p w:rsidR="00AB5689" w:rsidRPr="00230A56" w:rsidRDefault="00AB5689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t>Финансовое обеспечение муниципальной программы 2017 – 2019 г.г.</w:t>
      </w:r>
    </w:p>
    <w:tbl>
      <w:tblPr>
        <w:tblW w:w="0" w:type="auto"/>
        <w:tblInd w:w="83" w:type="dxa"/>
        <w:tblLook w:val="0000"/>
      </w:tblPr>
      <w:tblGrid>
        <w:gridCol w:w="1530"/>
        <w:gridCol w:w="1885"/>
        <w:gridCol w:w="1423"/>
        <w:gridCol w:w="641"/>
        <w:gridCol w:w="582"/>
        <w:gridCol w:w="1130"/>
        <w:gridCol w:w="490"/>
        <w:gridCol w:w="810"/>
        <w:gridCol w:w="810"/>
        <w:gridCol w:w="810"/>
      </w:tblGrid>
      <w:tr w:rsidR="00AB5689" w:rsidRPr="00230A56" w:rsidTr="006462B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B5689" w:rsidRPr="00230A56" w:rsidTr="006462B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230A56" w:rsidRDefault="00AB5689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230A56" w:rsidRDefault="00AB5689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230A56" w:rsidRDefault="00AB5689" w:rsidP="00230A56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5E5412" w:rsidRPr="00230A5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C21F73" w:rsidRPr="00230A5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C21F73" w:rsidRPr="00230A5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B5689" w:rsidRPr="00230A56" w:rsidTr="006462B9">
        <w:trPr>
          <w:trHeight w:val="270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B5689" w:rsidRPr="00230A56" w:rsidTr="006462B9">
        <w:trPr>
          <w:trHeight w:val="9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«Благоустройство, создание </w:t>
            </w:r>
            <w:r w:rsidRPr="00230A5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C1659D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</w:tr>
      <w:tr w:rsidR="00AB5689" w:rsidRPr="00230A56" w:rsidTr="006462B9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37E76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61733,0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771A5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39523,9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B5689" w:rsidRPr="00230A56" w:rsidRDefault="001B6D74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38438,7</w:t>
            </w:r>
          </w:p>
        </w:tc>
      </w:tr>
      <w:tr w:rsidR="00AB5689" w:rsidRPr="00230A56" w:rsidTr="00A6345D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237E76" w:rsidP="00A634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78018,1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361C53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79369,9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9429A4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79369,9</w:t>
            </w:r>
          </w:p>
        </w:tc>
      </w:tr>
      <w:tr w:rsidR="00AB5689" w:rsidRPr="00230A56" w:rsidTr="00A6345D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8F1CDE" w:rsidP="00A63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</w:tr>
      <w:tr w:rsidR="00AB5689" w:rsidRPr="00230A56" w:rsidTr="006462B9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37975,0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1B226C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35400,0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4E3822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34300,0</w:t>
            </w:r>
          </w:p>
        </w:tc>
      </w:tr>
      <w:tr w:rsidR="00AB5689" w:rsidRPr="00230A56" w:rsidTr="006462B9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C4568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cantSplit/>
          <w:trHeight w:val="403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A6345D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  <w:p w:rsidR="00AB5689" w:rsidRPr="00230A56" w:rsidRDefault="00AB5689" w:rsidP="00A634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040ACE" w:rsidP="00230A5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230A56">
              <w:rPr>
                <w:rFonts w:ascii="Arial" w:hAnsi="Arial" w:cs="Arial"/>
                <w:bCs/>
              </w:rPr>
              <w:t>8099,9</w:t>
            </w:r>
          </w:p>
          <w:p w:rsidR="00AB5689" w:rsidRPr="00A6345D" w:rsidRDefault="00AB5689" w:rsidP="00A6345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230A56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BD088E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40ACE" w:rsidRPr="00230A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5689" w:rsidRPr="00230A56" w:rsidRDefault="00BD088E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40ACE" w:rsidRPr="00230A56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B5689" w:rsidRPr="00230A56" w:rsidTr="006462B9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C4568" w:rsidP="00A6345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230A56"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BD088E" w:rsidP="00A6345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5689" w:rsidRPr="00230A56" w:rsidRDefault="00BD088E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B5689" w:rsidRPr="00230A56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AB5689" w:rsidRPr="00230A56" w:rsidTr="006462B9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C4568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cantSplit/>
          <w:trHeight w:val="9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C4568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58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B5689" w:rsidRPr="00230A56" w:rsidTr="006462B9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05 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051022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8360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1600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BD088E" w:rsidRPr="00230A5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BD088E" w:rsidRPr="00230A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,0</w:t>
            </w:r>
          </w:p>
        </w:tc>
      </w:tr>
      <w:tr w:rsidR="00AB5689" w:rsidRPr="00230A56" w:rsidTr="006462B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23250,0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1F2D82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1F2D82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="00AB5689" w:rsidRPr="00230A56">
              <w:rPr>
                <w:rFonts w:ascii="Arial" w:hAnsi="Arial" w:cs="Arial"/>
                <w:sz w:val="24"/>
                <w:szCs w:val="24"/>
                <w:lang w:eastAsia="ru-RU"/>
              </w:rPr>
              <w:t>000,0</w:t>
            </w:r>
          </w:p>
        </w:tc>
      </w:tr>
      <w:tr w:rsidR="00AB5689" w:rsidRPr="00230A56" w:rsidTr="006462B9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F2D82"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1F2D82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1900</w:t>
            </w:r>
            <w:r w:rsidR="00AB5689" w:rsidRPr="00230A5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B5689" w:rsidRPr="00230A56" w:rsidTr="006462B9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93C71" w:rsidRPr="00230A56">
              <w:rPr>
                <w:rFonts w:ascii="Arial" w:hAnsi="Arial" w:cs="Arial"/>
                <w:sz w:val="24"/>
                <w:szCs w:val="24"/>
                <w:lang w:eastAsia="ru-RU"/>
              </w:rPr>
              <w:t>650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EC02E3"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F2D82" w:rsidRPr="00230A56">
              <w:rPr>
                <w:rFonts w:ascii="Arial" w:hAnsi="Arial" w:cs="Arial"/>
                <w:sz w:val="24"/>
                <w:szCs w:val="24"/>
                <w:lang w:eastAsia="ru-RU"/>
              </w:rPr>
              <w:t>650</w:t>
            </w: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B5689" w:rsidRPr="00230A56" w:rsidTr="006462B9">
        <w:trPr>
          <w:trHeight w:val="389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5777B5" w:rsidRPr="00230A56">
              <w:rPr>
                <w:rFonts w:ascii="Arial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193C71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AB5689" w:rsidRPr="00230A56" w:rsidTr="006462B9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A6345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237E76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19138,7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E9753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B5689" w:rsidRPr="00230A56" w:rsidRDefault="00E97530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37E76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78018,1</w:t>
            </w:r>
          </w:p>
          <w:p w:rsidR="00365E97" w:rsidRPr="00230A56" w:rsidRDefault="00365E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E97530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79369,9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B5689" w:rsidRPr="00230A56" w:rsidRDefault="00E97530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79369,9</w:t>
            </w:r>
          </w:p>
        </w:tc>
      </w:tr>
      <w:tr w:rsidR="00AB5689" w:rsidRPr="00230A56" w:rsidTr="006462B9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44197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1C1AAC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29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4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365E97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47878,9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39369,9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39369,9</w:t>
            </w:r>
          </w:p>
        </w:tc>
      </w:tr>
      <w:tr w:rsidR="00AB5689" w:rsidRPr="00230A56" w:rsidTr="00365E97">
        <w:trPr>
          <w:trHeight w:val="14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 счет 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Дорожного фонда</w:t>
            </w:r>
          </w:p>
        </w:tc>
        <w:tc>
          <w:tcPr>
            <w:tcW w:w="59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50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04 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052012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8020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04B98" w:rsidRPr="00230A56" w:rsidRDefault="00204B98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C4568" w:rsidRPr="00230A56" w:rsidRDefault="00365E97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4500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4,4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3936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9,9</w:t>
            </w:r>
          </w:p>
          <w:p w:rsidR="00204B98" w:rsidRPr="00230A56" w:rsidRDefault="00204B98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3936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9,9</w:t>
            </w:r>
          </w:p>
          <w:p w:rsidR="00204B98" w:rsidRPr="00230A56" w:rsidRDefault="00204B98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B5689" w:rsidRPr="00230A56" w:rsidTr="006462B9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  <w:r w:rsidR="00365E97"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(дорожный фонд)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</w:t>
            </w:r>
            <w:r w:rsidR="00365E97"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365E97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C4568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0E07B2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18948,2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503FD5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15000,0</w:t>
            </w:r>
          </w:p>
        </w:tc>
      </w:tr>
      <w:tr w:rsidR="00AB5689" w:rsidRPr="00230A56" w:rsidTr="006462B9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0E07B2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18948,2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503FD5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4B473D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15000,0</w:t>
            </w:r>
          </w:p>
        </w:tc>
      </w:tr>
      <w:tr w:rsidR="00AB5689" w:rsidRPr="00230A56" w:rsidTr="006462B9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0E07B2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1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0E07B2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A50E3B"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50E3B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204B98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0E07B2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4B473D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5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0E07B2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15638,7</w:t>
            </w:r>
          </w:p>
          <w:p w:rsidR="00AB5689" w:rsidRPr="00230A56" w:rsidRDefault="000E07B2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3500,0</w:t>
            </w:r>
          </w:p>
          <w:p w:rsidR="00AB5689" w:rsidRPr="00230A56" w:rsidRDefault="000E07B2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9691,0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4B473D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4B473D" w:rsidRPr="00230A56" w:rsidRDefault="004B473D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AB5689" w:rsidRPr="00230A56" w:rsidRDefault="004B473D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4B473D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AB5689" w:rsidRPr="00230A56" w:rsidRDefault="004B473D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AB5689" w:rsidRPr="00230A56" w:rsidRDefault="004B473D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</w:tr>
      <w:tr w:rsidR="00AB5689" w:rsidRPr="00230A56" w:rsidTr="006462B9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A6345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0E07B2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344B7F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344B7F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</w:t>
            </w:r>
            <w:r w:rsidR="00AB5689"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B5689" w:rsidRPr="00230A56" w:rsidTr="006462B9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0E07B2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344B7F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344B7F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</w:t>
            </w:r>
            <w:r w:rsidR="00AB5689"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B5689" w:rsidRPr="00230A56" w:rsidTr="006462B9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230A56" w:rsidTr="006462B9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344B7F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AB5689"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344B7F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AB5689"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B5689" w:rsidRPr="00230A56" w:rsidTr="006462B9">
        <w:trPr>
          <w:trHeight w:val="4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B5689" w:rsidRPr="00230A56" w:rsidTr="006462B9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204B98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3733</w:t>
            </w:r>
            <w:r w:rsidR="000E07B2"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4329E" w:rsidP="00230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</w:rPr>
              <w:t>3736,9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4329E" w:rsidP="00230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3751,7</w:t>
            </w:r>
          </w:p>
        </w:tc>
      </w:tr>
      <w:tr w:rsidR="00AB5689" w:rsidRPr="00230A56" w:rsidTr="006462B9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A6345D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A6345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247" w:rsidRPr="00230A56" w:rsidRDefault="00015214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9</w:t>
            </w:r>
            <w:r w:rsidR="00D82E28" w:rsidRPr="00230A5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247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03 0</w:t>
            </w:r>
            <w:r w:rsidR="00015214" w:rsidRPr="00230A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1F36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C41247" w:rsidRPr="00230A56" w:rsidRDefault="00AB5689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</w:t>
            </w:r>
            <w:r w:rsidR="00C41247" w:rsidRPr="00230A56">
              <w:rPr>
                <w:rFonts w:ascii="Arial" w:hAnsi="Arial" w:cs="Arial"/>
                <w:sz w:val="24"/>
                <w:szCs w:val="24"/>
              </w:rPr>
              <w:t>0</w:t>
            </w:r>
            <w:r w:rsidR="006F3CE6"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5C1F36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3080,2</w:t>
            </w:r>
          </w:p>
          <w:p w:rsidR="005C1F36" w:rsidRPr="00230A56" w:rsidRDefault="005C1F36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163,1</w:t>
            </w:r>
          </w:p>
          <w:p w:rsidR="005C1F36" w:rsidRPr="00230A56" w:rsidRDefault="005C1F36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C41247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3079,3</w:t>
            </w:r>
          </w:p>
          <w:p w:rsidR="00C41247" w:rsidRPr="00230A56" w:rsidRDefault="00C41247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166,5</w:t>
            </w:r>
          </w:p>
          <w:p w:rsidR="00C41247" w:rsidRPr="00230A56" w:rsidRDefault="00C41247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230A56" w:rsidRDefault="00C41247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3079,6</w:t>
            </w:r>
          </w:p>
          <w:p w:rsidR="00C41247" w:rsidRPr="00230A56" w:rsidRDefault="00C41247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179,3</w:t>
            </w:r>
          </w:p>
          <w:p w:rsidR="00C41247" w:rsidRPr="00230A56" w:rsidRDefault="00C41247" w:rsidP="00A63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AB5689" w:rsidRPr="00230A56" w:rsidTr="006462B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6462B9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33550D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33550D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6462B9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Основное мероприят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ие 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безопасности 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людей на водных объектах силами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6462B9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230A56" w:rsidRDefault="00AB5689" w:rsidP="00230A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230A56" w:rsidRDefault="00AB568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AA2C55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36,9</w:t>
            </w:r>
          </w:p>
          <w:p w:rsidR="00AA2C55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AA2C55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38,0</w:t>
            </w:r>
          </w:p>
          <w:p w:rsidR="00AA2C55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450,8</w:t>
            </w:r>
          </w:p>
          <w:p w:rsidR="00AA2C55" w:rsidRPr="00230A56" w:rsidRDefault="00AA2C55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39,5</w:t>
            </w:r>
          </w:p>
          <w:p w:rsidR="00AA2C55" w:rsidRPr="00230A56" w:rsidRDefault="00AA2C55" w:rsidP="00230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AB5689" w:rsidRPr="00230A56" w:rsidTr="00646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0" w:type="auto"/>
            <w:vMerge w:val="restart"/>
          </w:tcPr>
          <w:p w:rsidR="00AB5689" w:rsidRPr="00230A56" w:rsidRDefault="00AB5689" w:rsidP="00A6345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30A56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04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B5689" w:rsidRPr="00230A56" w:rsidTr="00646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0" w:type="auto"/>
            <w:vMerge/>
          </w:tcPr>
          <w:p w:rsidR="00AB5689" w:rsidRPr="00230A56" w:rsidRDefault="00AB5689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shd w:val="clear" w:color="auto" w:fill="auto"/>
          </w:tcPr>
          <w:p w:rsidR="00AB5689" w:rsidRPr="00230A56" w:rsidRDefault="00B256C7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04" w:type="dxa"/>
            <w:shd w:val="clear" w:color="auto" w:fill="auto"/>
          </w:tcPr>
          <w:p w:rsidR="00AB5689" w:rsidRPr="00230A56" w:rsidRDefault="00B256C7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B256C7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0E07B2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256C7" w:rsidRPr="00230A56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230A56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7413A0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7413A0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56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</w:tr>
      <w:tr w:rsidR="00AB5689" w:rsidRPr="00230A56" w:rsidTr="00646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0" w:type="auto"/>
            <w:vMerge w:val="restart"/>
          </w:tcPr>
          <w:p w:rsidR="00AB5689" w:rsidRPr="00230A56" w:rsidRDefault="00AB5689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AB5689" w:rsidRPr="00A6345D" w:rsidRDefault="00AB5689" w:rsidP="00A6345D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4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646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0" w:type="auto"/>
            <w:vMerge/>
          </w:tcPr>
          <w:p w:rsidR="00AB5689" w:rsidRPr="00230A56" w:rsidRDefault="00AB5689" w:rsidP="00230A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04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0E07B2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E275B4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E275B4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B5689" w:rsidRPr="00230A56" w:rsidTr="00646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0" w:type="auto"/>
            <w:vMerge w:val="restart"/>
          </w:tcPr>
          <w:p w:rsidR="00AB5689" w:rsidRPr="00A6345D" w:rsidRDefault="00AB5689" w:rsidP="00A6345D">
            <w:pPr>
              <w:pStyle w:val="ConsPlusNormal"/>
              <w:jc w:val="center"/>
              <w:rPr>
                <w:sz w:val="24"/>
                <w:szCs w:val="24"/>
              </w:rPr>
            </w:pPr>
            <w:r w:rsidRPr="00230A56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4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230A56" w:rsidTr="00646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0" w:type="auto"/>
            <w:vMerge/>
          </w:tcPr>
          <w:p w:rsidR="00AB5689" w:rsidRPr="00230A56" w:rsidRDefault="00AB5689" w:rsidP="00230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0A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9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04" w:type="dxa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AB5689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B256C7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E275B4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</w:tcPr>
          <w:p w:rsidR="00AB5689" w:rsidRPr="00230A56" w:rsidRDefault="00E275B4" w:rsidP="00230A5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</w:tbl>
    <w:p w:rsidR="00AB5689" w:rsidRPr="00230A56" w:rsidRDefault="00AB5689" w:rsidP="00230A56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230A56" w:rsidRDefault="005C02B9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t xml:space="preserve">Риски реализации муниципальной программы и </w:t>
      </w:r>
    </w:p>
    <w:p w:rsidR="00180376" w:rsidRPr="00230A56" w:rsidRDefault="005C02B9" w:rsidP="00230A56">
      <w:pPr>
        <w:pStyle w:val="ConsPlusNormal"/>
        <w:ind w:firstLine="540"/>
        <w:jc w:val="center"/>
        <w:rPr>
          <w:b/>
          <w:sz w:val="24"/>
          <w:szCs w:val="24"/>
        </w:rPr>
      </w:pPr>
      <w:r w:rsidRPr="00230A56">
        <w:rPr>
          <w:b/>
          <w:sz w:val="24"/>
          <w:szCs w:val="24"/>
        </w:rPr>
        <w:t>меры по управлению этими рисками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- поставка некачественного оборудования, материалов, связанная с нарушением обязательств поставщиками;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</w:t>
      </w:r>
      <w:r w:rsidR="00AE1C63" w:rsidRPr="00230A56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инфляции, дефицита бюджетных средств;</w:t>
      </w:r>
    </w:p>
    <w:p w:rsidR="00B256C7" w:rsidRPr="00230A56" w:rsidRDefault="00B256C7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- мониторинг финансового состояния и правового положения участников проекта;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230A56" w:rsidRDefault="005C02B9" w:rsidP="00230A5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230A56" w:rsidRDefault="00180376" w:rsidP="00230A56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02B9" w:rsidRPr="00230A56" w:rsidRDefault="005C02B9" w:rsidP="00230A56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30A56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230A56" w:rsidRDefault="00180376" w:rsidP="00230A56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СДЦ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= (СДП1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+ СДП2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+ СДПN) / N, где: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СДП1 … СДПN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 xml:space="preserve">- степень достижения целевого показателя (индикатора) муниципальной программы (подпрограммы), 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СДП = ЗФ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/ ЗП, где: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или,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СДП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=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ЗП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/ ЗФ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УФ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= ФФ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/ ФП, где: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УФ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- уровень финансирования реализации муниципальной программы (подпрограммы);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ФФ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- фактический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ФП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-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плановый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объем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финансовых ресурсов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на соответствующий отчетный период.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ЭМП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= СДЦ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x УФ.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Эффективность реализации муниципальной программы (подпрограммы) - ЭМП </w:t>
      </w:r>
      <w:r w:rsidRPr="00230A56">
        <w:rPr>
          <w:rFonts w:ascii="Arial" w:hAnsi="Arial" w:cs="Arial"/>
          <w:sz w:val="24"/>
          <w:szCs w:val="24"/>
        </w:rPr>
        <w:lastRenderedPageBreak/>
        <w:t>будет тем выше, чем выше значение степени достижения целей (решения задач) муниципальной программы (подпрограммы) - СДЦ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230A56" w:rsidRDefault="005C02B9" w:rsidP="00A634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230A56" w:rsidRDefault="005C02B9" w:rsidP="00230A5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230A56" w:rsidRDefault="00971CA2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2B3768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5C02B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</w:tr>
      <w:tr w:rsidR="005C02B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Количество организованных скверов, парков.»</w:t>
            </w:r>
          </w:p>
        </w:tc>
      </w:tr>
      <w:tr w:rsidR="005C02B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Ед.</w:t>
            </w:r>
          </w:p>
        </w:tc>
      </w:tr>
      <w:tr w:rsidR="005C02B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5C02B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</w:t>
      </w:r>
      <w:r w:rsidR="007B4D0E" w:rsidRPr="00230A56">
        <w:rPr>
          <w:rFonts w:ascii="Arial" w:hAnsi="Arial" w:cs="Arial"/>
          <w:sz w:val="24"/>
          <w:szCs w:val="24"/>
        </w:rPr>
        <w:t>Количество п</w:t>
      </w:r>
      <w:r w:rsidRPr="00230A56">
        <w:rPr>
          <w:rFonts w:ascii="Arial" w:hAnsi="Arial" w:cs="Arial"/>
          <w:sz w:val="24"/>
          <w:szCs w:val="24"/>
        </w:rPr>
        <w:t>риобретен</w:t>
      </w:r>
      <w:r w:rsidR="007B4D0E" w:rsidRPr="00230A56">
        <w:rPr>
          <w:rFonts w:ascii="Arial" w:hAnsi="Arial" w:cs="Arial"/>
          <w:sz w:val="24"/>
          <w:szCs w:val="24"/>
        </w:rPr>
        <w:t>ных</w:t>
      </w:r>
      <w:r w:rsidRPr="00230A56">
        <w:rPr>
          <w:rFonts w:ascii="Arial" w:hAnsi="Arial" w:cs="Arial"/>
          <w:sz w:val="24"/>
          <w:szCs w:val="24"/>
        </w:rPr>
        <w:t xml:space="preserve"> </w:t>
      </w:r>
      <w:r w:rsidR="007B4D0E" w:rsidRPr="00230A56">
        <w:rPr>
          <w:rFonts w:ascii="Arial" w:hAnsi="Arial" w:cs="Arial"/>
          <w:sz w:val="24"/>
          <w:szCs w:val="24"/>
        </w:rPr>
        <w:t>контейнеров и бунк</w:t>
      </w:r>
      <w:r w:rsidRPr="00230A56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230A56">
        <w:rPr>
          <w:rFonts w:ascii="Arial" w:hAnsi="Arial" w:cs="Arial"/>
          <w:sz w:val="24"/>
          <w:szCs w:val="24"/>
        </w:rPr>
        <w:t xml:space="preserve">и утилизации </w:t>
      </w:r>
      <w:r w:rsidRPr="00230A56">
        <w:rPr>
          <w:rFonts w:ascii="Arial" w:hAnsi="Arial" w:cs="Arial"/>
          <w:sz w:val="24"/>
          <w:szCs w:val="24"/>
        </w:rPr>
        <w:t>ТБО»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5C02B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</w:tr>
      <w:tr w:rsidR="005C02B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A65CC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</w:t>
            </w:r>
            <w:r w:rsidR="005C02B9" w:rsidRPr="00230A56">
              <w:rPr>
                <w:rFonts w:ascii="Arial" w:hAnsi="Arial" w:cs="Arial"/>
              </w:rPr>
              <w:t>.</w:t>
            </w:r>
          </w:p>
        </w:tc>
      </w:tr>
      <w:tr w:rsidR="005C02B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955129" w:rsidRPr="00230A56" w:rsidRDefault="0095512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955129" w:rsidRPr="00230A56" w:rsidRDefault="0095512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ед.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CA6E8E" w:rsidRPr="00230A56" w:rsidRDefault="00CA6E8E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км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Ед.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6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ед.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230A56">
        <w:rPr>
          <w:rFonts w:ascii="Arial" w:hAnsi="Arial" w:cs="Arial"/>
          <w:sz w:val="24"/>
          <w:szCs w:val="24"/>
        </w:rPr>
        <w:t>город</w:t>
      </w:r>
      <w:r w:rsidRPr="00230A56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7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Ед.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230A56">
        <w:rPr>
          <w:rFonts w:ascii="Arial" w:hAnsi="Arial" w:cs="Arial"/>
          <w:sz w:val="24"/>
          <w:szCs w:val="24"/>
        </w:rPr>
        <w:t>город</w:t>
      </w:r>
      <w:r w:rsidRPr="00230A56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8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Ед.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7B4D0E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«Количество</w:t>
      </w:r>
      <w:r w:rsidR="005C02B9" w:rsidRPr="00230A56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9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%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B24B48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выполнения работ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230A5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10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Площадь отремонтированных автомобильных дорог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общего пользования населенных пунктов</w:t>
            </w:r>
          </w:p>
        </w:tc>
      </w:tr>
      <w:tr w:rsidR="00955129" w:rsidRPr="00230A5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м2</w:t>
            </w:r>
          </w:p>
        </w:tc>
      </w:tr>
      <w:tr w:rsidR="00955129" w:rsidRPr="00230A5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данных приемочных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комиссий при сдаче объектов подрядчиками</w:t>
            </w:r>
          </w:p>
        </w:tc>
      </w:tr>
      <w:tr w:rsidR="00955129" w:rsidRPr="00230A5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230A5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11</w:t>
            </w:r>
          </w:p>
        </w:tc>
      </w:tr>
      <w:tr w:rsidR="00955129" w:rsidRPr="00230A5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м2</w:t>
            </w:r>
          </w:p>
        </w:tc>
      </w:tr>
      <w:tr w:rsidR="00955129" w:rsidRPr="00230A5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данных приемочных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комиссий при сдаче объектов подрядчиками</w:t>
            </w:r>
          </w:p>
        </w:tc>
      </w:tr>
      <w:tr w:rsidR="00955129" w:rsidRPr="00230A5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230A5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12</w:t>
            </w:r>
          </w:p>
        </w:tc>
      </w:tr>
      <w:tr w:rsidR="00955129" w:rsidRPr="00230A5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м2</w:t>
            </w:r>
          </w:p>
        </w:tc>
      </w:tr>
      <w:tr w:rsidR="00955129" w:rsidRPr="00230A5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данных приемочных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комиссий при сдаче объектов подрядчиками</w:t>
            </w:r>
          </w:p>
        </w:tc>
      </w:tr>
      <w:tr w:rsidR="00955129" w:rsidRPr="00230A5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</w:t>
      </w:r>
      <w:r w:rsidR="007B4D0E" w:rsidRPr="00230A56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230A56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230A56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230A56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230A56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230A5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13</w:t>
            </w:r>
          </w:p>
        </w:tc>
      </w:tr>
      <w:tr w:rsidR="00955129" w:rsidRPr="00230A56" w:rsidTr="00A6345D">
        <w:trPr>
          <w:trHeight w:val="559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%</w:t>
            </w:r>
          </w:p>
        </w:tc>
      </w:tr>
      <w:tr w:rsidR="00955129" w:rsidRPr="00230A5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 основании квартальных справок МОМВД ОГИБДД</w:t>
            </w:r>
          </w:p>
        </w:tc>
      </w:tr>
      <w:tr w:rsidR="00955129" w:rsidRPr="00230A5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</w:tbl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230A56" w:rsidRDefault="005C02B9" w:rsidP="00230A5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</w:t>
      </w:r>
      <w:r w:rsidR="007B4D0E" w:rsidRPr="00230A56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230A56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230A5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230A56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за формирование показателя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A6345D">
              <w:rPr>
                <w:rFonts w:ascii="Arial" w:hAnsi="Arial" w:cs="Arial"/>
              </w:rPr>
              <w:t xml:space="preserve"> 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14</w:t>
            </w:r>
          </w:p>
        </w:tc>
      </w:tr>
      <w:tr w:rsidR="00955129" w:rsidRPr="00230A5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230A5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Чел.</w:t>
            </w:r>
          </w:p>
        </w:tc>
      </w:tr>
      <w:tr w:rsidR="00955129" w:rsidRPr="00230A5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Порядок формирования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</w:p>
        </w:tc>
      </w:tr>
      <w:tr w:rsidR="00955129" w:rsidRPr="00230A5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230A5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Описание системы</w:t>
            </w:r>
            <w:r w:rsidR="00A6345D">
              <w:rPr>
                <w:rFonts w:ascii="Arial" w:hAnsi="Arial" w:cs="Arial"/>
              </w:rPr>
              <w:t xml:space="preserve"> </w:t>
            </w:r>
            <w:r w:rsidRPr="00230A5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230A56" w:rsidRDefault="00955129" w:rsidP="00A6345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230A56">
              <w:rPr>
                <w:rFonts w:ascii="Arial" w:hAnsi="Arial" w:cs="Arial"/>
              </w:rPr>
              <w:t>В процессе контроля за приобретением средств индивидуальной защиты</w:t>
            </w:r>
          </w:p>
        </w:tc>
      </w:tr>
    </w:tbl>
    <w:p w:rsidR="005C02B9" w:rsidRPr="00230A56" w:rsidRDefault="005C02B9" w:rsidP="00230A5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230A56" w:rsidRDefault="005C02B9" w:rsidP="00230A5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230A56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3B7F2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230A5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230A56">
              <w:rPr>
                <w:rFonts w:ascii="Arial" w:hAnsi="Arial" w:cs="Arial"/>
                <w:sz w:val="24"/>
                <w:szCs w:val="24"/>
              </w:rPr>
              <w:t>в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5C02B9" w:rsidRPr="00230A56" w:rsidRDefault="005C02B9" w:rsidP="00230A5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</w:t>
      </w:r>
      <w:r w:rsidR="00A6345D">
        <w:rPr>
          <w:rFonts w:ascii="Arial" w:hAnsi="Arial" w:cs="Arial"/>
          <w:sz w:val="24"/>
          <w:szCs w:val="24"/>
        </w:rPr>
        <w:t xml:space="preserve"> </w:t>
      </w:r>
      <w:r w:rsidRPr="00230A56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230A56" w:rsidRDefault="007B4D0E" w:rsidP="00230A5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«О</w:t>
      </w:r>
      <w:r w:rsidR="005C02B9" w:rsidRPr="00230A56">
        <w:rPr>
          <w:rFonts w:ascii="Arial" w:hAnsi="Arial" w:cs="Arial"/>
          <w:sz w:val="24"/>
          <w:szCs w:val="24"/>
        </w:rPr>
        <w:t>снащен</w:t>
      </w:r>
      <w:r w:rsidRPr="00230A56">
        <w:rPr>
          <w:rFonts w:ascii="Arial" w:hAnsi="Arial" w:cs="Arial"/>
          <w:sz w:val="24"/>
          <w:szCs w:val="24"/>
        </w:rPr>
        <w:t xml:space="preserve">ие </w:t>
      </w:r>
      <w:r w:rsidR="005C02B9" w:rsidRPr="00230A56">
        <w:rPr>
          <w:rFonts w:ascii="Arial" w:hAnsi="Arial" w:cs="Arial"/>
          <w:sz w:val="24"/>
          <w:szCs w:val="24"/>
        </w:rPr>
        <w:t>рабоч</w:t>
      </w:r>
      <w:r w:rsidRPr="00230A56">
        <w:rPr>
          <w:rFonts w:ascii="Arial" w:hAnsi="Arial" w:cs="Arial"/>
          <w:sz w:val="24"/>
          <w:szCs w:val="24"/>
        </w:rPr>
        <w:t>их</w:t>
      </w:r>
      <w:r w:rsidR="005C02B9" w:rsidRPr="00230A56">
        <w:rPr>
          <w:rFonts w:ascii="Arial" w:hAnsi="Arial" w:cs="Arial"/>
          <w:sz w:val="24"/>
          <w:szCs w:val="24"/>
        </w:rPr>
        <w:t xml:space="preserve"> мест </w:t>
      </w:r>
      <w:r w:rsidRPr="00230A56">
        <w:rPr>
          <w:rFonts w:ascii="Arial" w:hAnsi="Arial" w:cs="Arial"/>
          <w:sz w:val="24"/>
          <w:szCs w:val="24"/>
        </w:rPr>
        <w:t>диспетчеров</w:t>
      </w:r>
      <w:r w:rsidR="005C02B9" w:rsidRPr="00230A56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230A56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3B7F2E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230A5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230A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</w:t>
            </w: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ситуаций и обеспечению пожарной безопасности от 21.10.2011г. №5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A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A56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5C02B9" w:rsidRPr="00230A56" w:rsidRDefault="005C02B9" w:rsidP="00230A5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230A56" w:rsidRDefault="005C02B9" w:rsidP="00230A5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230A56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230A56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48749C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230A5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230A56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230A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230A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230A56" w:rsidRDefault="005C02B9" w:rsidP="00230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56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5C02B9" w:rsidRPr="00230A56" w:rsidRDefault="005C02B9" w:rsidP="00230A56">
      <w:pPr>
        <w:jc w:val="center"/>
        <w:rPr>
          <w:rFonts w:ascii="Arial" w:hAnsi="Arial" w:cs="Arial"/>
          <w:sz w:val="24"/>
          <w:szCs w:val="24"/>
        </w:rPr>
      </w:pPr>
    </w:p>
    <w:sectPr w:rsidR="005C02B9" w:rsidRPr="00230A56" w:rsidSect="00447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98" w:rsidRDefault="00C86598">
      <w:r>
        <w:separator/>
      </w:r>
    </w:p>
  </w:endnote>
  <w:endnote w:type="continuationSeparator" w:id="1">
    <w:p w:rsidR="00C86598" w:rsidRDefault="00C8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Default="00230A5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Pr="00A6345D" w:rsidRDefault="00230A56" w:rsidP="00A6345D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Default="00230A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98" w:rsidRDefault="00C86598">
      <w:r>
        <w:separator/>
      </w:r>
    </w:p>
  </w:footnote>
  <w:footnote w:type="continuationSeparator" w:id="1">
    <w:p w:rsidR="00C86598" w:rsidRDefault="00C86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Default="00230A56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0A56" w:rsidRDefault="00230A56" w:rsidP="000A7C0F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Default="00230A56" w:rsidP="000A7C0F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Default="00230A56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0A56" w:rsidRDefault="00230A56" w:rsidP="001D336F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Pr="00A6345D" w:rsidRDefault="00230A56" w:rsidP="00A6345D">
    <w:pPr>
      <w:pStyle w:val="af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56" w:rsidRDefault="00230A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BD"/>
    <w:rsid w:val="00003E6F"/>
    <w:rsid w:val="000066F4"/>
    <w:rsid w:val="00013EBB"/>
    <w:rsid w:val="00015214"/>
    <w:rsid w:val="00021FB5"/>
    <w:rsid w:val="00022BD1"/>
    <w:rsid w:val="00023F86"/>
    <w:rsid w:val="00024E59"/>
    <w:rsid w:val="00025BBE"/>
    <w:rsid w:val="00030C86"/>
    <w:rsid w:val="000334FE"/>
    <w:rsid w:val="000337C0"/>
    <w:rsid w:val="00034362"/>
    <w:rsid w:val="00035B3B"/>
    <w:rsid w:val="00036873"/>
    <w:rsid w:val="00040ACE"/>
    <w:rsid w:val="000413D5"/>
    <w:rsid w:val="00041696"/>
    <w:rsid w:val="00041F71"/>
    <w:rsid w:val="00045015"/>
    <w:rsid w:val="000456C2"/>
    <w:rsid w:val="0004588A"/>
    <w:rsid w:val="00045C11"/>
    <w:rsid w:val="000521EF"/>
    <w:rsid w:val="000535E5"/>
    <w:rsid w:val="00062888"/>
    <w:rsid w:val="00063117"/>
    <w:rsid w:val="00073B13"/>
    <w:rsid w:val="000747AB"/>
    <w:rsid w:val="0007566A"/>
    <w:rsid w:val="000772A3"/>
    <w:rsid w:val="00080EE3"/>
    <w:rsid w:val="00081585"/>
    <w:rsid w:val="00082227"/>
    <w:rsid w:val="00082350"/>
    <w:rsid w:val="000903D6"/>
    <w:rsid w:val="00090DE1"/>
    <w:rsid w:val="00092C39"/>
    <w:rsid w:val="00093E43"/>
    <w:rsid w:val="000A31A5"/>
    <w:rsid w:val="000A52CF"/>
    <w:rsid w:val="000A7C0F"/>
    <w:rsid w:val="000B0ECA"/>
    <w:rsid w:val="000B32DA"/>
    <w:rsid w:val="000B5682"/>
    <w:rsid w:val="000B73A7"/>
    <w:rsid w:val="000B7C66"/>
    <w:rsid w:val="000C2120"/>
    <w:rsid w:val="000C2641"/>
    <w:rsid w:val="000C30CE"/>
    <w:rsid w:val="000C3FF7"/>
    <w:rsid w:val="000C6B64"/>
    <w:rsid w:val="000D3AD3"/>
    <w:rsid w:val="000D49A8"/>
    <w:rsid w:val="000E07B2"/>
    <w:rsid w:val="000E1882"/>
    <w:rsid w:val="000E2C86"/>
    <w:rsid w:val="000E53B8"/>
    <w:rsid w:val="000E6B85"/>
    <w:rsid w:val="000F033C"/>
    <w:rsid w:val="000F0864"/>
    <w:rsid w:val="000F19B8"/>
    <w:rsid w:val="000F1C10"/>
    <w:rsid w:val="000F666A"/>
    <w:rsid w:val="000F76CE"/>
    <w:rsid w:val="000F79A6"/>
    <w:rsid w:val="001002AF"/>
    <w:rsid w:val="00100F0F"/>
    <w:rsid w:val="001075BA"/>
    <w:rsid w:val="00110803"/>
    <w:rsid w:val="001133BB"/>
    <w:rsid w:val="001139A0"/>
    <w:rsid w:val="00116253"/>
    <w:rsid w:val="0011790A"/>
    <w:rsid w:val="00120A6F"/>
    <w:rsid w:val="0012318E"/>
    <w:rsid w:val="0012364D"/>
    <w:rsid w:val="0012373B"/>
    <w:rsid w:val="00127422"/>
    <w:rsid w:val="0013037A"/>
    <w:rsid w:val="0013576C"/>
    <w:rsid w:val="00135CC7"/>
    <w:rsid w:val="00136280"/>
    <w:rsid w:val="001446F1"/>
    <w:rsid w:val="00152B96"/>
    <w:rsid w:val="00154D47"/>
    <w:rsid w:val="0015505E"/>
    <w:rsid w:val="00160792"/>
    <w:rsid w:val="00165A2B"/>
    <w:rsid w:val="00165C56"/>
    <w:rsid w:val="00166E83"/>
    <w:rsid w:val="00170518"/>
    <w:rsid w:val="001766E9"/>
    <w:rsid w:val="00180376"/>
    <w:rsid w:val="00180514"/>
    <w:rsid w:val="00180660"/>
    <w:rsid w:val="00182AF8"/>
    <w:rsid w:val="00185A12"/>
    <w:rsid w:val="00187037"/>
    <w:rsid w:val="00190F79"/>
    <w:rsid w:val="0019348D"/>
    <w:rsid w:val="00193C71"/>
    <w:rsid w:val="00196634"/>
    <w:rsid w:val="001972EE"/>
    <w:rsid w:val="001A3991"/>
    <w:rsid w:val="001B226C"/>
    <w:rsid w:val="001B370E"/>
    <w:rsid w:val="001B39CC"/>
    <w:rsid w:val="001B6D74"/>
    <w:rsid w:val="001C1AAC"/>
    <w:rsid w:val="001C4036"/>
    <w:rsid w:val="001C6DED"/>
    <w:rsid w:val="001C7B3A"/>
    <w:rsid w:val="001D09F9"/>
    <w:rsid w:val="001D25B6"/>
    <w:rsid w:val="001D336F"/>
    <w:rsid w:val="001D5147"/>
    <w:rsid w:val="001D6906"/>
    <w:rsid w:val="001E0F3A"/>
    <w:rsid w:val="001E12BE"/>
    <w:rsid w:val="001F2D82"/>
    <w:rsid w:val="001F58C5"/>
    <w:rsid w:val="001F5A54"/>
    <w:rsid w:val="001F5B5E"/>
    <w:rsid w:val="001F6B84"/>
    <w:rsid w:val="00204B98"/>
    <w:rsid w:val="0020545A"/>
    <w:rsid w:val="002117D6"/>
    <w:rsid w:val="00213333"/>
    <w:rsid w:val="00214168"/>
    <w:rsid w:val="00215594"/>
    <w:rsid w:val="00217D0D"/>
    <w:rsid w:val="0022305E"/>
    <w:rsid w:val="00223E6F"/>
    <w:rsid w:val="002249B1"/>
    <w:rsid w:val="00224BF4"/>
    <w:rsid w:val="00225B52"/>
    <w:rsid w:val="002271F1"/>
    <w:rsid w:val="00230A56"/>
    <w:rsid w:val="00231081"/>
    <w:rsid w:val="00235CC4"/>
    <w:rsid w:val="002366B8"/>
    <w:rsid w:val="00237738"/>
    <w:rsid w:val="00237E76"/>
    <w:rsid w:val="002426DE"/>
    <w:rsid w:val="00244197"/>
    <w:rsid w:val="002526DD"/>
    <w:rsid w:val="002556B1"/>
    <w:rsid w:val="00256228"/>
    <w:rsid w:val="00260148"/>
    <w:rsid w:val="00260425"/>
    <w:rsid w:val="00260FF8"/>
    <w:rsid w:val="00263D04"/>
    <w:rsid w:val="00271691"/>
    <w:rsid w:val="002722B9"/>
    <w:rsid w:val="00273178"/>
    <w:rsid w:val="002747BD"/>
    <w:rsid w:val="002771A5"/>
    <w:rsid w:val="002774F6"/>
    <w:rsid w:val="0028025D"/>
    <w:rsid w:val="002869F7"/>
    <w:rsid w:val="002875ED"/>
    <w:rsid w:val="00293CC3"/>
    <w:rsid w:val="002A2791"/>
    <w:rsid w:val="002A3790"/>
    <w:rsid w:val="002A4A5A"/>
    <w:rsid w:val="002A5B7E"/>
    <w:rsid w:val="002A6E01"/>
    <w:rsid w:val="002A7732"/>
    <w:rsid w:val="002A7AD4"/>
    <w:rsid w:val="002B212E"/>
    <w:rsid w:val="002B3768"/>
    <w:rsid w:val="002B3BEE"/>
    <w:rsid w:val="002B4737"/>
    <w:rsid w:val="002C0A05"/>
    <w:rsid w:val="002C130A"/>
    <w:rsid w:val="002C1D51"/>
    <w:rsid w:val="002C565C"/>
    <w:rsid w:val="002C569A"/>
    <w:rsid w:val="002C58D4"/>
    <w:rsid w:val="002D1C44"/>
    <w:rsid w:val="002D1C9F"/>
    <w:rsid w:val="002D5096"/>
    <w:rsid w:val="002E1079"/>
    <w:rsid w:val="002E10C4"/>
    <w:rsid w:val="002E2D1E"/>
    <w:rsid w:val="002E40CC"/>
    <w:rsid w:val="002F1B8B"/>
    <w:rsid w:val="002F276C"/>
    <w:rsid w:val="002F42FA"/>
    <w:rsid w:val="002F5F4E"/>
    <w:rsid w:val="003017C0"/>
    <w:rsid w:val="00301A2E"/>
    <w:rsid w:val="00302547"/>
    <w:rsid w:val="00315049"/>
    <w:rsid w:val="00316051"/>
    <w:rsid w:val="00316521"/>
    <w:rsid w:val="00316573"/>
    <w:rsid w:val="00317621"/>
    <w:rsid w:val="00323AD3"/>
    <w:rsid w:val="00331DB1"/>
    <w:rsid w:val="00332709"/>
    <w:rsid w:val="00332D31"/>
    <w:rsid w:val="0033550D"/>
    <w:rsid w:val="003364FE"/>
    <w:rsid w:val="00337C8E"/>
    <w:rsid w:val="00342944"/>
    <w:rsid w:val="00343AC7"/>
    <w:rsid w:val="00344B7F"/>
    <w:rsid w:val="00346122"/>
    <w:rsid w:val="00352D1F"/>
    <w:rsid w:val="0035405D"/>
    <w:rsid w:val="0035432C"/>
    <w:rsid w:val="00355495"/>
    <w:rsid w:val="003575C5"/>
    <w:rsid w:val="00361C53"/>
    <w:rsid w:val="00362CD6"/>
    <w:rsid w:val="003647D5"/>
    <w:rsid w:val="00364FE7"/>
    <w:rsid w:val="00365E97"/>
    <w:rsid w:val="00370839"/>
    <w:rsid w:val="00372851"/>
    <w:rsid w:val="003730AF"/>
    <w:rsid w:val="0037352F"/>
    <w:rsid w:val="00373F0D"/>
    <w:rsid w:val="00374C92"/>
    <w:rsid w:val="00376951"/>
    <w:rsid w:val="00387539"/>
    <w:rsid w:val="003928B8"/>
    <w:rsid w:val="00393DAA"/>
    <w:rsid w:val="00396DBB"/>
    <w:rsid w:val="003A370B"/>
    <w:rsid w:val="003A431B"/>
    <w:rsid w:val="003A53F7"/>
    <w:rsid w:val="003B23CD"/>
    <w:rsid w:val="003B2E42"/>
    <w:rsid w:val="003B4BA5"/>
    <w:rsid w:val="003B7049"/>
    <w:rsid w:val="003B7F2E"/>
    <w:rsid w:val="003C05EA"/>
    <w:rsid w:val="003C15FB"/>
    <w:rsid w:val="003C31C8"/>
    <w:rsid w:val="003C3429"/>
    <w:rsid w:val="003C434F"/>
    <w:rsid w:val="003C462D"/>
    <w:rsid w:val="003D17E9"/>
    <w:rsid w:val="003D2BE5"/>
    <w:rsid w:val="003D39B8"/>
    <w:rsid w:val="003D60F1"/>
    <w:rsid w:val="003D657F"/>
    <w:rsid w:val="003E0970"/>
    <w:rsid w:val="003E1E1A"/>
    <w:rsid w:val="003E6755"/>
    <w:rsid w:val="003E7057"/>
    <w:rsid w:val="003F2677"/>
    <w:rsid w:val="003F68BA"/>
    <w:rsid w:val="003F6FE3"/>
    <w:rsid w:val="003F72E1"/>
    <w:rsid w:val="0040059E"/>
    <w:rsid w:val="00401EF4"/>
    <w:rsid w:val="00410940"/>
    <w:rsid w:val="00414A88"/>
    <w:rsid w:val="00416238"/>
    <w:rsid w:val="00417013"/>
    <w:rsid w:val="0042030D"/>
    <w:rsid w:val="00420873"/>
    <w:rsid w:val="00420F2F"/>
    <w:rsid w:val="00423D9F"/>
    <w:rsid w:val="004263CB"/>
    <w:rsid w:val="0043408E"/>
    <w:rsid w:val="004345FB"/>
    <w:rsid w:val="00436217"/>
    <w:rsid w:val="00437F40"/>
    <w:rsid w:val="004406D2"/>
    <w:rsid w:val="0044266D"/>
    <w:rsid w:val="004479D7"/>
    <w:rsid w:val="00451343"/>
    <w:rsid w:val="00453E93"/>
    <w:rsid w:val="00456FFA"/>
    <w:rsid w:val="004575E1"/>
    <w:rsid w:val="00457750"/>
    <w:rsid w:val="00457A04"/>
    <w:rsid w:val="00463F6C"/>
    <w:rsid w:val="00464337"/>
    <w:rsid w:val="004656E4"/>
    <w:rsid w:val="0047081E"/>
    <w:rsid w:val="00471326"/>
    <w:rsid w:val="004734CC"/>
    <w:rsid w:val="00473855"/>
    <w:rsid w:val="004748C1"/>
    <w:rsid w:val="00475786"/>
    <w:rsid w:val="00475BE1"/>
    <w:rsid w:val="00475EF3"/>
    <w:rsid w:val="00477709"/>
    <w:rsid w:val="004839B9"/>
    <w:rsid w:val="00485351"/>
    <w:rsid w:val="004856E8"/>
    <w:rsid w:val="004873CE"/>
    <w:rsid w:val="0048749C"/>
    <w:rsid w:val="00487BF1"/>
    <w:rsid w:val="00490F9C"/>
    <w:rsid w:val="00494231"/>
    <w:rsid w:val="004A0B1A"/>
    <w:rsid w:val="004A1566"/>
    <w:rsid w:val="004A1765"/>
    <w:rsid w:val="004A41AC"/>
    <w:rsid w:val="004A5533"/>
    <w:rsid w:val="004A5B98"/>
    <w:rsid w:val="004B0266"/>
    <w:rsid w:val="004B1956"/>
    <w:rsid w:val="004B473D"/>
    <w:rsid w:val="004B4B51"/>
    <w:rsid w:val="004C1CDE"/>
    <w:rsid w:val="004C2C29"/>
    <w:rsid w:val="004C6E9B"/>
    <w:rsid w:val="004C7869"/>
    <w:rsid w:val="004D2655"/>
    <w:rsid w:val="004D2E5A"/>
    <w:rsid w:val="004D3F75"/>
    <w:rsid w:val="004D46A4"/>
    <w:rsid w:val="004D6859"/>
    <w:rsid w:val="004D7E71"/>
    <w:rsid w:val="004E1469"/>
    <w:rsid w:val="004E19B5"/>
    <w:rsid w:val="004E2528"/>
    <w:rsid w:val="004E3822"/>
    <w:rsid w:val="004E4D3D"/>
    <w:rsid w:val="004F13DB"/>
    <w:rsid w:val="004F198C"/>
    <w:rsid w:val="004F264D"/>
    <w:rsid w:val="004F7CD9"/>
    <w:rsid w:val="00500FFB"/>
    <w:rsid w:val="005023ED"/>
    <w:rsid w:val="00503FD5"/>
    <w:rsid w:val="005100E9"/>
    <w:rsid w:val="0051274D"/>
    <w:rsid w:val="00514AE4"/>
    <w:rsid w:val="00515562"/>
    <w:rsid w:val="00520A55"/>
    <w:rsid w:val="00523AD1"/>
    <w:rsid w:val="00526A6C"/>
    <w:rsid w:val="00533FC1"/>
    <w:rsid w:val="005348E4"/>
    <w:rsid w:val="00545795"/>
    <w:rsid w:val="005512A7"/>
    <w:rsid w:val="005514E6"/>
    <w:rsid w:val="005551AF"/>
    <w:rsid w:val="0055564E"/>
    <w:rsid w:val="00555C75"/>
    <w:rsid w:val="00557871"/>
    <w:rsid w:val="005663EC"/>
    <w:rsid w:val="005708AC"/>
    <w:rsid w:val="00570C5B"/>
    <w:rsid w:val="005729CF"/>
    <w:rsid w:val="00572FEE"/>
    <w:rsid w:val="00574908"/>
    <w:rsid w:val="00574D5C"/>
    <w:rsid w:val="00575010"/>
    <w:rsid w:val="00577139"/>
    <w:rsid w:val="005777B5"/>
    <w:rsid w:val="0058268A"/>
    <w:rsid w:val="00582CA4"/>
    <w:rsid w:val="00582EF2"/>
    <w:rsid w:val="0058648F"/>
    <w:rsid w:val="005906E3"/>
    <w:rsid w:val="005940D7"/>
    <w:rsid w:val="005951E3"/>
    <w:rsid w:val="00596991"/>
    <w:rsid w:val="005A02AC"/>
    <w:rsid w:val="005A57C3"/>
    <w:rsid w:val="005A65CC"/>
    <w:rsid w:val="005A67DE"/>
    <w:rsid w:val="005B0F25"/>
    <w:rsid w:val="005B1A1D"/>
    <w:rsid w:val="005B288E"/>
    <w:rsid w:val="005B2C1A"/>
    <w:rsid w:val="005B34A4"/>
    <w:rsid w:val="005C02B9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5256"/>
    <w:rsid w:val="005D7CCD"/>
    <w:rsid w:val="005E23F0"/>
    <w:rsid w:val="005E4DBB"/>
    <w:rsid w:val="005E5412"/>
    <w:rsid w:val="005E7F13"/>
    <w:rsid w:val="005F05A6"/>
    <w:rsid w:val="005F1D3E"/>
    <w:rsid w:val="005F41B8"/>
    <w:rsid w:val="005F6690"/>
    <w:rsid w:val="005F69CE"/>
    <w:rsid w:val="005F6DB4"/>
    <w:rsid w:val="0060632D"/>
    <w:rsid w:val="006104FB"/>
    <w:rsid w:val="006107FB"/>
    <w:rsid w:val="00613B66"/>
    <w:rsid w:val="00613E88"/>
    <w:rsid w:val="00617AAB"/>
    <w:rsid w:val="006205F0"/>
    <w:rsid w:val="00621036"/>
    <w:rsid w:val="00621213"/>
    <w:rsid w:val="00624157"/>
    <w:rsid w:val="00626261"/>
    <w:rsid w:val="0063318B"/>
    <w:rsid w:val="00640F0E"/>
    <w:rsid w:val="0064331E"/>
    <w:rsid w:val="006441AF"/>
    <w:rsid w:val="00644C98"/>
    <w:rsid w:val="006462B9"/>
    <w:rsid w:val="00646EC2"/>
    <w:rsid w:val="00651B37"/>
    <w:rsid w:val="00651D23"/>
    <w:rsid w:val="00653D09"/>
    <w:rsid w:val="0065475E"/>
    <w:rsid w:val="006621F6"/>
    <w:rsid w:val="006628C9"/>
    <w:rsid w:val="00662FC7"/>
    <w:rsid w:val="006677CF"/>
    <w:rsid w:val="00667EBA"/>
    <w:rsid w:val="006707E5"/>
    <w:rsid w:val="00670F46"/>
    <w:rsid w:val="00670F6D"/>
    <w:rsid w:val="006716B5"/>
    <w:rsid w:val="00671718"/>
    <w:rsid w:val="00672C97"/>
    <w:rsid w:val="006737FD"/>
    <w:rsid w:val="00674088"/>
    <w:rsid w:val="00680C7F"/>
    <w:rsid w:val="00680CB9"/>
    <w:rsid w:val="00682562"/>
    <w:rsid w:val="00683C14"/>
    <w:rsid w:val="006846AC"/>
    <w:rsid w:val="00691323"/>
    <w:rsid w:val="0069527B"/>
    <w:rsid w:val="006A17FE"/>
    <w:rsid w:val="006A761C"/>
    <w:rsid w:val="006A7B1D"/>
    <w:rsid w:val="006B12FE"/>
    <w:rsid w:val="006C07CC"/>
    <w:rsid w:val="006C0BCE"/>
    <w:rsid w:val="006C0C47"/>
    <w:rsid w:val="006C2860"/>
    <w:rsid w:val="006C47D7"/>
    <w:rsid w:val="006C4A91"/>
    <w:rsid w:val="006C67CA"/>
    <w:rsid w:val="006C7300"/>
    <w:rsid w:val="006D1A46"/>
    <w:rsid w:val="006E301A"/>
    <w:rsid w:val="006F0506"/>
    <w:rsid w:val="006F1018"/>
    <w:rsid w:val="006F2F75"/>
    <w:rsid w:val="006F3CE6"/>
    <w:rsid w:val="00702929"/>
    <w:rsid w:val="00703F7C"/>
    <w:rsid w:val="00707E18"/>
    <w:rsid w:val="00711224"/>
    <w:rsid w:val="00711BDD"/>
    <w:rsid w:val="00714C1B"/>
    <w:rsid w:val="00723002"/>
    <w:rsid w:val="00723907"/>
    <w:rsid w:val="00727076"/>
    <w:rsid w:val="00733AFE"/>
    <w:rsid w:val="00737D2E"/>
    <w:rsid w:val="007413A0"/>
    <w:rsid w:val="00741940"/>
    <w:rsid w:val="0074272C"/>
    <w:rsid w:val="007451F6"/>
    <w:rsid w:val="00746036"/>
    <w:rsid w:val="00747B49"/>
    <w:rsid w:val="00750949"/>
    <w:rsid w:val="00753879"/>
    <w:rsid w:val="007553C2"/>
    <w:rsid w:val="00755D55"/>
    <w:rsid w:val="00760D36"/>
    <w:rsid w:val="0076169C"/>
    <w:rsid w:val="00765001"/>
    <w:rsid w:val="00770926"/>
    <w:rsid w:val="00770E42"/>
    <w:rsid w:val="007730EC"/>
    <w:rsid w:val="007778B0"/>
    <w:rsid w:val="00781C2B"/>
    <w:rsid w:val="007823EE"/>
    <w:rsid w:val="00794998"/>
    <w:rsid w:val="00796C32"/>
    <w:rsid w:val="007974D1"/>
    <w:rsid w:val="007A00B4"/>
    <w:rsid w:val="007A45AD"/>
    <w:rsid w:val="007A5B7F"/>
    <w:rsid w:val="007B4D0E"/>
    <w:rsid w:val="007B546F"/>
    <w:rsid w:val="007B6F8B"/>
    <w:rsid w:val="007C1260"/>
    <w:rsid w:val="007D24B3"/>
    <w:rsid w:val="007D3121"/>
    <w:rsid w:val="007E1670"/>
    <w:rsid w:val="007F10B8"/>
    <w:rsid w:val="007F1171"/>
    <w:rsid w:val="007F1485"/>
    <w:rsid w:val="007F52C0"/>
    <w:rsid w:val="007F70AC"/>
    <w:rsid w:val="008005CE"/>
    <w:rsid w:val="008005D5"/>
    <w:rsid w:val="00801EB5"/>
    <w:rsid w:val="00803375"/>
    <w:rsid w:val="00806DAB"/>
    <w:rsid w:val="00810E0D"/>
    <w:rsid w:val="00810F57"/>
    <w:rsid w:val="00811CFC"/>
    <w:rsid w:val="00815E44"/>
    <w:rsid w:val="00816745"/>
    <w:rsid w:val="0081774A"/>
    <w:rsid w:val="00820BD1"/>
    <w:rsid w:val="008239FB"/>
    <w:rsid w:val="008251B1"/>
    <w:rsid w:val="008268F9"/>
    <w:rsid w:val="00827255"/>
    <w:rsid w:val="00827264"/>
    <w:rsid w:val="00831051"/>
    <w:rsid w:val="00834966"/>
    <w:rsid w:val="00845DAB"/>
    <w:rsid w:val="008533B8"/>
    <w:rsid w:val="00855A04"/>
    <w:rsid w:val="00863AA6"/>
    <w:rsid w:val="0086407B"/>
    <w:rsid w:val="00864F46"/>
    <w:rsid w:val="00865C32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C8D"/>
    <w:rsid w:val="00887087"/>
    <w:rsid w:val="008876FB"/>
    <w:rsid w:val="00892A01"/>
    <w:rsid w:val="0089369C"/>
    <w:rsid w:val="00894402"/>
    <w:rsid w:val="008A0824"/>
    <w:rsid w:val="008A24C7"/>
    <w:rsid w:val="008A3506"/>
    <w:rsid w:val="008A3AA7"/>
    <w:rsid w:val="008A4D60"/>
    <w:rsid w:val="008A60EE"/>
    <w:rsid w:val="008A6268"/>
    <w:rsid w:val="008A7CA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75D4"/>
    <w:rsid w:val="008D7C86"/>
    <w:rsid w:val="008E4415"/>
    <w:rsid w:val="008F1523"/>
    <w:rsid w:val="008F1CDE"/>
    <w:rsid w:val="008F2F08"/>
    <w:rsid w:val="008F4703"/>
    <w:rsid w:val="0090024E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20D97"/>
    <w:rsid w:val="00921D22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56D0"/>
    <w:rsid w:val="00951353"/>
    <w:rsid w:val="009522EE"/>
    <w:rsid w:val="00954ACF"/>
    <w:rsid w:val="00955129"/>
    <w:rsid w:val="00955630"/>
    <w:rsid w:val="009566D1"/>
    <w:rsid w:val="00956BD2"/>
    <w:rsid w:val="00960497"/>
    <w:rsid w:val="00960520"/>
    <w:rsid w:val="00960C68"/>
    <w:rsid w:val="00960E5E"/>
    <w:rsid w:val="009644D4"/>
    <w:rsid w:val="00964923"/>
    <w:rsid w:val="00966D52"/>
    <w:rsid w:val="009706AF"/>
    <w:rsid w:val="00970B9F"/>
    <w:rsid w:val="00971CA2"/>
    <w:rsid w:val="00972019"/>
    <w:rsid w:val="00975B5D"/>
    <w:rsid w:val="0098203B"/>
    <w:rsid w:val="00984194"/>
    <w:rsid w:val="0098512B"/>
    <w:rsid w:val="00985DDC"/>
    <w:rsid w:val="00990841"/>
    <w:rsid w:val="00991953"/>
    <w:rsid w:val="009937AF"/>
    <w:rsid w:val="009950FE"/>
    <w:rsid w:val="00995CC0"/>
    <w:rsid w:val="009969BA"/>
    <w:rsid w:val="009A1777"/>
    <w:rsid w:val="009A25FF"/>
    <w:rsid w:val="009A395C"/>
    <w:rsid w:val="009A66D1"/>
    <w:rsid w:val="009A77A7"/>
    <w:rsid w:val="009B3B16"/>
    <w:rsid w:val="009B593B"/>
    <w:rsid w:val="009B63CC"/>
    <w:rsid w:val="009C4D16"/>
    <w:rsid w:val="009C5C3D"/>
    <w:rsid w:val="009C6B11"/>
    <w:rsid w:val="009D1B1B"/>
    <w:rsid w:val="009D27B1"/>
    <w:rsid w:val="009D5F8C"/>
    <w:rsid w:val="009D7A63"/>
    <w:rsid w:val="009E0B49"/>
    <w:rsid w:val="009E4C90"/>
    <w:rsid w:val="009E633B"/>
    <w:rsid w:val="009E66B6"/>
    <w:rsid w:val="009F09CA"/>
    <w:rsid w:val="009F168A"/>
    <w:rsid w:val="009F39C6"/>
    <w:rsid w:val="009F3A74"/>
    <w:rsid w:val="009F7CF7"/>
    <w:rsid w:val="00A02E7C"/>
    <w:rsid w:val="00A0546A"/>
    <w:rsid w:val="00A065BD"/>
    <w:rsid w:val="00A07DDC"/>
    <w:rsid w:val="00A13384"/>
    <w:rsid w:val="00A16683"/>
    <w:rsid w:val="00A16F84"/>
    <w:rsid w:val="00A23901"/>
    <w:rsid w:val="00A3202A"/>
    <w:rsid w:val="00A32C1D"/>
    <w:rsid w:val="00A359D7"/>
    <w:rsid w:val="00A37E07"/>
    <w:rsid w:val="00A419F6"/>
    <w:rsid w:val="00A4329E"/>
    <w:rsid w:val="00A50E3B"/>
    <w:rsid w:val="00A512F2"/>
    <w:rsid w:val="00A535E1"/>
    <w:rsid w:val="00A53F85"/>
    <w:rsid w:val="00A548C5"/>
    <w:rsid w:val="00A55927"/>
    <w:rsid w:val="00A6345D"/>
    <w:rsid w:val="00A6627D"/>
    <w:rsid w:val="00A71ACD"/>
    <w:rsid w:val="00A7401E"/>
    <w:rsid w:val="00A74211"/>
    <w:rsid w:val="00A742CC"/>
    <w:rsid w:val="00A75AE0"/>
    <w:rsid w:val="00A801E0"/>
    <w:rsid w:val="00A83E0B"/>
    <w:rsid w:val="00A90319"/>
    <w:rsid w:val="00A9283B"/>
    <w:rsid w:val="00A93F62"/>
    <w:rsid w:val="00A96C66"/>
    <w:rsid w:val="00A972B4"/>
    <w:rsid w:val="00AA0A41"/>
    <w:rsid w:val="00AA2C55"/>
    <w:rsid w:val="00AA61D9"/>
    <w:rsid w:val="00AA79D0"/>
    <w:rsid w:val="00AB0006"/>
    <w:rsid w:val="00AB0CDD"/>
    <w:rsid w:val="00AB5689"/>
    <w:rsid w:val="00AB5A1B"/>
    <w:rsid w:val="00AB63BD"/>
    <w:rsid w:val="00AB6F53"/>
    <w:rsid w:val="00AB7DE1"/>
    <w:rsid w:val="00AC0528"/>
    <w:rsid w:val="00AC1A4D"/>
    <w:rsid w:val="00AC2462"/>
    <w:rsid w:val="00AC295F"/>
    <w:rsid w:val="00AC3330"/>
    <w:rsid w:val="00AC37F3"/>
    <w:rsid w:val="00AC4568"/>
    <w:rsid w:val="00AC53EB"/>
    <w:rsid w:val="00AC64CB"/>
    <w:rsid w:val="00AD32E3"/>
    <w:rsid w:val="00AD56E6"/>
    <w:rsid w:val="00AD5EA9"/>
    <w:rsid w:val="00AD7872"/>
    <w:rsid w:val="00AD7A2E"/>
    <w:rsid w:val="00AE1C63"/>
    <w:rsid w:val="00AE4A9E"/>
    <w:rsid w:val="00AE5D92"/>
    <w:rsid w:val="00AE68F0"/>
    <w:rsid w:val="00AE7464"/>
    <w:rsid w:val="00AF263A"/>
    <w:rsid w:val="00AF2D10"/>
    <w:rsid w:val="00B02968"/>
    <w:rsid w:val="00B04CFF"/>
    <w:rsid w:val="00B06132"/>
    <w:rsid w:val="00B06909"/>
    <w:rsid w:val="00B07A1D"/>
    <w:rsid w:val="00B114D3"/>
    <w:rsid w:val="00B162F0"/>
    <w:rsid w:val="00B17971"/>
    <w:rsid w:val="00B2110E"/>
    <w:rsid w:val="00B216BD"/>
    <w:rsid w:val="00B22A52"/>
    <w:rsid w:val="00B24B48"/>
    <w:rsid w:val="00B256C7"/>
    <w:rsid w:val="00B25E38"/>
    <w:rsid w:val="00B27B75"/>
    <w:rsid w:val="00B27F7E"/>
    <w:rsid w:val="00B32528"/>
    <w:rsid w:val="00B3429E"/>
    <w:rsid w:val="00B41F88"/>
    <w:rsid w:val="00B455BF"/>
    <w:rsid w:val="00B51297"/>
    <w:rsid w:val="00B51D84"/>
    <w:rsid w:val="00B52E7E"/>
    <w:rsid w:val="00B53CDA"/>
    <w:rsid w:val="00B62491"/>
    <w:rsid w:val="00B70C31"/>
    <w:rsid w:val="00B7232F"/>
    <w:rsid w:val="00B82D9A"/>
    <w:rsid w:val="00B83347"/>
    <w:rsid w:val="00B83817"/>
    <w:rsid w:val="00B84B66"/>
    <w:rsid w:val="00B85930"/>
    <w:rsid w:val="00B8657C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A84"/>
    <w:rsid w:val="00BB3CE3"/>
    <w:rsid w:val="00BB3D3F"/>
    <w:rsid w:val="00BB4A56"/>
    <w:rsid w:val="00BB4E44"/>
    <w:rsid w:val="00BB6B3B"/>
    <w:rsid w:val="00BB6FCE"/>
    <w:rsid w:val="00BB7097"/>
    <w:rsid w:val="00BB7853"/>
    <w:rsid w:val="00BC048B"/>
    <w:rsid w:val="00BC170B"/>
    <w:rsid w:val="00BC275B"/>
    <w:rsid w:val="00BC323A"/>
    <w:rsid w:val="00BC3952"/>
    <w:rsid w:val="00BC523F"/>
    <w:rsid w:val="00BD0317"/>
    <w:rsid w:val="00BD088E"/>
    <w:rsid w:val="00BD4B41"/>
    <w:rsid w:val="00BD5740"/>
    <w:rsid w:val="00BD5C24"/>
    <w:rsid w:val="00BD6F77"/>
    <w:rsid w:val="00BE0E48"/>
    <w:rsid w:val="00BE49CF"/>
    <w:rsid w:val="00BE4F60"/>
    <w:rsid w:val="00BE515C"/>
    <w:rsid w:val="00BF020A"/>
    <w:rsid w:val="00BF3D8A"/>
    <w:rsid w:val="00BF430F"/>
    <w:rsid w:val="00BF453A"/>
    <w:rsid w:val="00BF5500"/>
    <w:rsid w:val="00C00611"/>
    <w:rsid w:val="00C02C82"/>
    <w:rsid w:val="00C02F63"/>
    <w:rsid w:val="00C13682"/>
    <w:rsid w:val="00C1578A"/>
    <w:rsid w:val="00C163BB"/>
    <w:rsid w:val="00C1659D"/>
    <w:rsid w:val="00C16AB4"/>
    <w:rsid w:val="00C210F6"/>
    <w:rsid w:val="00C21F73"/>
    <w:rsid w:val="00C2457B"/>
    <w:rsid w:val="00C24605"/>
    <w:rsid w:val="00C25278"/>
    <w:rsid w:val="00C27157"/>
    <w:rsid w:val="00C321A5"/>
    <w:rsid w:val="00C32282"/>
    <w:rsid w:val="00C3258A"/>
    <w:rsid w:val="00C33054"/>
    <w:rsid w:val="00C33757"/>
    <w:rsid w:val="00C345A4"/>
    <w:rsid w:val="00C36EED"/>
    <w:rsid w:val="00C41247"/>
    <w:rsid w:val="00C51A6F"/>
    <w:rsid w:val="00C532CA"/>
    <w:rsid w:val="00C5687A"/>
    <w:rsid w:val="00C63AC3"/>
    <w:rsid w:val="00C71AE5"/>
    <w:rsid w:val="00C7599B"/>
    <w:rsid w:val="00C779FC"/>
    <w:rsid w:val="00C80F09"/>
    <w:rsid w:val="00C86598"/>
    <w:rsid w:val="00C86C96"/>
    <w:rsid w:val="00C948DE"/>
    <w:rsid w:val="00C9516E"/>
    <w:rsid w:val="00CA0ED2"/>
    <w:rsid w:val="00CA2A35"/>
    <w:rsid w:val="00CA5CA9"/>
    <w:rsid w:val="00CA61C7"/>
    <w:rsid w:val="00CA6E8E"/>
    <w:rsid w:val="00CC0390"/>
    <w:rsid w:val="00CC3BFA"/>
    <w:rsid w:val="00CC3D1C"/>
    <w:rsid w:val="00CC482C"/>
    <w:rsid w:val="00CC4B74"/>
    <w:rsid w:val="00CC4DD8"/>
    <w:rsid w:val="00CD02FE"/>
    <w:rsid w:val="00CD7755"/>
    <w:rsid w:val="00CE635F"/>
    <w:rsid w:val="00CF01E5"/>
    <w:rsid w:val="00CF39A6"/>
    <w:rsid w:val="00CF3A14"/>
    <w:rsid w:val="00CF3B9C"/>
    <w:rsid w:val="00CF5F3C"/>
    <w:rsid w:val="00CF689D"/>
    <w:rsid w:val="00D00B65"/>
    <w:rsid w:val="00D057C3"/>
    <w:rsid w:val="00D1024B"/>
    <w:rsid w:val="00D145D2"/>
    <w:rsid w:val="00D16456"/>
    <w:rsid w:val="00D16B96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77D1"/>
    <w:rsid w:val="00D437F9"/>
    <w:rsid w:val="00D47AC2"/>
    <w:rsid w:val="00D47B3A"/>
    <w:rsid w:val="00D52AF8"/>
    <w:rsid w:val="00D55160"/>
    <w:rsid w:val="00D57E10"/>
    <w:rsid w:val="00D60AEC"/>
    <w:rsid w:val="00D61B3B"/>
    <w:rsid w:val="00D644F4"/>
    <w:rsid w:val="00D66AFA"/>
    <w:rsid w:val="00D71348"/>
    <w:rsid w:val="00D727ED"/>
    <w:rsid w:val="00D7447A"/>
    <w:rsid w:val="00D77B48"/>
    <w:rsid w:val="00D82E28"/>
    <w:rsid w:val="00D84BAA"/>
    <w:rsid w:val="00D84EDB"/>
    <w:rsid w:val="00D90A3D"/>
    <w:rsid w:val="00D91DC6"/>
    <w:rsid w:val="00D95D91"/>
    <w:rsid w:val="00D96BCD"/>
    <w:rsid w:val="00DA29D7"/>
    <w:rsid w:val="00DA5AFD"/>
    <w:rsid w:val="00DA5FCC"/>
    <w:rsid w:val="00DA6FBD"/>
    <w:rsid w:val="00DA7324"/>
    <w:rsid w:val="00DB3753"/>
    <w:rsid w:val="00DB4C17"/>
    <w:rsid w:val="00DB5E4A"/>
    <w:rsid w:val="00DB7F01"/>
    <w:rsid w:val="00DC0759"/>
    <w:rsid w:val="00DC2C6F"/>
    <w:rsid w:val="00DD049B"/>
    <w:rsid w:val="00DD6060"/>
    <w:rsid w:val="00DE0E61"/>
    <w:rsid w:val="00DE6BA4"/>
    <w:rsid w:val="00DE7847"/>
    <w:rsid w:val="00DF00F3"/>
    <w:rsid w:val="00DF21EA"/>
    <w:rsid w:val="00DF4478"/>
    <w:rsid w:val="00DF6BFF"/>
    <w:rsid w:val="00E00D16"/>
    <w:rsid w:val="00E02AF2"/>
    <w:rsid w:val="00E033ED"/>
    <w:rsid w:val="00E04A9E"/>
    <w:rsid w:val="00E05DBC"/>
    <w:rsid w:val="00E077A1"/>
    <w:rsid w:val="00E11AAA"/>
    <w:rsid w:val="00E14BEE"/>
    <w:rsid w:val="00E17A49"/>
    <w:rsid w:val="00E21D02"/>
    <w:rsid w:val="00E275B4"/>
    <w:rsid w:val="00E303DF"/>
    <w:rsid w:val="00E32008"/>
    <w:rsid w:val="00E3457C"/>
    <w:rsid w:val="00E34E0D"/>
    <w:rsid w:val="00E35643"/>
    <w:rsid w:val="00E373AA"/>
    <w:rsid w:val="00E4019A"/>
    <w:rsid w:val="00E42D95"/>
    <w:rsid w:val="00E436BB"/>
    <w:rsid w:val="00E45E0F"/>
    <w:rsid w:val="00E46082"/>
    <w:rsid w:val="00E561BB"/>
    <w:rsid w:val="00E60CF1"/>
    <w:rsid w:val="00E61409"/>
    <w:rsid w:val="00E61639"/>
    <w:rsid w:val="00E61D57"/>
    <w:rsid w:val="00E660F9"/>
    <w:rsid w:val="00E6715C"/>
    <w:rsid w:val="00E73BEA"/>
    <w:rsid w:val="00E74A54"/>
    <w:rsid w:val="00E759DF"/>
    <w:rsid w:val="00E77D88"/>
    <w:rsid w:val="00E82887"/>
    <w:rsid w:val="00E82C33"/>
    <w:rsid w:val="00E83108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5DDA"/>
    <w:rsid w:val="00EA5F9F"/>
    <w:rsid w:val="00EB1FAA"/>
    <w:rsid w:val="00EB1FC1"/>
    <w:rsid w:val="00EB21BC"/>
    <w:rsid w:val="00EB3BBE"/>
    <w:rsid w:val="00EB6827"/>
    <w:rsid w:val="00EC0129"/>
    <w:rsid w:val="00EC02E3"/>
    <w:rsid w:val="00EC5A1A"/>
    <w:rsid w:val="00EC7C95"/>
    <w:rsid w:val="00ED06D5"/>
    <w:rsid w:val="00ED2E97"/>
    <w:rsid w:val="00ED64F7"/>
    <w:rsid w:val="00ED70C1"/>
    <w:rsid w:val="00EE4B58"/>
    <w:rsid w:val="00EF650F"/>
    <w:rsid w:val="00F007BA"/>
    <w:rsid w:val="00F052F3"/>
    <w:rsid w:val="00F05A80"/>
    <w:rsid w:val="00F07030"/>
    <w:rsid w:val="00F13377"/>
    <w:rsid w:val="00F17977"/>
    <w:rsid w:val="00F2162D"/>
    <w:rsid w:val="00F22A0E"/>
    <w:rsid w:val="00F23F49"/>
    <w:rsid w:val="00F27D69"/>
    <w:rsid w:val="00F30F77"/>
    <w:rsid w:val="00F34638"/>
    <w:rsid w:val="00F35DF2"/>
    <w:rsid w:val="00F3660D"/>
    <w:rsid w:val="00F372D2"/>
    <w:rsid w:val="00F42937"/>
    <w:rsid w:val="00F45B22"/>
    <w:rsid w:val="00F50BAD"/>
    <w:rsid w:val="00F5118D"/>
    <w:rsid w:val="00F535C4"/>
    <w:rsid w:val="00F56978"/>
    <w:rsid w:val="00F57E2B"/>
    <w:rsid w:val="00F6015A"/>
    <w:rsid w:val="00F61F70"/>
    <w:rsid w:val="00F63C0A"/>
    <w:rsid w:val="00F66135"/>
    <w:rsid w:val="00F702AE"/>
    <w:rsid w:val="00F735EE"/>
    <w:rsid w:val="00F74097"/>
    <w:rsid w:val="00F775FC"/>
    <w:rsid w:val="00F801BC"/>
    <w:rsid w:val="00F8124E"/>
    <w:rsid w:val="00F8164B"/>
    <w:rsid w:val="00F843AB"/>
    <w:rsid w:val="00F90790"/>
    <w:rsid w:val="00F91FD0"/>
    <w:rsid w:val="00F948FB"/>
    <w:rsid w:val="00FA0ADC"/>
    <w:rsid w:val="00FA1DA7"/>
    <w:rsid w:val="00FA3D5E"/>
    <w:rsid w:val="00FA40EE"/>
    <w:rsid w:val="00FA519E"/>
    <w:rsid w:val="00FB11AC"/>
    <w:rsid w:val="00FB1BD1"/>
    <w:rsid w:val="00FB2ADE"/>
    <w:rsid w:val="00FB4409"/>
    <w:rsid w:val="00FB62C4"/>
    <w:rsid w:val="00FC0D1F"/>
    <w:rsid w:val="00FC21B6"/>
    <w:rsid w:val="00FC2283"/>
    <w:rsid w:val="00FC2727"/>
    <w:rsid w:val="00FC32AD"/>
    <w:rsid w:val="00FC3FB5"/>
    <w:rsid w:val="00FD05ED"/>
    <w:rsid w:val="00FD193A"/>
    <w:rsid w:val="00FD3152"/>
    <w:rsid w:val="00FE2749"/>
    <w:rsid w:val="00FE4E85"/>
    <w:rsid w:val="00FF0FED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styleId="afd">
    <w:name w:val="Table Grid"/>
    <w:basedOn w:val="a1"/>
    <w:rsid w:val="00230A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0684-907B-437E-8129-37B7CD2A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9262</Words>
  <Characters>52799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52</cp:revision>
  <cp:lastPrinted>2016-12-30T09:10:00Z</cp:lastPrinted>
  <dcterms:created xsi:type="dcterms:W3CDTF">2016-12-22T06:06:00Z</dcterms:created>
  <dcterms:modified xsi:type="dcterms:W3CDTF">2017-01-11T12:50:00Z</dcterms:modified>
</cp:coreProperties>
</file>