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0"/>
        <w:gridCol w:w="4970"/>
      </w:tblGrid>
      <w:tr w:rsidR="006775C4" w:rsidRPr="006775C4" w:rsidTr="006775C4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775C4" w:rsidRPr="006775C4" w:rsidRDefault="006775C4" w:rsidP="006775C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6775C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775C4" w:rsidRPr="006775C4" w:rsidTr="006775C4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775C4" w:rsidRPr="006775C4" w:rsidRDefault="006775C4" w:rsidP="006775C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6775C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775C4" w:rsidRPr="006775C4" w:rsidTr="006775C4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5C4" w:rsidRPr="006775C4" w:rsidRDefault="006775C4" w:rsidP="00677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75C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6775C4" w:rsidRPr="006775C4" w:rsidRDefault="006775C4" w:rsidP="006775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  <w:p w:rsidR="006775C4" w:rsidRPr="006775C4" w:rsidRDefault="006775C4" w:rsidP="006775C4">
            <w:pPr>
              <w:suppressAutoHyphens/>
              <w:spacing w:after="0" w:line="240" w:lineRule="auto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6775C4" w:rsidRPr="006775C4" w:rsidTr="006775C4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775C4" w:rsidRPr="006775C4" w:rsidRDefault="006775C4" w:rsidP="006775C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6775C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775C4" w:rsidRPr="006775C4" w:rsidTr="006775C4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5C4" w:rsidRPr="006775C4" w:rsidRDefault="006775C4" w:rsidP="006775C4">
            <w:pPr>
              <w:suppressAutoHyphens/>
              <w:spacing w:after="0" w:line="240" w:lineRule="auto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6775C4" w:rsidRPr="006775C4" w:rsidTr="006775C4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5C4" w:rsidRPr="006775C4" w:rsidRDefault="006775C4" w:rsidP="004D3D7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6775C4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4D3D73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6775C4">
              <w:rPr>
                <w:rFonts w:ascii="Arial" w:hAnsi="Arial" w:cs="Arial"/>
                <w:b/>
                <w:sz w:val="24"/>
                <w:szCs w:val="24"/>
              </w:rPr>
              <w:t xml:space="preserve"> марта 2017года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5C4" w:rsidRPr="006775C4" w:rsidRDefault="006775C4" w:rsidP="004D3D7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6775C4">
              <w:rPr>
                <w:rFonts w:ascii="Arial" w:hAnsi="Arial" w:cs="Arial"/>
                <w:b/>
                <w:sz w:val="24"/>
                <w:szCs w:val="24"/>
              </w:rPr>
              <w:t>№5</w:t>
            </w:r>
            <w:r w:rsidR="004D3D73">
              <w:rPr>
                <w:rFonts w:ascii="Arial" w:hAnsi="Arial" w:cs="Arial"/>
                <w:b/>
                <w:sz w:val="24"/>
                <w:szCs w:val="24"/>
              </w:rPr>
              <w:t>96</w:t>
            </w:r>
          </w:p>
        </w:tc>
      </w:tr>
    </w:tbl>
    <w:p w:rsidR="006775C4" w:rsidRPr="004D3D73" w:rsidRDefault="006775C4" w:rsidP="003B51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75C4" w:rsidRPr="004D3D73" w:rsidRDefault="006775C4" w:rsidP="003B51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60A9" w:rsidRPr="004D3D73" w:rsidRDefault="00010874" w:rsidP="004D3D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3D73">
        <w:rPr>
          <w:rFonts w:ascii="Arial" w:hAnsi="Arial" w:cs="Arial"/>
          <w:b/>
          <w:sz w:val="32"/>
          <w:szCs w:val="32"/>
        </w:rPr>
        <w:t xml:space="preserve">Об </w:t>
      </w:r>
      <w:r w:rsidR="002860A9" w:rsidRPr="004D3D73">
        <w:rPr>
          <w:rFonts w:ascii="Arial" w:hAnsi="Arial" w:cs="Arial"/>
          <w:b/>
          <w:sz w:val="32"/>
          <w:szCs w:val="32"/>
        </w:rPr>
        <w:t xml:space="preserve">утверждении </w:t>
      </w:r>
      <w:r w:rsidR="00E64874" w:rsidRPr="004D3D73">
        <w:rPr>
          <w:rFonts w:ascii="Arial" w:hAnsi="Arial" w:cs="Arial"/>
          <w:b/>
          <w:sz w:val="32"/>
          <w:szCs w:val="32"/>
        </w:rPr>
        <w:t xml:space="preserve">порядка </w:t>
      </w:r>
      <w:r w:rsidRPr="004D3D73">
        <w:rPr>
          <w:rFonts w:ascii="Arial" w:hAnsi="Arial" w:cs="Arial"/>
          <w:b/>
          <w:sz w:val="32"/>
          <w:szCs w:val="32"/>
        </w:rPr>
        <w:t xml:space="preserve">общественного обсуждения проекта муниципальной программы </w:t>
      </w:r>
      <w:r w:rsidR="002860A9" w:rsidRPr="004D3D73">
        <w:rPr>
          <w:rFonts w:ascii="Arial" w:hAnsi="Arial" w:cs="Arial"/>
          <w:b/>
          <w:sz w:val="32"/>
          <w:szCs w:val="32"/>
        </w:rPr>
        <w:t xml:space="preserve">«Формирование современной городской среды </w:t>
      </w:r>
      <w:r w:rsidR="00E32FC9" w:rsidRPr="004D3D73">
        <w:rPr>
          <w:rFonts w:ascii="Arial" w:hAnsi="Arial" w:cs="Arial"/>
          <w:b/>
          <w:sz w:val="32"/>
          <w:szCs w:val="32"/>
        </w:rPr>
        <w:t xml:space="preserve">муниципального образования город Алексин </w:t>
      </w:r>
      <w:r w:rsidR="002860A9" w:rsidRPr="004D3D73">
        <w:rPr>
          <w:rFonts w:ascii="Arial" w:hAnsi="Arial" w:cs="Arial"/>
          <w:b/>
          <w:sz w:val="32"/>
          <w:szCs w:val="32"/>
        </w:rPr>
        <w:t>на 2017 год»</w:t>
      </w:r>
    </w:p>
    <w:p w:rsidR="002860A9" w:rsidRPr="004D3D73" w:rsidRDefault="002860A9" w:rsidP="004D3D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7F73" w:rsidRPr="004D3D73" w:rsidRDefault="00010874" w:rsidP="004D3D73">
      <w:pPr>
        <w:pStyle w:val="a3"/>
        <w:spacing w:after="0" w:line="240" w:lineRule="auto"/>
        <w:ind w:right="-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D3D73">
        <w:rPr>
          <w:rFonts w:ascii="Arial" w:hAnsi="Arial" w:cs="Arial"/>
          <w:sz w:val="24"/>
          <w:szCs w:val="24"/>
        </w:rPr>
        <w:t xml:space="preserve">В целях содействия решению вопросов местного значения, вовлечения населения в процессы местного самоуправления, </w:t>
      </w:r>
      <w:r w:rsidR="00F85C44" w:rsidRPr="004D3D73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Федарации»,</w:t>
      </w:r>
      <w:r w:rsidR="002860A9" w:rsidRPr="004D3D73">
        <w:rPr>
          <w:rFonts w:ascii="Arial" w:hAnsi="Arial" w:cs="Arial"/>
          <w:sz w:val="24"/>
          <w:szCs w:val="24"/>
        </w:rPr>
        <w:t xml:space="preserve">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A57F73" w:rsidRPr="004D3D73">
        <w:rPr>
          <w:rFonts w:ascii="Arial" w:hAnsi="Arial" w:cs="Arial"/>
          <w:sz w:val="24"/>
          <w:szCs w:val="24"/>
        </w:rPr>
        <w:t xml:space="preserve"> на поддержку государственных программ субъектов</w:t>
      </w:r>
      <w:proofErr w:type="gramEnd"/>
      <w:r w:rsidR="00A57F73" w:rsidRPr="004D3D73">
        <w:rPr>
          <w:rFonts w:ascii="Arial" w:hAnsi="Arial" w:cs="Arial"/>
          <w:sz w:val="24"/>
          <w:szCs w:val="24"/>
        </w:rPr>
        <w:t xml:space="preserve"> Российской Федерации и муниципальных программ формирования современной городской среды», </w:t>
      </w:r>
      <w:r w:rsidR="00CE1159" w:rsidRPr="004D3D73">
        <w:rPr>
          <w:rFonts w:ascii="Arial" w:hAnsi="Arial" w:cs="Arial"/>
          <w:sz w:val="24"/>
          <w:szCs w:val="24"/>
        </w:rPr>
        <w:t>на основании</w:t>
      </w:r>
      <w:r w:rsidR="00A57F73" w:rsidRPr="004D3D73">
        <w:rPr>
          <w:rFonts w:ascii="Arial" w:hAnsi="Arial" w:cs="Arial"/>
          <w:sz w:val="24"/>
          <w:szCs w:val="24"/>
        </w:rPr>
        <w:t xml:space="preserve"> </w:t>
      </w:r>
      <w:r w:rsidR="00A57F73" w:rsidRPr="004D3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Устава муниципального образования город </w:t>
      </w:r>
      <w:r w:rsidR="00CE1159" w:rsidRPr="004D3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Алексин</w:t>
      </w:r>
      <w:r w:rsidR="00A57F73" w:rsidRPr="004D3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 муниципального образования ПОСТАНОВЛЯЕТ:</w:t>
      </w:r>
    </w:p>
    <w:p w:rsidR="00E64874" w:rsidRPr="004D3D73" w:rsidRDefault="00010874" w:rsidP="004D3D73">
      <w:pPr>
        <w:pStyle w:val="a3"/>
        <w:spacing w:after="0" w:line="240" w:lineRule="auto"/>
        <w:ind w:right="-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3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</w:t>
      </w:r>
      <w:r w:rsidR="001A7134" w:rsidRPr="004D3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</w:t>
      </w:r>
      <w:r w:rsidRPr="004D3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 обсуждения проекта муниципальной программы «Формирование современной городской среды на 2017 год» (приложение 1)</w:t>
      </w:r>
    </w:p>
    <w:p w:rsidR="000F0804" w:rsidRPr="004D3D73" w:rsidRDefault="00087C3B" w:rsidP="004D3D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3D7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57F73" w:rsidRPr="004D3D7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57F73" w:rsidRPr="004D3D73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</w:t>
      </w:r>
      <w:r w:rsidR="000F0804" w:rsidRPr="004D3D73">
        <w:rPr>
          <w:rFonts w:ascii="Arial" w:hAnsi="Arial" w:cs="Arial"/>
          <w:sz w:val="24"/>
          <w:szCs w:val="24"/>
        </w:rPr>
        <w:t>Управлению по организационной, кадровой работе и информационному обеспечению</w:t>
      </w:r>
      <w:r w:rsidR="000F0804" w:rsidRPr="004D3D73">
        <w:rPr>
          <w:rFonts w:ascii="Arial" w:hAnsi="Arial" w:cs="Arial"/>
          <w:color w:val="000000"/>
          <w:sz w:val="24"/>
          <w:szCs w:val="24"/>
        </w:rPr>
        <w:t xml:space="preserve"> </w:t>
      </w:r>
      <w:r w:rsidR="00CC4A67" w:rsidRPr="004D3D73">
        <w:rPr>
          <w:rFonts w:ascii="Arial" w:hAnsi="Arial" w:cs="Arial"/>
          <w:color w:val="000000"/>
          <w:sz w:val="24"/>
          <w:szCs w:val="24"/>
        </w:rPr>
        <w:t xml:space="preserve">(Изюмская Ю.С) в течение 10 дней со дня принятия настоящего постановления </w:t>
      </w:r>
      <w:proofErr w:type="gramStart"/>
      <w:r w:rsidR="000F0804" w:rsidRPr="004D3D73">
        <w:rPr>
          <w:rFonts w:ascii="Arial" w:hAnsi="Arial" w:cs="Arial"/>
          <w:color w:val="000000"/>
          <w:sz w:val="24"/>
          <w:szCs w:val="24"/>
        </w:rPr>
        <w:t>разместить постановление</w:t>
      </w:r>
      <w:proofErr w:type="gramEnd"/>
      <w:r w:rsidR="000F0804" w:rsidRPr="004D3D73">
        <w:rPr>
          <w:rFonts w:ascii="Arial" w:hAnsi="Arial" w:cs="Arial"/>
          <w:color w:val="000000"/>
          <w:sz w:val="24"/>
          <w:szCs w:val="24"/>
        </w:rPr>
        <w:t xml:space="preserve"> на официальном сайте администрации муниципальног</w:t>
      </w:r>
      <w:r w:rsidR="0014219A" w:rsidRPr="004D3D73">
        <w:rPr>
          <w:rFonts w:ascii="Arial" w:hAnsi="Arial" w:cs="Arial"/>
          <w:color w:val="000000"/>
          <w:sz w:val="24"/>
          <w:szCs w:val="24"/>
        </w:rPr>
        <w:t>о образования город Алексин в информационно – коммуникационной сети «Интернет»</w:t>
      </w:r>
      <w:r w:rsidR="000F0804" w:rsidRPr="004D3D73">
        <w:rPr>
          <w:rFonts w:ascii="Arial" w:hAnsi="Arial" w:cs="Arial"/>
          <w:color w:val="000000"/>
          <w:sz w:val="24"/>
          <w:szCs w:val="24"/>
        </w:rPr>
        <w:t>.</w:t>
      </w:r>
    </w:p>
    <w:p w:rsidR="00C81E9C" w:rsidRPr="004D3D73" w:rsidRDefault="00087C3B" w:rsidP="004D3D7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D3D73">
        <w:rPr>
          <w:rFonts w:ascii="Arial" w:eastAsia="Calibri" w:hAnsi="Arial" w:cs="Arial"/>
          <w:sz w:val="24"/>
          <w:szCs w:val="24"/>
          <w:lang w:eastAsia="ru-RU"/>
        </w:rPr>
        <w:t>3</w:t>
      </w:r>
      <w:r w:rsidR="00C81E9C" w:rsidRPr="004D3D73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DD097A" w:rsidRPr="004D3D73">
        <w:rPr>
          <w:rFonts w:ascii="Arial" w:eastAsia="Calibri" w:hAnsi="Arial" w:cs="Arial"/>
          <w:sz w:val="24"/>
          <w:szCs w:val="24"/>
          <w:lang w:eastAsia="ru-RU"/>
        </w:rPr>
        <w:t xml:space="preserve">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="00DD097A" w:rsidRPr="004D3D73">
        <w:rPr>
          <w:rFonts w:ascii="Arial" w:eastAsia="Calibri" w:hAnsi="Arial" w:cs="Arial"/>
          <w:sz w:val="24"/>
          <w:szCs w:val="24"/>
          <w:lang w:eastAsia="ru-RU"/>
        </w:rPr>
        <w:t>Авангардскому</w:t>
      </w:r>
      <w:proofErr w:type="spellEnd"/>
      <w:r w:rsidR="00DD097A" w:rsidRPr="004D3D73">
        <w:rPr>
          <w:rFonts w:ascii="Arial" w:eastAsia="Calibri" w:hAnsi="Arial" w:cs="Arial"/>
          <w:sz w:val="24"/>
          <w:szCs w:val="24"/>
          <w:lang w:eastAsia="ru-RU"/>
        </w:rPr>
        <w:t xml:space="preserve"> территориальному отделу (Селезнева А.М.), </w:t>
      </w:r>
      <w:proofErr w:type="spellStart"/>
      <w:r w:rsidR="00DD097A" w:rsidRPr="004D3D73">
        <w:rPr>
          <w:rFonts w:ascii="Arial" w:eastAsia="Calibri" w:hAnsi="Arial" w:cs="Arial"/>
          <w:sz w:val="24"/>
          <w:szCs w:val="24"/>
          <w:lang w:eastAsia="ru-RU"/>
        </w:rPr>
        <w:t>Буныревскому</w:t>
      </w:r>
      <w:proofErr w:type="spellEnd"/>
      <w:r w:rsidR="00DD097A" w:rsidRPr="004D3D73">
        <w:rPr>
          <w:rFonts w:ascii="Arial" w:eastAsia="Calibri" w:hAnsi="Arial" w:cs="Arial"/>
          <w:sz w:val="24"/>
          <w:szCs w:val="24"/>
          <w:lang w:eastAsia="ru-RU"/>
        </w:rPr>
        <w:t xml:space="preserve"> территориальному сектору (Алферова А.В.). </w:t>
      </w:r>
      <w:proofErr w:type="spellStart"/>
      <w:r w:rsidR="00DD097A" w:rsidRPr="004D3D73">
        <w:rPr>
          <w:rFonts w:ascii="Arial" w:eastAsia="Calibri" w:hAnsi="Arial" w:cs="Arial"/>
          <w:sz w:val="24"/>
          <w:szCs w:val="24"/>
          <w:lang w:eastAsia="ru-RU"/>
        </w:rPr>
        <w:t>Шелепинскому</w:t>
      </w:r>
      <w:proofErr w:type="spellEnd"/>
      <w:r w:rsidR="00DD097A" w:rsidRPr="004D3D73">
        <w:rPr>
          <w:rFonts w:ascii="Arial" w:eastAsia="Calibri" w:hAnsi="Arial" w:cs="Arial"/>
          <w:sz w:val="24"/>
          <w:szCs w:val="24"/>
          <w:lang w:eastAsia="ru-RU"/>
        </w:rPr>
        <w:t xml:space="preserve"> территориальному сектору (Наумова С.Ю.)</w:t>
      </w:r>
      <w:r w:rsidR="003A612A" w:rsidRPr="004D3D73">
        <w:rPr>
          <w:rFonts w:ascii="Arial" w:eastAsia="Calibri" w:hAnsi="Arial" w:cs="Arial"/>
          <w:sz w:val="24"/>
          <w:szCs w:val="24"/>
          <w:lang w:eastAsia="ru-RU"/>
        </w:rPr>
        <w:t xml:space="preserve"> в течение 10 дней со дня принятия настоящего постановления </w:t>
      </w:r>
      <w:proofErr w:type="gramStart"/>
      <w:r w:rsidR="003A612A" w:rsidRPr="004D3D73">
        <w:rPr>
          <w:rFonts w:ascii="Arial" w:eastAsia="Calibri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="003A612A" w:rsidRPr="004D3D73">
        <w:rPr>
          <w:rFonts w:ascii="Arial" w:eastAsia="Calibri" w:hAnsi="Arial" w:cs="Arial"/>
          <w:sz w:val="24"/>
          <w:szCs w:val="24"/>
          <w:lang w:eastAsia="ru-RU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C81E9C" w:rsidRPr="004D3D73" w:rsidRDefault="00FB6B1E" w:rsidP="004D3D7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D3D73">
        <w:rPr>
          <w:rFonts w:ascii="Arial" w:eastAsia="Calibri" w:hAnsi="Arial" w:cs="Arial"/>
          <w:sz w:val="24"/>
          <w:szCs w:val="24"/>
          <w:lang w:eastAsia="ru-RU"/>
        </w:rPr>
        <w:t>4</w:t>
      </w:r>
      <w:r w:rsidR="00C81E9C" w:rsidRPr="004D3D73">
        <w:rPr>
          <w:rFonts w:ascii="Arial" w:eastAsia="Calibri" w:hAnsi="Arial" w:cs="Arial"/>
          <w:sz w:val="24"/>
          <w:szCs w:val="24"/>
          <w:lang w:eastAsia="ru-RU"/>
        </w:rPr>
        <w:t xml:space="preserve">. Постановление вступает в силу со дня </w:t>
      </w:r>
      <w:r w:rsidR="004D735C" w:rsidRPr="004D3D73">
        <w:rPr>
          <w:rFonts w:ascii="Arial" w:eastAsia="Calibri" w:hAnsi="Arial" w:cs="Arial"/>
          <w:sz w:val="24"/>
          <w:szCs w:val="24"/>
          <w:lang w:eastAsia="ru-RU"/>
        </w:rPr>
        <w:t xml:space="preserve">официального </w:t>
      </w:r>
      <w:r w:rsidR="00C81E9C" w:rsidRPr="004D3D73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456E2A" w:rsidRPr="004D3D73">
        <w:rPr>
          <w:rFonts w:ascii="Arial" w:eastAsia="Calibri" w:hAnsi="Arial" w:cs="Arial"/>
          <w:sz w:val="24"/>
          <w:szCs w:val="24"/>
          <w:lang w:eastAsia="ru-RU"/>
        </w:rPr>
        <w:t>бнарод</w:t>
      </w:r>
      <w:r w:rsidR="00C81E9C" w:rsidRPr="004D3D73">
        <w:rPr>
          <w:rFonts w:ascii="Arial" w:eastAsia="Calibri" w:hAnsi="Arial" w:cs="Arial"/>
          <w:sz w:val="24"/>
          <w:szCs w:val="24"/>
          <w:lang w:eastAsia="ru-RU"/>
        </w:rPr>
        <w:t>ования.</w:t>
      </w:r>
    </w:p>
    <w:p w:rsidR="004F00A0" w:rsidRPr="004D3D73" w:rsidRDefault="004F00A0" w:rsidP="004D3D7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D3D73" w:rsidRDefault="004D3D73" w:rsidP="004D3D7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4D3D73" w:rsidRPr="004D3D73" w:rsidTr="004D3D73">
        <w:tc>
          <w:tcPr>
            <w:tcW w:w="4856" w:type="dxa"/>
          </w:tcPr>
          <w:p w:rsidR="004D3D73" w:rsidRPr="004D3D73" w:rsidRDefault="004D3D73" w:rsidP="004D3D73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D3D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4D3D73" w:rsidRPr="004D3D73" w:rsidRDefault="004D3D73" w:rsidP="004D3D73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D3D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4D3D73" w:rsidRPr="004D3D73" w:rsidRDefault="004D3D73" w:rsidP="004D3D73">
            <w:pPr>
              <w:tabs>
                <w:tab w:val="left" w:pos="0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D3D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город Алексин</w:t>
            </w:r>
          </w:p>
        </w:tc>
        <w:tc>
          <w:tcPr>
            <w:tcW w:w="4856" w:type="dxa"/>
          </w:tcPr>
          <w:p w:rsidR="004D3D73" w:rsidRPr="004D3D73" w:rsidRDefault="004D3D73" w:rsidP="004D3D73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4D3D73" w:rsidRPr="004D3D73" w:rsidRDefault="004D3D73" w:rsidP="004D3D73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4D3D73" w:rsidRPr="004D3D73" w:rsidRDefault="004D3D73" w:rsidP="004D3D73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D3D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П.Е.Федоров</w:t>
            </w:r>
          </w:p>
        </w:tc>
      </w:tr>
    </w:tbl>
    <w:p w:rsidR="004D3D73" w:rsidRPr="004D3D73" w:rsidRDefault="004D3D73" w:rsidP="004D3D7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D3D73" w:rsidRDefault="004D3D73" w:rsidP="004D3D7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D3D73" w:rsidRDefault="004D3D73" w:rsidP="004D3D7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D3D73" w:rsidRDefault="004D3D73" w:rsidP="004D3D7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D3D73" w:rsidRDefault="004D3D73" w:rsidP="004D3D7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D3D73" w:rsidRDefault="004D3D73" w:rsidP="004D3D7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D3D73" w:rsidRDefault="004D3D73" w:rsidP="004D3D7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D3D73" w:rsidRDefault="004D3D73" w:rsidP="004D3D7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D3D73" w:rsidRDefault="004D3D73" w:rsidP="004D3D7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76024" w:rsidRPr="004D3D73" w:rsidRDefault="00676024" w:rsidP="000F08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D3D73">
        <w:rPr>
          <w:rFonts w:ascii="Arial" w:hAnsi="Arial" w:cs="Arial"/>
          <w:sz w:val="24"/>
          <w:szCs w:val="24"/>
        </w:rPr>
        <w:t>Приложение 1</w:t>
      </w:r>
    </w:p>
    <w:p w:rsidR="00676024" w:rsidRPr="004D3D73" w:rsidRDefault="00676024" w:rsidP="006760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D3D73">
        <w:rPr>
          <w:rFonts w:ascii="Arial" w:hAnsi="Arial" w:cs="Arial"/>
          <w:sz w:val="24"/>
          <w:szCs w:val="24"/>
        </w:rPr>
        <w:t>к постановлению</w:t>
      </w:r>
      <w:r w:rsidR="004D3D73" w:rsidRPr="004D3D73">
        <w:rPr>
          <w:rFonts w:ascii="Arial" w:hAnsi="Arial" w:cs="Arial"/>
          <w:sz w:val="24"/>
          <w:szCs w:val="24"/>
        </w:rPr>
        <w:t xml:space="preserve"> </w:t>
      </w:r>
      <w:r w:rsidR="00C81E9C" w:rsidRPr="004D3D73">
        <w:rPr>
          <w:rFonts w:ascii="Arial" w:hAnsi="Arial" w:cs="Arial"/>
          <w:sz w:val="24"/>
          <w:szCs w:val="24"/>
        </w:rPr>
        <w:t>а</w:t>
      </w:r>
      <w:r w:rsidRPr="004D3D73">
        <w:rPr>
          <w:rFonts w:ascii="Arial" w:hAnsi="Arial" w:cs="Arial"/>
          <w:sz w:val="24"/>
          <w:szCs w:val="24"/>
        </w:rPr>
        <w:t>дминистрации</w:t>
      </w:r>
    </w:p>
    <w:p w:rsidR="00676024" w:rsidRPr="004D3D73" w:rsidRDefault="00676024" w:rsidP="006760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D3D73">
        <w:rPr>
          <w:rFonts w:ascii="Arial" w:hAnsi="Arial" w:cs="Arial"/>
          <w:sz w:val="24"/>
          <w:szCs w:val="24"/>
        </w:rPr>
        <w:t>муниципального образования</w:t>
      </w:r>
    </w:p>
    <w:p w:rsidR="00676024" w:rsidRPr="004D3D73" w:rsidRDefault="00676024" w:rsidP="006760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D3D73">
        <w:rPr>
          <w:rFonts w:ascii="Arial" w:hAnsi="Arial" w:cs="Arial"/>
          <w:sz w:val="24"/>
          <w:szCs w:val="24"/>
        </w:rPr>
        <w:t xml:space="preserve">город </w:t>
      </w:r>
      <w:r w:rsidR="00CE1159" w:rsidRPr="004D3D73">
        <w:rPr>
          <w:rFonts w:ascii="Arial" w:hAnsi="Arial" w:cs="Arial"/>
          <w:sz w:val="24"/>
          <w:szCs w:val="24"/>
        </w:rPr>
        <w:t>Алексин</w:t>
      </w:r>
    </w:p>
    <w:p w:rsidR="00676024" w:rsidRPr="004D3D73" w:rsidRDefault="00676024" w:rsidP="006760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D3D73">
        <w:rPr>
          <w:rFonts w:ascii="Arial" w:hAnsi="Arial" w:cs="Arial"/>
          <w:sz w:val="24"/>
          <w:szCs w:val="24"/>
        </w:rPr>
        <w:t>от</w:t>
      </w:r>
      <w:r w:rsidR="003B51F9" w:rsidRPr="004D3D73">
        <w:rPr>
          <w:rFonts w:ascii="Arial" w:hAnsi="Arial" w:cs="Arial"/>
          <w:sz w:val="24"/>
          <w:szCs w:val="24"/>
        </w:rPr>
        <w:t xml:space="preserve"> 22.03.2017г.</w:t>
      </w:r>
      <w:r w:rsidRPr="004D3D73">
        <w:rPr>
          <w:rFonts w:ascii="Arial" w:hAnsi="Arial" w:cs="Arial"/>
          <w:sz w:val="24"/>
          <w:szCs w:val="24"/>
        </w:rPr>
        <w:t xml:space="preserve"> № </w:t>
      </w:r>
      <w:r w:rsidR="003B51F9" w:rsidRPr="004D3D73">
        <w:rPr>
          <w:rFonts w:ascii="Arial" w:hAnsi="Arial" w:cs="Arial"/>
          <w:sz w:val="24"/>
          <w:szCs w:val="24"/>
        </w:rPr>
        <w:t>596</w:t>
      </w:r>
    </w:p>
    <w:p w:rsidR="00676024" w:rsidRPr="004D3D73" w:rsidRDefault="00676024" w:rsidP="006760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7134" w:rsidRPr="004D3D73" w:rsidRDefault="001A7134" w:rsidP="00C81E9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D3D7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Порядок </w:t>
      </w:r>
    </w:p>
    <w:p w:rsidR="00676024" w:rsidRPr="004D3D73" w:rsidRDefault="00C81E9C" w:rsidP="00C81E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3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общественного обсуждения проекта муниципальной программы «Формирование современной городской среды на 2017 год»</w:t>
      </w:r>
    </w:p>
    <w:p w:rsidR="00676024" w:rsidRPr="004D3D73" w:rsidRDefault="00676024" w:rsidP="00286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7A26" w:rsidRPr="004D3D73" w:rsidRDefault="001A7134" w:rsidP="004D3D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</w:t>
      </w:r>
      <w:r w:rsidR="00BB2FCD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общественного обсуждения проекта муниципальной программы «Формирование современной городской среды на 2017 год» (далее – порядок) </w:t>
      </w:r>
      <w:r w:rsidR="00947F49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регламентирует организацию общественного 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обсуждения </w:t>
      </w:r>
      <w:r w:rsidR="0077159A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с населением муниципального образования город </w:t>
      </w:r>
      <w:r w:rsidR="00CE1159" w:rsidRPr="004D3D73">
        <w:rPr>
          <w:rFonts w:ascii="Arial" w:eastAsia="Times New Roman" w:hAnsi="Arial" w:cs="Arial"/>
          <w:sz w:val="24"/>
          <w:szCs w:val="24"/>
          <w:lang w:eastAsia="ru-RU"/>
        </w:rPr>
        <w:t>Алексин</w:t>
      </w:r>
      <w:r w:rsidR="0077159A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E7A26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проекта муниципальной программы «Формирование современной городской среды на 2017 год» (далее </w:t>
      </w:r>
      <w:proofErr w:type="gramStart"/>
      <w:r w:rsidR="008E7A26" w:rsidRPr="004D3D7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77159A" w:rsidRPr="004D3D7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77159A" w:rsidRPr="004D3D73">
        <w:rPr>
          <w:rFonts w:ascii="Arial" w:eastAsia="Times New Roman" w:hAnsi="Arial" w:cs="Arial"/>
          <w:sz w:val="24"/>
          <w:szCs w:val="24"/>
          <w:lang w:eastAsia="ru-RU"/>
        </w:rPr>
        <w:t>рограмма</w:t>
      </w:r>
      <w:r w:rsidR="008E7A26" w:rsidRPr="004D3D73">
        <w:rPr>
          <w:rFonts w:ascii="Arial" w:eastAsia="Times New Roman" w:hAnsi="Arial" w:cs="Arial"/>
          <w:sz w:val="24"/>
          <w:szCs w:val="24"/>
          <w:lang w:eastAsia="ru-RU"/>
        </w:rPr>
        <w:t>), в том числе, рассмотрени</w:t>
      </w:r>
      <w:r w:rsidR="0077159A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е предложений </w:t>
      </w:r>
      <w:r w:rsidR="0077159A" w:rsidRPr="004D3D73">
        <w:rPr>
          <w:rFonts w:ascii="Arial" w:hAnsi="Arial" w:cs="Arial"/>
          <w:sz w:val="24"/>
          <w:szCs w:val="24"/>
        </w:rPr>
        <w:t xml:space="preserve">граждан и организаций муниципального образования город </w:t>
      </w:r>
      <w:r w:rsidR="00CE1159" w:rsidRPr="004D3D73">
        <w:rPr>
          <w:rFonts w:ascii="Arial" w:hAnsi="Arial" w:cs="Arial"/>
          <w:sz w:val="24"/>
          <w:szCs w:val="24"/>
        </w:rPr>
        <w:t>Алексин</w:t>
      </w:r>
      <w:r w:rsidR="0077159A" w:rsidRPr="004D3D73">
        <w:rPr>
          <w:rFonts w:ascii="Arial" w:hAnsi="Arial" w:cs="Arial"/>
          <w:sz w:val="24"/>
          <w:szCs w:val="24"/>
        </w:rPr>
        <w:t xml:space="preserve"> (далее – заинтересованные лица) </w:t>
      </w:r>
      <w:r w:rsidR="0077159A" w:rsidRPr="004D3D73">
        <w:rPr>
          <w:rFonts w:ascii="Arial" w:eastAsia="Times New Roman" w:hAnsi="Arial" w:cs="Arial"/>
          <w:sz w:val="24"/>
          <w:szCs w:val="24"/>
          <w:lang w:eastAsia="ru-RU"/>
        </w:rPr>
        <w:t>по включению в</w:t>
      </w:r>
      <w:r w:rsid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159A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проект Программы дворовых и общественных территорий муниципального образования город </w:t>
      </w:r>
      <w:r w:rsidR="00CE1159" w:rsidRPr="004D3D73">
        <w:rPr>
          <w:rFonts w:ascii="Arial" w:eastAsia="Times New Roman" w:hAnsi="Arial" w:cs="Arial"/>
          <w:sz w:val="24"/>
          <w:szCs w:val="24"/>
          <w:lang w:eastAsia="ru-RU"/>
        </w:rPr>
        <w:t>Алексин</w:t>
      </w:r>
      <w:r w:rsidR="0077159A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, подлежащих благоустройству, </w:t>
      </w:r>
      <w:r w:rsidR="0077159A" w:rsidRPr="004D3D73">
        <w:rPr>
          <w:rFonts w:ascii="Arial" w:hAnsi="Arial" w:cs="Arial"/>
          <w:sz w:val="24"/>
          <w:szCs w:val="24"/>
        </w:rPr>
        <w:t xml:space="preserve">проведение оценки указанных предложений. </w:t>
      </w:r>
    </w:p>
    <w:p w:rsidR="00BF2214" w:rsidRPr="004D3D73" w:rsidRDefault="001A7134" w:rsidP="004D3D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F74247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Общественное обсуждение </w:t>
      </w:r>
      <w:r w:rsidR="00282DEC" w:rsidRPr="004D3D7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74247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роекта </w:t>
      </w:r>
      <w:r w:rsidR="00282DEC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</w:t>
      </w:r>
      <w:r w:rsidR="00F74247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организуется </w:t>
      </w:r>
      <w:r w:rsidR="00AB7ABC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в форме открытого размещения </w:t>
      </w:r>
      <w:r w:rsidR="00282DEC" w:rsidRPr="004D3D7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AB7ABC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роекта Программы на официальном сайте муниципального образования город </w:t>
      </w:r>
      <w:r w:rsidR="00CE1159" w:rsidRPr="004D3D73">
        <w:rPr>
          <w:rFonts w:ascii="Arial" w:eastAsia="Times New Roman" w:hAnsi="Arial" w:cs="Arial"/>
          <w:sz w:val="24"/>
          <w:szCs w:val="24"/>
          <w:lang w:eastAsia="ru-RU"/>
        </w:rPr>
        <w:t>Алексин</w:t>
      </w:r>
      <w:r w:rsidR="00AB7ABC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 </w:t>
      </w:r>
      <w:r w:rsidR="00F74247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ответственным исполнителем Программы – управлением </w:t>
      </w:r>
      <w:r w:rsidR="004F00A0" w:rsidRPr="004D3D73">
        <w:rPr>
          <w:rFonts w:ascii="Arial" w:eastAsia="Times New Roman" w:hAnsi="Arial" w:cs="Arial"/>
          <w:sz w:val="24"/>
          <w:szCs w:val="24"/>
          <w:lang w:eastAsia="ru-RU"/>
        </w:rPr>
        <w:t>по вопросам жизнеобеспечения, ГО и ЧС</w:t>
      </w:r>
      <w:r w:rsid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4247" w:rsidRPr="004D3D73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город</w:t>
      </w:r>
      <w:r w:rsid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1159" w:rsidRPr="004D3D73">
        <w:rPr>
          <w:rFonts w:ascii="Arial" w:eastAsia="Times New Roman" w:hAnsi="Arial" w:cs="Arial"/>
          <w:sz w:val="24"/>
          <w:szCs w:val="24"/>
          <w:lang w:eastAsia="ru-RU"/>
        </w:rPr>
        <w:t>Алексин</w:t>
      </w:r>
      <w:r w:rsidR="00F74247" w:rsidRPr="004D3D7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4247" w:rsidRPr="004D3D73" w:rsidRDefault="00BF2214" w:rsidP="004D3D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D73">
        <w:rPr>
          <w:rFonts w:ascii="Arial" w:eastAsia="Times New Roman" w:hAnsi="Arial" w:cs="Arial"/>
          <w:sz w:val="24"/>
          <w:szCs w:val="24"/>
          <w:lang w:eastAsia="ru-RU"/>
        </w:rPr>
        <w:t>Срок проведения общественного обсуждения составляет 30 дней со дня размещения проекта Программы на официальном сайте муниципального образования город</w:t>
      </w:r>
      <w:r w:rsidR="00320C63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1159" w:rsidRPr="004D3D73">
        <w:rPr>
          <w:rFonts w:ascii="Arial" w:eastAsia="Times New Roman" w:hAnsi="Arial" w:cs="Arial"/>
          <w:sz w:val="24"/>
          <w:szCs w:val="24"/>
          <w:lang w:eastAsia="ru-RU"/>
        </w:rPr>
        <w:t>Алексин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0F351A" w:rsidRPr="004D3D73" w:rsidRDefault="000F351A" w:rsidP="004D3D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D73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BF2214" w:rsidRPr="004D3D73">
        <w:rPr>
          <w:rFonts w:ascii="Arial" w:eastAsia="Times New Roman" w:hAnsi="Arial" w:cs="Arial"/>
          <w:sz w:val="24"/>
          <w:szCs w:val="24"/>
          <w:lang w:eastAsia="ru-RU"/>
        </w:rPr>
        <w:t>Не позднее рабочего дня, следующего за днем размещения</w:t>
      </w:r>
      <w:r w:rsidR="00981B2E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2214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проекта Программы, на официальном сайте муниципального образования город </w:t>
      </w:r>
      <w:r w:rsidR="00CE1159" w:rsidRPr="004D3D73">
        <w:rPr>
          <w:rFonts w:ascii="Arial" w:eastAsia="Times New Roman" w:hAnsi="Arial" w:cs="Arial"/>
          <w:sz w:val="24"/>
          <w:szCs w:val="24"/>
          <w:lang w:eastAsia="ru-RU"/>
        </w:rPr>
        <w:t>Алексин</w:t>
      </w:r>
      <w:r w:rsidR="00BF2214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 размещается извещение о проведении общественного обсуждения проекта Программы.</w:t>
      </w:r>
    </w:p>
    <w:p w:rsidR="00BF2214" w:rsidRPr="004D3D73" w:rsidRDefault="00BF2214" w:rsidP="004D3D73">
      <w:pPr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D73">
        <w:rPr>
          <w:rFonts w:ascii="Arial" w:eastAsia="Times New Roman" w:hAnsi="Arial" w:cs="Arial"/>
          <w:sz w:val="24"/>
          <w:szCs w:val="24"/>
          <w:lang w:eastAsia="ru-RU"/>
        </w:rPr>
        <w:t>В извещении о проведении общественного обсуждения проекта Программы указываются:</w:t>
      </w:r>
    </w:p>
    <w:p w:rsidR="00BF2214" w:rsidRPr="004D3D73" w:rsidRDefault="00BF2214" w:rsidP="004D3D73">
      <w:pPr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а) наименование, местонахождение, почтовый адрес, адрес электронной почты и контактный телефон администрации муниципального образования город </w:t>
      </w:r>
      <w:r w:rsidR="00CE1159" w:rsidRPr="004D3D73">
        <w:rPr>
          <w:rFonts w:ascii="Arial" w:eastAsia="Times New Roman" w:hAnsi="Arial" w:cs="Arial"/>
          <w:sz w:val="24"/>
          <w:szCs w:val="24"/>
          <w:lang w:eastAsia="ru-RU"/>
        </w:rPr>
        <w:t>Алексин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Администрации);</w:t>
      </w:r>
    </w:p>
    <w:p w:rsidR="00BF2214" w:rsidRPr="004D3D73" w:rsidRDefault="00BF2214" w:rsidP="004D3D73">
      <w:pPr>
        <w:spacing w:after="0" w:line="240" w:lineRule="auto"/>
        <w:ind w:right="-14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D73">
        <w:rPr>
          <w:rFonts w:ascii="Arial" w:eastAsia="Times New Roman" w:hAnsi="Arial" w:cs="Arial"/>
          <w:sz w:val="24"/>
          <w:szCs w:val="24"/>
          <w:lang w:eastAsia="ru-RU"/>
        </w:rPr>
        <w:t>б) дата начала и дата окончания общественного обсуждения проекта Программы</w:t>
      </w:r>
      <w:r w:rsidR="00282DEC" w:rsidRPr="004D3D73">
        <w:rPr>
          <w:rFonts w:ascii="Arial" w:eastAsia="Times New Roman" w:hAnsi="Arial" w:cs="Arial"/>
          <w:sz w:val="24"/>
          <w:szCs w:val="24"/>
          <w:lang w:eastAsia="ru-RU"/>
        </w:rPr>
        <w:t>, а также срок приема предложений заинтересованных лиц о дополнении и (или) изменении Программы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F351A" w:rsidRPr="004D3D73" w:rsidRDefault="000F351A" w:rsidP="004D3D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D73">
        <w:rPr>
          <w:rFonts w:ascii="Arial" w:eastAsia="Times New Roman" w:hAnsi="Arial" w:cs="Arial"/>
          <w:sz w:val="24"/>
          <w:szCs w:val="24"/>
          <w:lang w:eastAsia="ru-RU"/>
        </w:rPr>
        <w:t>4. В общественных обсуждениях участвуют заинтересованные лица</w:t>
      </w:r>
      <w:r w:rsidR="001E47AB" w:rsidRPr="004D3D7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>представители политических партий и движений, общественных организаций, представители органов местного самоуправления</w:t>
      </w:r>
      <w:r w:rsidR="0048534D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2DEC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город </w:t>
      </w:r>
      <w:r w:rsidR="00CE1159" w:rsidRPr="004D3D73">
        <w:rPr>
          <w:rFonts w:ascii="Arial" w:eastAsia="Times New Roman" w:hAnsi="Arial" w:cs="Arial"/>
          <w:sz w:val="24"/>
          <w:szCs w:val="24"/>
          <w:lang w:eastAsia="ru-RU"/>
        </w:rPr>
        <w:t>Алексин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315B" w:rsidRPr="004D3D73" w:rsidRDefault="00227AC1" w:rsidP="004D3D73">
      <w:pPr>
        <w:pStyle w:val="a9"/>
        <w:spacing w:after="0" w:line="240" w:lineRule="auto"/>
        <w:ind w:right="-143"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4D3D73">
        <w:rPr>
          <w:rFonts w:ascii="Arial" w:eastAsia="Times New Roman" w:hAnsi="Arial" w:cs="Arial"/>
          <w:lang w:eastAsia="ru-RU"/>
        </w:rPr>
        <w:t>5</w:t>
      </w:r>
      <w:r w:rsidR="00AB7ABC" w:rsidRPr="004D3D73">
        <w:rPr>
          <w:rFonts w:ascii="Arial" w:eastAsia="Times New Roman" w:hAnsi="Arial" w:cs="Arial"/>
          <w:lang w:eastAsia="ru-RU"/>
        </w:rPr>
        <w:t>.</w:t>
      </w:r>
      <w:r w:rsidR="00282DEC" w:rsidRPr="004D3D73">
        <w:rPr>
          <w:rFonts w:ascii="Arial" w:eastAsia="Times New Roman" w:hAnsi="Arial" w:cs="Arial"/>
          <w:lang w:eastAsia="ru-RU"/>
        </w:rPr>
        <w:t>Предложения о дополнении и (или) изменении</w:t>
      </w:r>
      <w:r w:rsidR="00535B3F" w:rsidRPr="004D3D73">
        <w:rPr>
          <w:rFonts w:ascii="Arial" w:eastAsia="Times New Roman" w:hAnsi="Arial" w:cs="Arial"/>
          <w:lang w:eastAsia="ru-RU"/>
        </w:rPr>
        <w:t xml:space="preserve"> </w:t>
      </w:r>
      <w:r w:rsidR="00AB7ABC" w:rsidRPr="004D3D73">
        <w:rPr>
          <w:rFonts w:ascii="Arial" w:eastAsia="Times New Roman" w:hAnsi="Arial" w:cs="Arial"/>
          <w:lang w:eastAsia="ru-RU"/>
        </w:rPr>
        <w:t>Программы пода</w:t>
      </w:r>
      <w:r w:rsidR="00545AF2" w:rsidRPr="004D3D73">
        <w:rPr>
          <w:rFonts w:ascii="Arial" w:eastAsia="Times New Roman" w:hAnsi="Arial" w:cs="Arial"/>
          <w:lang w:eastAsia="ru-RU"/>
        </w:rPr>
        <w:t>ю</w:t>
      </w:r>
      <w:r w:rsidR="00AB7ABC" w:rsidRPr="004D3D73">
        <w:rPr>
          <w:rFonts w:ascii="Arial" w:eastAsia="Times New Roman" w:hAnsi="Arial" w:cs="Arial"/>
          <w:lang w:eastAsia="ru-RU"/>
        </w:rPr>
        <w:t>тся заинтересованным</w:t>
      </w:r>
      <w:r w:rsidR="00545AF2" w:rsidRPr="004D3D73">
        <w:rPr>
          <w:rFonts w:ascii="Arial" w:eastAsia="Times New Roman" w:hAnsi="Arial" w:cs="Arial"/>
          <w:lang w:eastAsia="ru-RU"/>
        </w:rPr>
        <w:t>и</w:t>
      </w:r>
      <w:r w:rsidR="00AB7ABC" w:rsidRPr="004D3D73">
        <w:rPr>
          <w:rFonts w:ascii="Arial" w:eastAsia="Times New Roman" w:hAnsi="Arial" w:cs="Arial"/>
          <w:lang w:eastAsia="ru-RU"/>
        </w:rPr>
        <w:t xml:space="preserve"> лиц</w:t>
      </w:r>
      <w:r w:rsidR="00545AF2" w:rsidRPr="004D3D73">
        <w:rPr>
          <w:rFonts w:ascii="Arial" w:eastAsia="Times New Roman" w:hAnsi="Arial" w:cs="Arial"/>
          <w:lang w:eastAsia="ru-RU"/>
        </w:rPr>
        <w:t>ами</w:t>
      </w:r>
      <w:r w:rsidR="002335B3" w:rsidRPr="004D3D73">
        <w:rPr>
          <w:rFonts w:ascii="Arial" w:eastAsia="Times New Roman" w:hAnsi="Arial" w:cs="Arial"/>
          <w:lang w:eastAsia="ru-RU"/>
        </w:rPr>
        <w:t xml:space="preserve"> в письменной форме</w:t>
      </w:r>
      <w:r w:rsidR="001E47AB" w:rsidRPr="004D3D73">
        <w:rPr>
          <w:rFonts w:ascii="Arial" w:eastAsia="Times New Roman" w:hAnsi="Arial" w:cs="Arial"/>
          <w:lang w:eastAsia="ru-RU"/>
        </w:rPr>
        <w:t xml:space="preserve"> </w:t>
      </w:r>
      <w:r w:rsidR="0094315B" w:rsidRPr="004D3D73">
        <w:rPr>
          <w:rFonts w:ascii="Arial" w:eastAsia="Times New Roman" w:hAnsi="Arial" w:cs="Arial"/>
          <w:lang w:eastAsia="ru-RU"/>
        </w:rPr>
        <w:t xml:space="preserve">в </w:t>
      </w:r>
      <w:r w:rsidR="00535B3F" w:rsidRPr="004D3D73">
        <w:rPr>
          <w:rFonts w:ascii="Arial" w:eastAsia="Times New Roman" w:hAnsi="Arial" w:cs="Arial"/>
          <w:lang w:eastAsia="ru-RU"/>
        </w:rPr>
        <w:t>управление</w:t>
      </w:r>
      <w:r w:rsidR="0094315B" w:rsidRPr="004D3D73">
        <w:rPr>
          <w:rFonts w:ascii="Arial" w:eastAsia="Times New Roman" w:hAnsi="Arial" w:cs="Arial"/>
          <w:lang w:eastAsia="ru-RU"/>
        </w:rPr>
        <w:t xml:space="preserve"> по делопроизводству и работе с обращениями граждан администрации муниципального образования город </w:t>
      </w:r>
      <w:r w:rsidR="00CE1159" w:rsidRPr="004D3D73">
        <w:rPr>
          <w:rFonts w:ascii="Arial" w:eastAsia="Times New Roman" w:hAnsi="Arial" w:cs="Arial"/>
          <w:lang w:eastAsia="ru-RU"/>
        </w:rPr>
        <w:t>Алексин</w:t>
      </w:r>
      <w:r w:rsidR="0094315B" w:rsidRPr="004D3D73">
        <w:rPr>
          <w:rFonts w:ascii="Arial" w:eastAsia="Times New Roman" w:hAnsi="Arial" w:cs="Arial"/>
          <w:lang w:eastAsia="ru-RU"/>
        </w:rPr>
        <w:t xml:space="preserve">, (далее – </w:t>
      </w:r>
      <w:r w:rsidR="00535B3F" w:rsidRPr="004D3D73">
        <w:rPr>
          <w:rFonts w:ascii="Arial" w:eastAsia="Times New Roman" w:hAnsi="Arial" w:cs="Arial"/>
          <w:lang w:eastAsia="ru-RU"/>
        </w:rPr>
        <w:t>управление</w:t>
      </w:r>
      <w:r w:rsidR="0094315B" w:rsidRPr="004D3D73">
        <w:rPr>
          <w:rFonts w:ascii="Arial" w:eastAsia="Times New Roman" w:hAnsi="Arial" w:cs="Arial"/>
          <w:lang w:eastAsia="ru-RU"/>
        </w:rPr>
        <w:t xml:space="preserve"> по делопроизводству и работе с обращениями граждан) в рабочие дни с 9-00 до 13-00 и с 14-00 до 17-00, по адресу:</w:t>
      </w:r>
      <w:proofErr w:type="gramEnd"/>
      <w:r w:rsidR="004D3D73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94315B" w:rsidRPr="004D3D73">
        <w:rPr>
          <w:rFonts w:ascii="Arial" w:eastAsia="Times New Roman" w:hAnsi="Arial" w:cs="Arial"/>
          <w:lang w:eastAsia="ru-RU"/>
        </w:rPr>
        <w:t xml:space="preserve">г. </w:t>
      </w:r>
      <w:r w:rsidR="00CE1159" w:rsidRPr="004D3D73">
        <w:rPr>
          <w:rFonts w:ascii="Arial" w:eastAsia="Times New Roman" w:hAnsi="Arial" w:cs="Arial"/>
          <w:lang w:eastAsia="ru-RU"/>
        </w:rPr>
        <w:t>Алексин</w:t>
      </w:r>
      <w:r w:rsidR="0094315B" w:rsidRPr="004D3D73">
        <w:rPr>
          <w:rFonts w:ascii="Arial" w:eastAsia="Times New Roman" w:hAnsi="Arial" w:cs="Arial"/>
          <w:lang w:eastAsia="ru-RU"/>
        </w:rPr>
        <w:t xml:space="preserve">, ул. </w:t>
      </w:r>
      <w:r w:rsidR="00535B3F" w:rsidRPr="004D3D73">
        <w:rPr>
          <w:rFonts w:ascii="Arial" w:eastAsia="Times New Roman" w:hAnsi="Arial" w:cs="Arial"/>
          <w:lang w:eastAsia="ru-RU"/>
        </w:rPr>
        <w:t>Героев Алексинцев</w:t>
      </w:r>
      <w:r w:rsidR="0094315B" w:rsidRPr="004D3D73">
        <w:rPr>
          <w:rFonts w:ascii="Arial" w:eastAsia="Times New Roman" w:hAnsi="Arial" w:cs="Arial"/>
          <w:lang w:eastAsia="ru-RU"/>
        </w:rPr>
        <w:t>, д.</w:t>
      </w:r>
      <w:r w:rsidR="00535B3F" w:rsidRPr="004D3D73">
        <w:rPr>
          <w:rFonts w:ascii="Arial" w:eastAsia="Times New Roman" w:hAnsi="Arial" w:cs="Arial"/>
          <w:lang w:eastAsia="ru-RU"/>
        </w:rPr>
        <w:t>10</w:t>
      </w:r>
      <w:r w:rsidR="0094315B" w:rsidRPr="004D3D73">
        <w:rPr>
          <w:rFonts w:ascii="Arial" w:eastAsia="Times New Roman" w:hAnsi="Arial" w:cs="Arial"/>
          <w:lang w:eastAsia="ru-RU"/>
        </w:rPr>
        <w:t xml:space="preserve">, кабинет </w:t>
      </w:r>
      <w:r w:rsidR="00535B3F" w:rsidRPr="004D3D73">
        <w:rPr>
          <w:rFonts w:ascii="Arial" w:eastAsia="Times New Roman" w:hAnsi="Arial" w:cs="Arial"/>
          <w:lang w:eastAsia="ru-RU"/>
        </w:rPr>
        <w:t>113</w:t>
      </w:r>
      <w:proofErr w:type="gramEnd"/>
      <w:r w:rsidR="0094315B" w:rsidRPr="004D3D73">
        <w:rPr>
          <w:rFonts w:ascii="Arial" w:eastAsia="Times New Roman" w:hAnsi="Arial" w:cs="Arial"/>
          <w:lang w:eastAsia="ru-RU"/>
        </w:rPr>
        <w:t xml:space="preserve">, </w:t>
      </w:r>
      <w:r w:rsidR="00AB7ABC" w:rsidRPr="004D3D73">
        <w:rPr>
          <w:rFonts w:ascii="Arial" w:eastAsia="Times New Roman" w:hAnsi="Arial" w:cs="Arial"/>
          <w:lang w:eastAsia="ru-RU"/>
        </w:rPr>
        <w:t xml:space="preserve">в срок и по форме, </w:t>
      </w:r>
      <w:proofErr w:type="gramStart"/>
      <w:r w:rsidR="00AB7ABC" w:rsidRPr="004D3D73">
        <w:rPr>
          <w:rFonts w:ascii="Arial" w:eastAsia="Times New Roman" w:hAnsi="Arial" w:cs="Arial"/>
          <w:lang w:eastAsia="ru-RU"/>
        </w:rPr>
        <w:t>указанн</w:t>
      </w:r>
      <w:r w:rsidR="00545AF2" w:rsidRPr="004D3D73">
        <w:rPr>
          <w:rFonts w:ascii="Arial" w:eastAsia="Times New Roman" w:hAnsi="Arial" w:cs="Arial"/>
          <w:lang w:eastAsia="ru-RU"/>
        </w:rPr>
        <w:t>ыми</w:t>
      </w:r>
      <w:proofErr w:type="gramEnd"/>
      <w:r w:rsidR="00AB7ABC" w:rsidRPr="004D3D73">
        <w:rPr>
          <w:rFonts w:ascii="Arial" w:eastAsia="Times New Roman" w:hAnsi="Arial" w:cs="Arial"/>
          <w:lang w:eastAsia="ru-RU"/>
        </w:rPr>
        <w:t xml:space="preserve"> в извещении</w:t>
      </w:r>
      <w:r w:rsidR="0094315B" w:rsidRPr="004D3D73">
        <w:rPr>
          <w:rFonts w:ascii="Arial" w:eastAsia="Times New Roman" w:hAnsi="Arial" w:cs="Arial"/>
          <w:lang w:eastAsia="ru-RU"/>
        </w:rPr>
        <w:t>.</w:t>
      </w:r>
    </w:p>
    <w:p w:rsidR="000F351A" w:rsidRPr="004D3D73" w:rsidRDefault="004E4C1D" w:rsidP="004D3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D3D73">
        <w:rPr>
          <w:rFonts w:ascii="Arial" w:eastAsia="Calibri" w:hAnsi="Arial" w:cs="Arial"/>
          <w:sz w:val="24"/>
          <w:szCs w:val="24"/>
        </w:rPr>
        <w:lastRenderedPageBreak/>
        <w:t>6</w:t>
      </w:r>
      <w:r w:rsidR="0094315B" w:rsidRPr="004D3D73">
        <w:rPr>
          <w:rFonts w:ascii="Arial" w:eastAsia="Calibri" w:hAnsi="Arial" w:cs="Arial"/>
          <w:sz w:val="24"/>
          <w:szCs w:val="24"/>
        </w:rPr>
        <w:t xml:space="preserve">. Поступившие в Администрацию </w:t>
      </w:r>
      <w:r w:rsidR="00545AF2" w:rsidRPr="004D3D73">
        <w:rPr>
          <w:rFonts w:ascii="Arial" w:eastAsia="Times New Roman" w:hAnsi="Arial" w:cs="Arial"/>
          <w:sz w:val="24"/>
          <w:szCs w:val="24"/>
          <w:lang w:eastAsia="ru-RU"/>
        </w:rPr>
        <w:t>предложения о дополнении и (или) изменении</w:t>
      </w:r>
      <w:r w:rsidR="00F53E25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5AF2" w:rsidRPr="004D3D73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94315B" w:rsidRPr="004D3D73">
        <w:rPr>
          <w:rFonts w:ascii="Arial" w:eastAsia="Calibri" w:hAnsi="Arial" w:cs="Arial"/>
          <w:sz w:val="24"/>
          <w:szCs w:val="24"/>
        </w:rPr>
        <w:t xml:space="preserve"> регистрируются в день поступления</w:t>
      </w:r>
      <w:r w:rsidR="004D3D73">
        <w:rPr>
          <w:rFonts w:ascii="Arial" w:eastAsia="Calibri" w:hAnsi="Arial" w:cs="Arial"/>
          <w:sz w:val="24"/>
          <w:szCs w:val="24"/>
        </w:rPr>
        <w:t xml:space="preserve"> </w:t>
      </w:r>
      <w:r w:rsidR="0094315B" w:rsidRPr="004D3D73">
        <w:rPr>
          <w:rFonts w:ascii="Arial" w:eastAsia="Calibri" w:hAnsi="Arial" w:cs="Arial"/>
          <w:sz w:val="24"/>
          <w:szCs w:val="24"/>
        </w:rPr>
        <w:t>специалистом</w:t>
      </w:r>
      <w:r w:rsidR="004D3D73">
        <w:rPr>
          <w:rFonts w:ascii="Arial" w:eastAsia="Calibri" w:hAnsi="Arial" w:cs="Arial"/>
          <w:sz w:val="24"/>
          <w:szCs w:val="24"/>
        </w:rPr>
        <w:t xml:space="preserve"> </w:t>
      </w:r>
      <w:r w:rsidR="00F53E25" w:rsidRPr="004D3D73">
        <w:rPr>
          <w:rFonts w:ascii="Arial" w:eastAsia="Calibri" w:hAnsi="Arial" w:cs="Arial"/>
          <w:sz w:val="24"/>
          <w:szCs w:val="24"/>
        </w:rPr>
        <w:t>управления</w:t>
      </w:r>
      <w:r w:rsidR="004D3D73">
        <w:rPr>
          <w:rFonts w:ascii="Arial" w:eastAsia="Calibri" w:hAnsi="Arial" w:cs="Arial"/>
          <w:sz w:val="24"/>
          <w:szCs w:val="24"/>
        </w:rPr>
        <w:t xml:space="preserve"> </w:t>
      </w:r>
      <w:r w:rsidR="0094315B" w:rsidRPr="004D3D73">
        <w:rPr>
          <w:rFonts w:ascii="Arial" w:eastAsia="Calibri" w:hAnsi="Arial" w:cs="Arial"/>
          <w:sz w:val="24"/>
          <w:szCs w:val="24"/>
        </w:rPr>
        <w:t xml:space="preserve">по делопроизводству и работе с обращениями граждан. </w:t>
      </w:r>
      <w:proofErr w:type="gramStart"/>
      <w:r w:rsidR="0094315B" w:rsidRPr="004D3D73">
        <w:rPr>
          <w:rFonts w:ascii="Arial" w:eastAsia="Calibri" w:hAnsi="Arial" w:cs="Arial"/>
          <w:sz w:val="24"/>
          <w:szCs w:val="24"/>
        </w:rPr>
        <w:t xml:space="preserve">Специалист </w:t>
      </w:r>
      <w:r w:rsidR="00F53E25" w:rsidRPr="004D3D73">
        <w:rPr>
          <w:rFonts w:ascii="Arial" w:eastAsia="Calibri" w:hAnsi="Arial" w:cs="Arial"/>
          <w:sz w:val="24"/>
          <w:szCs w:val="24"/>
        </w:rPr>
        <w:t xml:space="preserve">управления </w:t>
      </w:r>
      <w:r w:rsidR="0094315B" w:rsidRPr="004D3D73">
        <w:rPr>
          <w:rFonts w:ascii="Arial" w:eastAsia="Calibri" w:hAnsi="Arial" w:cs="Arial"/>
          <w:sz w:val="24"/>
          <w:szCs w:val="24"/>
        </w:rPr>
        <w:t xml:space="preserve">по делопроизводству и работе с обращениями граждан </w:t>
      </w:r>
      <w:r w:rsidR="002B6F0C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делает отметку о получении заявки </w:t>
      </w:r>
      <w:r w:rsidR="00545AF2" w:rsidRPr="004D3D73">
        <w:rPr>
          <w:rFonts w:ascii="Arial" w:eastAsia="Times New Roman" w:hAnsi="Arial" w:cs="Arial"/>
          <w:sz w:val="24"/>
          <w:szCs w:val="24"/>
          <w:lang w:eastAsia="ru-RU"/>
        </w:rPr>
        <w:t>предложения о дополнении и (или) изменении</w:t>
      </w:r>
      <w:r w:rsidR="00E52C62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5AF2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</w:t>
      </w:r>
      <w:r w:rsidR="002B6F0C" w:rsidRPr="004D3D73">
        <w:rPr>
          <w:rFonts w:ascii="Arial" w:eastAsia="Times New Roman" w:hAnsi="Arial" w:cs="Arial"/>
          <w:sz w:val="24"/>
          <w:szCs w:val="24"/>
          <w:lang w:eastAsia="ru-RU"/>
        </w:rPr>
        <w:t>с указан</w:t>
      </w:r>
      <w:r w:rsidR="00227AC1" w:rsidRPr="004D3D73">
        <w:rPr>
          <w:rFonts w:ascii="Arial" w:eastAsia="Times New Roman" w:hAnsi="Arial" w:cs="Arial"/>
          <w:sz w:val="24"/>
          <w:szCs w:val="24"/>
          <w:lang w:eastAsia="ru-RU"/>
        </w:rPr>
        <w:t>ием даты и времени</w:t>
      </w:r>
      <w:r w:rsidR="00EE2301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5AF2" w:rsidRPr="004D3D73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EE2301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7AC1" w:rsidRPr="004D3D73">
        <w:rPr>
          <w:rFonts w:ascii="Arial" w:eastAsia="Times New Roman" w:hAnsi="Arial" w:cs="Arial"/>
          <w:sz w:val="24"/>
          <w:szCs w:val="24"/>
          <w:lang w:eastAsia="ru-RU"/>
        </w:rPr>
        <w:t>получения, и не позднее рабочего дня, следующего за днем получения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7AC1" w:rsidRPr="004D3D73">
        <w:rPr>
          <w:rFonts w:ascii="Arial" w:eastAsia="Times New Roman" w:hAnsi="Arial" w:cs="Arial"/>
          <w:sz w:val="24"/>
          <w:szCs w:val="24"/>
          <w:lang w:eastAsia="ru-RU"/>
        </w:rPr>
        <w:t>передает ее для рассмотрения в</w:t>
      </w:r>
      <w:r w:rsid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7AC1" w:rsidRPr="004D3D73">
        <w:rPr>
          <w:rFonts w:ascii="Arial" w:eastAsia="Times New Roman" w:hAnsi="Arial" w:cs="Arial"/>
          <w:sz w:val="24"/>
          <w:szCs w:val="24"/>
          <w:lang w:eastAsia="ru-RU"/>
        </w:rPr>
        <w:t>общественную комиссию</w:t>
      </w:r>
      <w:r w:rsidR="00E52C62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5AF2" w:rsidRPr="004D3D73">
        <w:rPr>
          <w:rFonts w:ascii="Arial" w:hAnsi="Arial" w:cs="Arial"/>
          <w:sz w:val="24"/>
          <w:szCs w:val="24"/>
        </w:rPr>
        <w:t>по рассмотрению предложений</w:t>
      </w:r>
      <w:r w:rsidR="004D3D73">
        <w:rPr>
          <w:rFonts w:ascii="Arial" w:hAnsi="Arial" w:cs="Arial"/>
          <w:sz w:val="24"/>
          <w:szCs w:val="24"/>
        </w:rPr>
        <w:t xml:space="preserve"> </w:t>
      </w:r>
      <w:r w:rsidR="00545AF2" w:rsidRPr="004D3D73">
        <w:rPr>
          <w:rFonts w:ascii="Arial" w:hAnsi="Arial" w:cs="Arial"/>
          <w:sz w:val="24"/>
          <w:szCs w:val="24"/>
        </w:rPr>
        <w:t xml:space="preserve">о благоустройстве дворовых территорий многоквартирных домов и общественных территорий муниципального образования город </w:t>
      </w:r>
      <w:r w:rsidR="00CE1159" w:rsidRPr="004D3D73">
        <w:rPr>
          <w:rFonts w:ascii="Arial" w:hAnsi="Arial" w:cs="Arial"/>
          <w:sz w:val="24"/>
          <w:szCs w:val="24"/>
        </w:rPr>
        <w:t>Алексин</w:t>
      </w:r>
      <w:proofErr w:type="gramEnd"/>
      <w:r w:rsidR="00545AF2" w:rsidRPr="004D3D73">
        <w:rPr>
          <w:rFonts w:ascii="Arial" w:hAnsi="Arial" w:cs="Arial"/>
          <w:sz w:val="24"/>
          <w:szCs w:val="24"/>
        </w:rPr>
        <w:t xml:space="preserve"> для включения </w:t>
      </w:r>
      <w:r w:rsidR="00545AF2" w:rsidRPr="004D3D73">
        <w:rPr>
          <w:rFonts w:ascii="Arial" w:eastAsia="Times New Roman" w:hAnsi="Arial" w:cs="Arial"/>
          <w:sz w:val="24"/>
          <w:szCs w:val="24"/>
          <w:lang w:eastAsia="ru-RU"/>
        </w:rPr>
        <w:t>в муниципальную программу «Формирование современной городской среды на 2017 год»</w:t>
      </w:r>
      <w:r w:rsidR="00E52C62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7AC1" w:rsidRPr="004D3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Комиссия)</w:t>
      </w:r>
      <w:r w:rsidRPr="004D3D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56BBA" w:rsidRPr="004D3D73" w:rsidRDefault="004E4C1D" w:rsidP="004D3D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D7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0F351A" w:rsidRPr="004D3D73">
        <w:rPr>
          <w:rFonts w:ascii="Arial" w:eastAsia="Times New Roman" w:hAnsi="Arial" w:cs="Arial"/>
          <w:sz w:val="24"/>
          <w:szCs w:val="24"/>
          <w:lang w:eastAsia="ru-RU"/>
        </w:rPr>
        <w:t>. Комиссия рассматривает, обобщает, анализирует</w:t>
      </w:r>
      <w:r w:rsidR="00E52C62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5AF2" w:rsidRPr="004D3D73">
        <w:rPr>
          <w:rFonts w:ascii="Arial" w:eastAsia="Times New Roman" w:hAnsi="Arial" w:cs="Arial"/>
          <w:sz w:val="24"/>
          <w:szCs w:val="24"/>
          <w:lang w:eastAsia="ru-RU"/>
        </w:rPr>
        <w:t>предложения о дополнении и (или) изменении</w:t>
      </w:r>
      <w:r w:rsidR="00E52C62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5AF2" w:rsidRPr="004D3D73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0F351A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, поступившие в рамках общественного обсуждения проекта 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F351A" w:rsidRPr="004D3D73">
        <w:rPr>
          <w:rFonts w:ascii="Arial" w:eastAsia="Times New Roman" w:hAnsi="Arial" w:cs="Arial"/>
          <w:sz w:val="24"/>
          <w:szCs w:val="24"/>
          <w:lang w:eastAsia="ru-RU"/>
        </w:rPr>
        <w:t>рограммы. В случае целесообразности и обоснованности</w:t>
      </w:r>
      <w:proofErr w:type="gramStart"/>
      <w:r w:rsidR="00C0757B" w:rsidRPr="004D3D7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4D3D73">
        <w:rPr>
          <w:rFonts w:ascii="Arial" w:eastAsia="Times New Roman" w:hAnsi="Arial" w:cs="Arial"/>
          <w:sz w:val="24"/>
          <w:szCs w:val="24"/>
          <w:lang w:eastAsia="ru-RU"/>
        </w:rPr>
        <w:t>редложени</w:t>
      </w:r>
      <w:r w:rsidR="00956BBA" w:rsidRPr="004D3D73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545AF2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о дополнении и (или) измененииПрограммы </w:t>
      </w:r>
      <w:r w:rsidR="00956BBA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дополнения и (или) изменения вносятся 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>в Программу.</w:t>
      </w:r>
      <w:r w:rsid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F351A" w:rsidRPr="004D3D73" w:rsidRDefault="00956BBA" w:rsidP="004D3D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D73">
        <w:rPr>
          <w:rFonts w:ascii="Arial" w:eastAsia="Times New Roman" w:hAnsi="Arial" w:cs="Arial"/>
          <w:sz w:val="24"/>
          <w:szCs w:val="24"/>
          <w:lang w:eastAsia="ru-RU"/>
        </w:rPr>
        <w:t>Предложения о дополнении и (или) изменении</w:t>
      </w:r>
      <w:r w:rsidR="00DC33EC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>Программы, поступившие после истечения срока, указанного в извещениио проведении общественного обсуждения проекта Программы</w:t>
      </w:r>
      <w:r w:rsidR="00CD2A46" w:rsidRPr="004D3D7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не рассматриваются.</w:t>
      </w:r>
    </w:p>
    <w:p w:rsidR="000F351A" w:rsidRPr="004D3D73" w:rsidRDefault="000F351A" w:rsidP="004D3D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D73">
        <w:rPr>
          <w:rFonts w:ascii="Arial" w:eastAsia="Times New Roman" w:hAnsi="Arial" w:cs="Arial"/>
          <w:sz w:val="24"/>
          <w:szCs w:val="24"/>
          <w:lang w:eastAsia="ru-RU"/>
        </w:rPr>
        <w:t>Результаты общественного обсуждения носят рекомендательный характер.</w:t>
      </w:r>
    </w:p>
    <w:p w:rsidR="000F351A" w:rsidRPr="004D3D73" w:rsidRDefault="000F351A" w:rsidP="004D3D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отсутствия </w:t>
      </w:r>
      <w:r w:rsidR="004E4C1D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предложений заинтересованных лиц, 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проект </w:t>
      </w:r>
      <w:r w:rsidR="004E4C1D" w:rsidRPr="004D3D7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>рограммы остается без изменений.</w:t>
      </w:r>
    </w:p>
    <w:p w:rsidR="000F351A" w:rsidRPr="004D3D73" w:rsidRDefault="00727F7A" w:rsidP="004D3D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D7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0F351A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. Итоги общественного обсуждения проекта </w:t>
      </w:r>
      <w:r w:rsidR="004E4C1D" w:rsidRPr="004D3D7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F351A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рограммы в течение </w:t>
      </w:r>
      <w:r w:rsidR="004E4C1D" w:rsidRPr="004D3D7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F351A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после завершения срока общественного обсуждения </w:t>
      </w:r>
      <w:r w:rsidR="004E4C1D" w:rsidRPr="004D3D73">
        <w:rPr>
          <w:rFonts w:ascii="Arial" w:eastAsia="Times New Roman" w:hAnsi="Arial" w:cs="Arial"/>
          <w:sz w:val="24"/>
          <w:szCs w:val="24"/>
          <w:lang w:eastAsia="ru-RU"/>
        </w:rPr>
        <w:t>оформляются протоколом Комиссии</w:t>
      </w:r>
      <w:r w:rsidR="00E52C62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6BBA" w:rsidRPr="004D3D73">
        <w:rPr>
          <w:rFonts w:ascii="Arial" w:eastAsia="Times New Roman" w:hAnsi="Arial" w:cs="Arial"/>
          <w:sz w:val="24"/>
          <w:szCs w:val="24"/>
          <w:lang w:eastAsia="ru-RU"/>
        </w:rPr>
        <w:t>(далее – итоговый протокол)</w:t>
      </w:r>
      <w:r w:rsidR="00E52C62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351A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и подлежат размещению на официальном сайте муниципального образования 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город </w:t>
      </w:r>
      <w:r w:rsidR="00CE1159" w:rsidRPr="004D3D73">
        <w:rPr>
          <w:rFonts w:ascii="Arial" w:eastAsia="Times New Roman" w:hAnsi="Arial" w:cs="Arial"/>
          <w:sz w:val="24"/>
          <w:szCs w:val="24"/>
          <w:lang w:eastAsia="ru-RU"/>
        </w:rPr>
        <w:t>Алексин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727F7A" w:rsidRPr="004D3D73" w:rsidRDefault="00727F7A" w:rsidP="004D3D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9. По окончании общественного обсуждения, на основании итогового протокола Комиссии ответственный исполнитель </w:t>
      </w:r>
      <w:r w:rsidR="00956BBA" w:rsidRPr="004D3D73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DC33EC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двух рабочих дней </w:t>
      </w:r>
      <w:r w:rsidR="00956BBA" w:rsidRPr="004D3D73">
        <w:rPr>
          <w:rFonts w:ascii="Arial" w:eastAsia="Times New Roman" w:hAnsi="Arial" w:cs="Arial"/>
          <w:sz w:val="24"/>
          <w:szCs w:val="24"/>
          <w:lang w:eastAsia="ru-RU"/>
        </w:rPr>
        <w:t>со дня оформления итогового</w:t>
      </w:r>
      <w:r w:rsid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6BBA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протокола Комиссии 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>дорабатывает Программу</w:t>
      </w:r>
      <w:r w:rsidR="00956BBA" w:rsidRPr="004D3D7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52C62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6BBA" w:rsidRPr="004D3D73">
        <w:rPr>
          <w:rFonts w:ascii="Arial" w:eastAsia="Times New Roman" w:hAnsi="Arial" w:cs="Arial"/>
          <w:sz w:val="24"/>
          <w:szCs w:val="24"/>
          <w:lang w:eastAsia="ru-RU"/>
        </w:rPr>
        <w:t>Доработанная Программа</w:t>
      </w:r>
      <w:r w:rsidR="00E52C62"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>утверждает</w:t>
      </w:r>
      <w:r w:rsidR="00956BBA" w:rsidRPr="004D3D73">
        <w:rPr>
          <w:rFonts w:ascii="Arial" w:eastAsia="Times New Roman" w:hAnsi="Arial" w:cs="Arial"/>
          <w:sz w:val="24"/>
          <w:szCs w:val="24"/>
          <w:lang w:eastAsia="ru-RU"/>
        </w:rPr>
        <w:t>ся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</w:t>
      </w:r>
      <w:r w:rsidR="00C0757B" w:rsidRPr="004D3D7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D3D73">
        <w:rPr>
          <w:rFonts w:ascii="Arial" w:eastAsia="Times New Roman" w:hAnsi="Arial" w:cs="Arial"/>
          <w:sz w:val="24"/>
          <w:szCs w:val="24"/>
          <w:lang w:eastAsia="ru-RU"/>
        </w:rPr>
        <w:t>дминистрации.</w:t>
      </w:r>
    </w:p>
    <w:p w:rsidR="00C0757B" w:rsidRPr="004D3D73" w:rsidRDefault="00C0757B" w:rsidP="006760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7C5B" w:rsidRPr="004D3D73" w:rsidRDefault="00E67C5B" w:rsidP="00E52C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2A46" w:rsidRPr="004D3D73" w:rsidRDefault="00CD2A46" w:rsidP="00E52C6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D2A46" w:rsidRPr="004D3D73" w:rsidSect="004D3D73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136D2"/>
    <w:multiLevelType w:val="hybridMultilevel"/>
    <w:tmpl w:val="DB18BC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0B74F2C"/>
    <w:multiLevelType w:val="hybridMultilevel"/>
    <w:tmpl w:val="015EA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0A9"/>
    <w:rsid w:val="00010874"/>
    <w:rsid w:val="00012FB7"/>
    <w:rsid w:val="000834F7"/>
    <w:rsid w:val="00087C3B"/>
    <w:rsid w:val="00097755"/>
    <w:rsid w:val="000E318F"/>
    <w:rsid w:val="000F0804"/>
    <w:rsid w:val="000F351A"/>
    <w:rsid w:val="00137F01"/>
    <w:rsid w:val="0014219A"/>
    <w:rsid w:val="00154DBC"/>
    <w:rsid w:val="00197D44"/>
    <w:rsid w:val="001A7134"/>
    <w:rsid w:val="001E47AB"/>
    <w:rsid w:val="00205B2F"/>
    <w:rsid w:val="0020636B"/>
    <w:rsid w:val="00227AC1"/>
    <w:rsid w:val="002335B3"/>
    <w:rsid w:val="00282DEC"/>
    <w:rsid w:val="002860A9"/>
    <w:rsid w:val="00294609"/>
    <w:rsid w:val="002B6F0C"/>
    <w:rsid w:val="002C10F6"/>
    <w:rsid w:val="002C4E52"/>
    <w:rsid w:val="002E622C"/>
    <w:rsid w:val="00320C63"/>
    <w:rsid w:val="003705A8"/>
    <w:rsid w:val="00380DAD"/>
    <w:rsid w:val="003A612A"/>
    <w:rsid w:val="003B51F9"/>
    <w:rsid w:val="0044304A"/>
    <w:rsid w:val="0044692B"/>
    <w:rsid w:val="00456E2A"/>
    <w:rsid w:val="00472AB1"/>
    <w:rsid w:val="0048534D"/>
    <w:rsid w:val="004A75D2"/>
    <w:rsid w:val="004D3D73"/>
    <w:rsid w:val="004D735C"/>
    <w:rsid w:val="004E4C1D"/>
    <w:rsid w:val="004F00A0"/>
    <w:rsid w:val="005005E3"/>
    <w:rsid w:val="00535B3F"/>
    <w:rsid w:val="00541C6C"/>
    <w:rsid w:val="00545AF2"/>
    <w:rsid w:val="005734EA"/>
    <w:rsid w:val="00576C19"/>
    <w:rsid w:val="005C206B"/>
    <w:rsid w:val="005C749B"/>
    <w:rsid w:val="005D743F"/>
    <w:rsid w:val="00606ECE"/>
    <w:rsid w:val="00676024"/>
    <w:rsid w:val="00677544"/>
    <w:rsid w:val="006775C4"/>
    <w:rsid w:val="006811F2"/>
    <w:rsid w:val="0072403D"/>
    <w:rsid w:val="00727F7A"/>
    <w:rsid w:val="0077159A"/>
    <w:rsid w:val="00774557"/>
    <w:rsid w:val="00790B13"/>
    <w:rsid w:val="007F67C9"/>
    <w:rsid w:val="008563E1"/>
    <w:rsid w:val="00860D14"/>
    <w:rsid w:val="00875B2D"/>
    <w:rsid w:val="00890164"/>
    <w:rsid w:val="008A0032"/>
    <w:rsid w:val="008B58E8"/>
    <w:rsid w:val="008C1E06"/>
    <w:rsid w:val="008E7A26"/>
    <w:rsid w:val="0094315B"/>
    <w:rsid w:val="00947F49"/>
    <w:rsid w:val="00956BBA"/>
    <w:rsid w:val="009649CC"/>
    <w:rsid w:val="00975A68"/>
    <w:rsid w:val="00981B2E"/>
    <w:rsid w:val="009F570E"/>
    <w:rsid w:val="00A113AA"/>
    <w:rsid w:val="00A435FD"/>
    <w:rsid w:val="00A53277"/>
    <w:rsid w:val="00A57F73"/>
    <w:rsid w:val="00A723B8"/>
    <w:rsid w:val="00AB7ABC"/>
    <w:rsid w:val="00AF22EC"/>
    <w:rsid w:val="00B133DB"/>
    <w:rsid w:val="00BB2FCD"/>
    <w:rsid w:val="00BE5292"/>
    <w:rsid w:val="00BF2214"/>
    <w:rsid w:val="00C0757B"/>
    <w:rsid w:val="00C2395F"/>
    <w:rsid w:val="00C81E9C"/>
    <w:rsid w:val="00CC4A67"/>
    <w:rsid w:val="00CD2A46"/>
    <w:rsid w:val="00CE1159"/>
    <w:rsid w:val="00D522E8"/>
    <w:rsid w:val="00D6788B"/>
    <w:rsid w:val="00DC33EC"/>
    <w:rsid w:val="00DD097A"/>
    <w:rsid w:val="00E15869"/>
    <w:rsid w:val="00E26D90"/>
    <w:rsid w:val="00E32FC9"/>
    <w:rsid w:val="00E52C62"/>
    <w:rsid w:val="00E64874"/>
    <w:rsid w:val="00E67C5B"/>
    <w:rsid w:val="00EE2301"/>
    <w:rsid w:val="00F158E1"/>
    <w:rsid w:val="00F4665E"/>
    <w:rsid w:val="00F46BC4"/>
    <w:rsid w:val="00F53E25"/>
    <w:rsid w:val="00F74247"/>
    <w:rsid w:val="00F85C44"/>
    <w:rsid w:val="00FB6B1E"/>
    <w:rsid w:val="00FB7172"/>
    <w:rsid w:val="00FC06F6"/>
    <w:rsid w:val="00FE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57F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57F73"/>
  </w:style>
  <w:style w:type="table" w:styleId="a5">
    <w:name w:val="Table Grid"/>
    <w:basedOn w:val="a1"/>
    <w:uiPriority w:val="59"/>
    <w:rsid w:val="00676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60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23B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3B8"/>
    <w:rPr>
      <w:rFonts w:ascii="Calibri" w:hAnsi="Calibri"/>
      <w:sz w:val="16"/>
      <w:szCs w:val="16"/>
    </w:rPr>
  </w:style>
  <w:style w:type="paragraph" w:customStyle="1" w:styleId="Default">
    <w:name w:val="Default"/>
    <w:rsid w:val="004A7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154DBC"/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D522E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522E8"/>
  </w:style>
  <w:style w:type="paragraph" w:customStyle="1" w:styleId="ConsPlusNormal">
    <w:name w:val="ConsPlusNormal"/>
    <w:rsid w:val="0029460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7F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7F73"/>
  </w:style>
  <w:style w:type="table" w:styleId="a5">
    <w:name w:val="Table Grid"/>
    <w:basedOn w:val="a1"/>
    <w:uiPriority w:val="59"/>
    <w:rsid w:val="0067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60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23B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3B8"/>
    <w:rPr>
      <w:rFonts w:ascii="Calibri" w:hAnsi="Calibri"/>
      <w:sz w:val="16"/>
      <w:szCs w:val="16"/>
    </w:rPr>
  </w:style>
  <w:style w:type="paragraph" w:customStyle="1" w:styleId="Default">
    <w:name w:val="Default"/>
    <w:rsid w:val="004A7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154D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Макарчева</dc:creator>
  <cp:lastModifiedBy>user117-2</cp:lastModifiedBy>
  <cp:revision>7</cp:revision>
  <cp:lastPrinted>2017-03-23T13:36:00Z</cp:lastPrinted>
  <dcterms:created xsi:type="dcterms:W3CDTF">2017-03-24T12:10:00Z</dcterms:created>
  <dcterms:modified xsi:type="dcterms:W3CDTF">2017-03-27T13:56:00Z</dcterms:modified>
</cp:coreProperties>
</file>