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34" w:type="dxa"/>
        <w:tblLayout w:type="fixed"/>
        <w:tblLook w:val="01E0"/>
      </w:tblPr>
      <w:tblGrid>
        <w:gridCol w:w="4663"/>
        <w:gridCol w:w="4409"/>
      </w:tblGrid>
      <w:tr w:rsidR="00347DF0" w:rsidRPr="00347DF0" w:rsidTr="00347DF0">
        <w:tc>
          <w:tcPr>
            <w:tcW w:w="9072" w:type="dxa"/>
            <w:gridSpan w:val="2"/>
            <w:hideMark/>
          </w:tcPr>
          <w:p w:rsidR="00347DF0" w:rsidRPr="00347DF0" w:rsidRDefault="00347DF0" w:rsidP="00347DF0">
            <w:pPr>
              <w:widowControl w:val="0"/>
              <w:suppressAutoHyphens/>
              <w:autoSpaceDE w:val="0"/>
              <w:autoSpaceDN w:val="0"/>
              <w:adjustRightInd w:val="0"/>
              <w:jc w:val="center"/>
              <w:rPr>
                <w:rFonts w:ascii="Arial" w:eastAsia="Calibri" w:hAnsi="Arial" w:cs="Arial"/>
                <w:b/>
                <w:color w:val="000000"/>
                <w:kern w:val="2"/>
                <w:sz w:val="24"/>
                <w:szCs w:val="24"/>
                <w:lang w:eastAsia="zh-CN"/>
              </w:rPr>
            </w:pPr>
            <w:r w:rsidRPr="00347DF0">
              <w:rPr>
                <w:rFonts w:ascii="Arial" w:hAnsi="Arial" w:cs="Arial"/>
                <w:b/>
                <w:color w:val="000000"/>
                <w:sz w:val="24"/>
                <w:szCs w:val="24"/>
              </w:rPr>
              <w:t>Тульская область</w:t>
            </w:r>
          </w:p>
        </w:tc>
      </w:tr>
      <w:tr w:rsidR="00347DF0" w:rsidRPr="00347DF0" w:rsidTr="00347DF0">
        <w:tc>
          <w:tcPr>
            <w:tcW w:w="9072" w:type="dxa"/>
            <w:gridSpan w:val="2"/>
            <w:hideMark/>
          </w:tcPr>
          <w:p w:rsidR="00347DF0" w:rsidRPr="00347DF0" w:rsidRDefault="00347DF0" w:rsidP="00347DF0">
            <w:pPr>
              <w:widowControl w:val="0"/>
              <w:suppressAutoHyphens/>
              <w:autoSpaceDE w:val="0"/>
              <w:autoSpaceDN w:val="0"/>
              <w:adjustRightInd w:val="0"/>
              <w:jc w:val="center"/>
              <w:rPr>
                <w:rFonts w:ascii="Arial" w:eastAsia="Calibri" w:hAnsi="Arial" w:cs="Arial"/>
                <w:b/>
                <w:color w:val="000000"/>
                <w:kern w:val="2"/>
                <w:sz w:val="24"/>
                <w:szCs w:val="24"/>
                <w:lang w:eastAsia="zh-CN"/>
              </w:rPr>
            </w:pPr>
            <w:r w:rsidRPr="00347DF0">
              <w:rPr>
                <w:rFonts w:ascii="Arial" w:hAnsi="Arial" w:cs="Arial"/>
                <w:b/>
                <w:color w:val="000000"/>
                <w:sz w:val="24"/>
                <w:szCs w:val="24"/>
              </w:rPr>
              <w:t>Муниципальное образование город Алексин</w:t>
            </w:r>
          </w:p>
        </w:tc>
      </w:tr>
      <w:tr w:rsidR="00347DF0" w:rsidRPr="00347DF0" w:rsidTr="00347DF0">
        <w:tc>
          <w:tcPr>
            <w:tcW w:w="9072" w:type="dxa"/>
            <w:gridSpan w:val="2"/>
          </w:tcPr>
          <w:p w:rsidR="00347DF0" w:rsidRPr="00347DF0" w:rsidRDefault="00347DF0" w:rsidP="00347DF0">
            <w:pPr>
              <w:jc w:val="center"/>
              <w:rPr>
                <w:rFonts w:ascii="Arial" w:hAnsi="Arial" w:cs="Arial"/>
                <w:b/>
                <w:color w:val="000000"/>
                <w:kern w:val="2"/>
                <w:sz w:val="24"/>
                <w:szCs w:val="24"/>
                <w:lang w:eastAsia="zh-CN"/>
              </w:rPr>
            </w:pPr>
            <w:r w:rsidRPr="00347DF0">
              <w:rPr>
                <w:rFonts w:ascii="Arial" w:hAnsi="Arial" w:cs="Arial"/>
                <w:b/>
                <w:color w:val="000000"/>
                <w:sz w:val="24"/>
                <w:szCs w:val="24"/>
              </w:rPr>
              <w:t>Администрация</w:t>
            </w:r>
          </w:p>
          <w:p w:rsidR="00347DF0" w:rsidRPr="00347DF0" w:rsidRDefault="00347DF0" w:rsidP="00347DF0">
            <w:pPr>
              <w:jc w:val="center"/>
              <w:rPr>
                <w:rFonts w:ascii="Arial" w:eastAsia="Calibri" w:hAnsi="Arial" w:cs="Arial"/>
                <w:b/>
                <w:color w:val="000000"/>
                <w:sz w:val="24"/>
                <w:szCs w:val="24"/>
              </w:rPr>
            </w:pPr>
          </w:p>
          <w:p w:rsidR="00347DF0" w:rsidRPr="00347DF0" w:rsidRDefault="00347DF0" w:rsidP="00347DF0">
            <w:pPr>
              <w:widowControl w:val="0"/>
              <w:suppressAutoHyphens/>
              <w:autoSpaceDE w:val="0"/>
              <w:autoSpaceDN w:val="0"/>
              <w:adjustRightInd w:val="0"/>
              <w:ind w:firstLine="709"/>
              <w:jc w:val="center"/>
              <w:rPr>
                <w:rFonts w:ascii="Arial" w:eastAsia="Calibri" w:hAnsi="Arial" w:cs="Arial"/>
                <w:b/>
                <w:color w:val="000000"/>
                <w:kern w:val="2"/>
                <w:sz w:val="24"/>
                <w:szCs w:val="24"/>
                <w:lang w:eastAsia="zh-CN"/>
              </w:rPr>
            </w:pPr>
          </w:p>
        </w:tc>
      </w:tr>
      <w:tr w:rsidR="00347DF0" w:rsidRPr="00347DF0" w:rsidTr="00347DF0">
        <w:tc>
          <w:tcPr>
            <w:tcW w:w="9072" w:type="dxa"/>
            <w:gridSpan w:val="2"/>
            <w:hideMark/>
          </w:tcPr>
          <w:p w:rsidR="00347DF0" w:rsidRPr="00347DF0" w:rsidRDefault="00347DF0" w:rsidP="00347DF0">
            <w:pPr>
              <w:widowControl w:val="0"/>
              <w:suppressAutoHyphens/>
              <w:autoSpaceDE w:val="0"/>
              <w:autoSpaceDN w:val="0"/>
              <w:adjustRightInd w:val="0"/>
              <w:ind w:firstLine="34"/>
              <w:jc w:val="center"/>
              <w:rPr>
                <w:rFonts w:ascii="Arial" w:eastAsia="Calibri" w:hAnsi="Arial" w:cs="Arial"/>
                <w:b/>
                <w:color w:val="000000"/>
                <w:kern w:val="2"/>
                <w:sz w:val="24"/>
                <w:szCs w:val="24"/>
                <w:lang w:eastAsia="zh-CN"/>
              </w:rPr>
            </w:pPr>
            <w:r w:rsidRPr="00347DF0">
              <w:rPr>
                <w:rFonts w:ascii="Arial" w:hAnsi="Arial" w:cs="Arial"/>
                <w:b/>
                <w:color w:val="000000"/>
                <w:sz w:val="24"/>
                <w:szCs w:val="24"/>
              </w:rPr>
              <w:t>Постановление</w:t>
            </w:r>
          </w:p>
        </w:tc>
      </w:tr>
      <w:tr w:rsidR="00347DF0" w:rsidRPr="00347DF0" w:rsidTr="00347DF0">
        <w:tc>
          <w:tcPr>
            <w:tcW w:w="9072" w:type="dxa"/>
            <w:gridSpan w:val="2"/>
          </w:tcPr>
          <w:p w:rsidR="00347DF0" w:rsidRPr="00347DF0" w:rsidRDefault="00347DF0" w:rsidP="00347DF0">
            <w:pPr>
              <w:widowControl w:val="0"/>
              <w:suppressAutoHyphens/>
              <w:autoSpaceDE w:val="0"/>
              <w:autoSpaceDN w:val="0"/>
              <w:adjustRightInd w:val="0"/>
              <w:ind w:firstLine="817"/>
              <w:jc w:val="both"/>
              <w:rPr>
                <w:rFonts w:ascii="Arial" w:eastAsia="Calibri" w:hAnsi="Arial" w:cs="Arial"/>
                <w:b/>
                <w:color w:val="000000"/>
                <w:kern w:val="2"/>
                <w:sz w:val="24"/>
                <w:szCs w:val="24"/>
                <w:lang w:eastAsia="zh-CN"/>
              </w:rPr>
            </w:pPr>
          </w:p>
        </w:tc>
      </w:tr>
      <w:tr w:rsidR="00347DF0" w:rsidRPr="00347DF0" w:rsidTr="00347DF0">
        <w:trPr>
          <w:trHeight w:val="327"/>
        </w:trPr>
        <w:tc>
          <w:tcPr>
            <w:tcW w:w="4663" w:type="dxa"/>
            <w:hideMark/>
          </w:tcPr>
          <w:p w:rsidR="00347DF0" w:rsidRPr="00347DF0" w:rsidRDefault="00347DF0" w:rsidP="00347DF0">
            <w:pPr>
              <w:widowControl w:val="0"/>
              <w:suppressAutoHyphens/>
              <w:autoSpaceDE w:val="0"/>
              <w:autoSpaceDN w:val="0"/>
              <w:adjustRightInd w:val="0"/>
              <w:jc w:val="center"/>
              <w:rPr>
                <w:rFonts w:ascii="Arial" w:eastAsia="Calibri" w:hAnsi="Arial" w:cs="Arial"/>
                <w:b/>
                <w:color w:val="000000"/>
                <w:kern w:val="2"/>
                <w:sz w:val="24"/>
                <w:szCs w:val="24"/>
                <w:lang w:eastAsia="zh-CN"/>
              </w:rPr>
            </w:pPr>
            <w:r w:rsidRPr="00347DF0">
              <w:rPr>
                <w:rFonts w:ascii="Arial" w:hAnsi="Arial" w:cs="Arial"/>
                <w:b/>
                <w:color w:val="000000"/>
                <w:sz w:val="24"/>
                <w:szCs w:val="24"/>
              </w:rPr>
              <w:t>от 28 апреля 2018 г.</w:t>
            </w:r>
          </w:p>
        </w:tc>
        <w:tc>
          <w:tcPr>
            <w:tcW w:w="4409" w:type="dxa"/>
            <w:hideMark/>
          </w:tcPr>
          <w:p w:rsidR="00347DF0" w:rsidRPr="00347DF0" w:rsidRDefault="00347DF0" w:rsidP="00347DF0">
            <w:pPr>
              <w:widowControl w:val="0"/>
              <w:suppressAutoHyphens/>
              <w:autoSpaceDE w:val="0"/>
              <w:autoSpaceDN w:val="0"/>
              <w:adjustRightInd w:val="0"/>
              <w:jc w:val="center"/>
              <w:rPr>
                <w:rFonts w:ascii="Arial" w:eastAsia="Calibri" w:hAnsi="Arial" w:cs="Arial"/>
                <w:b/>
                <w:color w:val="000000"/>
                <w:kern w:val="2"/>
                <w:sz w:val="24"/>
                <w:szCs w:val="24"/>
                <w:lang w:eastAsia="zh-CN"/>
              </w:rPr>
            </w:pPr>
            <w:r w:rsidRPr="00347DF0">
              <w:rPr>
                <w:rFonts w:ascii="Arial" w:hAnsi="Arial" w:cs="Arial"/>
                <w:b/>
                <w:color w:val="000000"/>
                <w:sz w:val="24"/>
                <w:szCs w:val="24"/>
              </w:rPr>
              <w:t>№ 852</w:t>
            </w:r>
          </w:p>
        </w:tc>
      </w:tr>
    </w:tbl>
    <w:p w:rsidR="00E36184" w:rsidRPr="00347DF0" w:rsidRDefault="00E36184" w:rsidP="004F56C2">
      <w:pPr>
        <w:autoSpaceDE w:val="0"/>
        <w:autoSpaceDN w:val="0"/>
        <w:adjustRightInd w:val="0"/>
        <w:jc w:val="right"/>
        <w:outlineLvl w:val="1"/>
        <w:rPr>
          <w:rFonts w:ascii="Arial" w:hAnsi="Arial" w:cs="Arial"/>
          <w:color w:val="000000"/>
          <w:sz w:val="24"/>
          <w:szCs w:val="24"/>
        </w:rPr>
      </w:pPr>
    </w:p>
    <w:p w:rsidR="00E36184" w:rsidRPr="00347DF0" w:rsidRDefault="00E36184" w:rsidP="004F56C2">
      <w:pPr>
        <w:autoSpaceDE w:val="0"/>
        <w:autoSpaceDN w:val="0"/>
        <w:adjustRightInd w:val="0"/>
        <w:jc w:val="right"/>
        <w:outlineLvl w:val="1"/>
        <w:rPr>
          <w:rFonts w:ascii="Arial" w:hAnsi="Arial" w:cs="Arial"/>
          <w:color w:val="000000"/>
          <w:sz w:val="24"/>
          <w:szCs w:val="24"/>
        </w:rPr>
      </w:pPr>
    </w:p>
    <w:p w:rsidR="00034D19" w:rsidRPr="00347DF0" w:rsidRDefault="00034D19" w:rsidP="00034D19">
      <w:pPr>
        <w:jc w:val="center"/>
        <w:rPr>
          <w:rFonts w:ascii="Arial" w:hAnsi="Arial" w:cs="Arial"/>
          <w:b/>
          <w:sz w:val="32"/>
          <w:szCs w:val="32"/>
        </w:rPr>
      </w:pPr>
      <w:r w:rsidRPr="00347DF0">
        <w:rPr>
          <w:rFonts w:ascii="Arial" w:hAnsi="Arial" w:cs="Arial"/>
          <w:b/>
          <w:sz w:val="32"/>
          <w:szCs w:val="32"/>
        </w:rPr>
        <w:t>О внесении изменений в постановление администрации муниципального образования город Алекс</w:t>
      </w:r>
      <w:r w:rsidR="00A408B5" w:rsidRPr="00347DF0">
        <w:rPr>
          <w:rFonts w:ascii="Arial" w:hAnsi="Arial" w:cs="Arial"/>
          <w:b/>
          <w:sz w:val="32"/>
          <w:szCs w:val="32"/>
        </w:rPr>
        <w:t>ин от 04.03.2016 №374</w:t>
      </w:r>
      <w:r w:rsidRPr="00347DF0">
        <w:rPr>
          <w:rFonts w:ascii="Arial" w:hAnsi="Arial" w:cs="Arial"/>
          <w:b/>
          <w:sz w:val="32"/>
          <w:szCs w:val="32"/>
        </w:rPr>
        <w:t xml:space="preserve"> </w:t>
      </w:r>
      <w:r w:rsidR="00F529CE" w:rsidRPr="00347DF0">
        <w:rPr>
          <w:rFonts w:ascii="Arial" w:hAnsi="Arial" w:cs="Arial"/>
          <w:b/>
          <w:sz w:val="32"/>
          <w:szCs w:val="32"/>
        </w:rPr>
        <w:t>«</w:t>
      </w:r>
      <w:r w:rsidRPr="00347DF0">
        <w:rPr>
          <w:rFonts w:ascii="Arial" w:hAnsi="Arial" w:cs="Arial"/>
          <w:b/>
          <w:sz w:val="32"/>
          <w:szCs w:val="32"/>
        </w:rPr>
        <w:t>Об утверждении административного регламента</w:t>
      </w:r>
      <w:r w:rsidR="00347DF0" w:rsidRPr="00347DF0">
        <w:rPr>
          <w:rFonts w:ascii="Arial" w:hAnsi="Arial" w:cs="Arial"/>
          <w:b/>
          <w:sz w:val="32"/>
          <w:szCs w:val="32"/>
        </w:rPr>
        <w:t xml:space="preserve"> </w:t>
      </w:r>
      <w:r w:rsidRPr="00347DF0">
        <w:rPr>
          <w:rFonts w:ascii="Arial" w:hAnsi="Arial" w:cs="Arial"/>
          <w:b/>
          <w:sz w:val="32"/>
          <w:szCs w:val="32"/>
        </w:rPr>
        <w:t>«</w:t>
      </w:r>
      <w:r w:rsidRPr="00347DF0">
        <w:rPr>
          <w:rStyle w:val="a4"/>
          <w:rFonts w:ascii="Arial" w:hAnsi="Arial" w:cs="Arial"/>
          <w:color w:val="000000"/>
          <w:sz w:val="32"/>
          <w:szCs w:val="32"/>
        </w:rPr>
        <w:t xml:space="preserve">Осуществление муниципального </w:t>
      </w:r>
      <w:proofErr w:type="gramStart"/>
      <w:r w:rsidRPr="00347DF0">
        <w:rPr>
          <w:rStyle w:val="a4"/>
          <w:rFonts w:ascii="Arial" w:hAnsi="Arial" w:cs="Arial"/>
          <w:color w:val="000000"/>
          <w:sz w:val="32"/>
          <w:szCs w:val="32"/>
        </w:rPr>
        <w:t>контроля за</w:t>
      </w:r>
      <w:proofErr w:type="gramEnd"/>
      <w:r w:rsidRPr="00347DF0">
        <w:rPr>
          <w:rStyle w:val="a4"/>
          <w:rFonts w:ascii="Arial" w:hAnsi="Arial" w:cs="Arial"/>
          <w:color w:val="000000"/>
          <w:sz w:val="32"/>
          <w:szCs w:val="32"/>
        </w:rPr>
        <w:t xml:space="preserve"> сохранностью автомобильных дорог местного значения в границах муниципального образования город Алексин</w:t>
      </w:r>
      <w:r w:rsidRPr="00347DF0">
        <w:rPr>
          <w:rFonts w:ascii="Arial" w:hAnsi="Arial" w:cs="Arial"/>
          <w:b/>
          <w:sz w:val="32"/>
          <w:szCs w:val="32"/>
        </w:rPr>
        <w:t>»</w:t>
      </w:r>
      <w:r w:rsidR="00F529CE" w:rsidRPr="00347DF0">
        <w:rPr>
          <w:rFonts w:ascii="Arial" w:hAnsi="Arial" w:cs="Arial"/>
          <w:b/>
          <w:sz w:val="32"/>
          <w:szCs w:val="32"/>
        </w:rPr>
        <w:t>»</w:t>
      </w:r>
    </w:p>
    <w:p w:rsidR="00347DF0" w:rsidRPr="00347DF0" w:rsidRDefault="00347DF0" w:rsidP="00347DF0">
      <w:pPr>
        <w:ind w:firstLine="708"/>
        <w:jc w:val="both"/>
        <w:rPr>
          <w:rFonts w:ascii="Arial" w:hAnsi="Arial" w:cs="Arial"/>
          <w:sz w:val="24"/>
          <w:szCs w:val="24"/>
        </w:rPr>
      </w:pPr>
    </w:p>
    <w:p w:rsidR="00034D19" w:rsidRPr="00347DF0" w:rsidRDefault="00034D19" w:rsidP="00347DF0">
      <w:pPr>
        <w:ind w:firstLine="708"/>
        <w:jc w:val="both"/>
        <w:rPr>
          <w:rFonts w:ascii="Arial" w:hAnsi="Arial" w:cs="Arial"/>
          <w:sz w:val="24"/>
          <w:szCs w:val="24"/>
        </w:rPr>
      </w:pPr>
      <w:r w:rsidRPr="00347DF0">
        <w:rPr>
          <w:rFonts w:ascii="Arial" w:hAnsi="Arial" w:cs="Arial"/>
          <w:sz w:val="24"/>
          <w:szCs w:val="24"/>
        </w:rPr>
        <w:t>В соответствии с Федеральным законом от 08.11.2007 № 257-ФЗ  «</w:t>
      </w:r>
      <w:r w:rsidR="00F529CE" w:rsidRPr="00347DF0">
        <w:rPr>
          <w:rFonts w:ascii="Arial" w:hAnsi="Arial" w:cs="Arial"/>
          <w:color w:val="000000"/>
          <w:sz w:val="24"/>
          <w:szCs w:val="24"/>
        </w:rPr>
        <w:t xml:space="preserve">Об автомобильных дорогах </w:t>
      </w:r>
      <w:proofErr w:type="gramStart"/>
      <w:r w:rsidR="00F529CE" w:rsidRPr="00347DF0">
        <w:rPr>
          <w:rFonts w:ascii="Arial" w:hAnsi="Arial" w:cs="Arial"/>
          <w:color w:val="000000"/>
          <w:sz w:val="24"/>
          <w:szCs w:val="24"/>
        </w:rPr>
        <w:t>и</w:t>
      </w:r>
      <w:proofErr w:type="gramEnd"/>
      <w:r w:rsidR="00F529CE" w:rsidRPr="00347DF0">
        <w:rPr>
          <w:rFonts w:ascii="Arial" w:hAnsi="Arial" w:cs="Arial"/>
          <w:color w:val="000000"/>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w:t>
      </w:r>
      <w:r w:rsidRPr="00347DF0">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Законом Тульской области от 11.06.2014 № 2140-ЗТО «О преобразовании  муниципальных образований, расположенных на территории Алексинского района Тульской области», на </w:t>
      </w:r>
      <w:proofErr w:type="gramStart"/>
      <w:r w:rsidRPr="00347DF0">
        <w:rPr>
          <w:rFonts w:ascii="Arial" w:hAnsi="Arial" w:cs="Arial"/>
          <w:sz w:val="24"/>
          <w:szCs w:val="24"/>
        </w:rPr>
        <w:t>основании</w:t>
      </w:r>
      <w:proofErr w:type="gramEnd"/>
      <w:r w:rsidRPr="00347DF0">
        <w:rPr>
          <w:rFonts w:ascii="Arial" w:hAnsi="Arial" w:cs="Arial"/>
          <w:sz w:val="24"/>
          <w:szCs w:val="24"/>
        </w:rPr>
        <w:t xml:space="preserve"> Устава муниципального образования город Алексин,  администрация муниципального образования город Алексин  ПОСТАНОВЛЯЕТ:</w:t>
      </w:r>
    </w:p>
    <w:p w:rsidR="00034D19" w:rsidRPr="00347DF0" w:rsidRDefault="00034D19" w:rsidP="00347DF0">
      <w:pPr>
        <w:widowControl w:val="0"/>
        <w:numPr>
          <w:ilvl w:val="0"/>
          <w:numId w:val="1"/>
        </w:numPr>
        <w:tabs>
          <w:tab w:val="left" w:pos="993"/>
        </w:tabs>
        <w:suppressAutoHyphens/>
        <w:ind w:left="0" w:firstLine="708"/>
        <w:jc w:val="both"/>
        <w:rPr>
          <w:rFonts w:ascii="Arial" w:hAnsi="Arial" w:cs="Arial"/>
          <w:sz w:val="24"/>
          <w:szCs w:val="24"/>
        </w:rPr>
      </w:pPr>
      <w:r w:rsidRPr="00347DF0">
        <w:rPr>
          <w:rFonts w:ascii="Arial" w:hAnsi="Arial" w:cs="Arial"/>
          <w:sz w:val="24"/>
          <w:szCs w:val="24"/>
        </w:rPr>
        <w:t>Внести в постановление администрации муниципального</w:t>
      </w:r>
      <w:r w:rsidR="00A408B5" w:rsidRPr="00347DF0">
        <w:rPr>
          <w:rFonts w:ascii="Arial" w:hAnsi="Arial" w:cs="Arial"/>
          <w:sz w:val="24"/>
          <w:szCs w:val="24"/>
        </w:rPr>
        <w:t xml:space="preserve"> образования город Алексин от 04.03.2016 №374</w:t>
      </w:r>
      <w:r w:rsidRPr="00347DF0">
        <w:rPr>
          <w:rFonts w:ascii="Arial" w:hAnsi="Arial" w:cs="Arial"/>
          <w:sz w:val="24"/>
          <w:szCs w:val="24"/>
        </w:rPr>
        <w:t xml:space="preserve"> </w:t>
      </w:r>
      <w:r w:rsidR="00A56250" w:rsidRPr="00347DF0">
        <w:rPr>
          <w:rFonts w:ascii="Arial" w:hAnsi="Arial" w:cs="Arial"/>
          <w:sz w:val="24"/>
          <w:szCs w:val="24"/>
        </w:rPr>
        <w:t>«</w:t>
      </w:r>
      <w:r w:rsidRPr="00347DF0">
        <w:rPr>
          <w:rFonts w:ascii="Arial" w:hAnsi="Arial" w:cs="Arial"/>
          <w:sz w:val="24"/>
          <w:szCs w:val="24"/>
        </w:rPr>
        <w:t xml:space="preserve">Об утверждении административного регламента </w:t>
      </w:r>
      <w:r w:rsidRPr="00347DF0">
        <w:rPr>
          <w:rFonts w:ascii="Arial" w:hAnsi="Arial" w:cs="Arial"/>
          <w:b/>
          <w:sz w:val="24"/>
          <w:szCs w:val="24"/>
        </w:rPr>
        <w:t>«</w:t>
      </w:r>
      <w:r w:rsidRPr="00347DF0">
        <w:rPr>
          <w:rStyle w:val="a4"/>
          <w:rFonts w:ascii="Arial" w:hAnsi="Arial" w:cs="Arial"/>
          <w:b w:val="0"/>
          <w:color w:val="000000"/>
          <w:sz w:val="24"/>
          <w:szCs w:val="24"/>
        </w:rPr>
        <w:t xml:space="preserve">Осуществление муниципального </w:t>
      </w:r>
      <w:proofErr w:type="gramStart"/>
      <w:r w:rsidRPr="00347DF0">
        <w:rPr>
          <w:rStyle w:val="a4"/>
          <w:rFonts w:ascii="Arial" w:hAnsi="Arial" w:cs="Arial"/>
          <w:b w:val="0"/>
          <w:color w:val="000000"/>
          <w:sz w:val="24"/>
          <w:szCs w:val="24"/>
        </w:rPr>
        <w:t>контроля за</w:t>
      </w:r>
      <w:proofErr w:type="gramEnd"/>
      <w:r w:rsidRPr="00347DF0">
        <w:rPr>
          <w:rStyle w:val="a4"/>
          <w:rFonts w:ascii="Arial" w:hAnsi="Arial" w:cs="Arial"/>
          <w:b w:val="0"/>
          <w:color w:val="000000"/>
          <w:sz w:val="24"/>
          <w:szCs w:val="24"/>
        </w:rPr>
        <w:t xml:space="preserve"> сохранностью автомобильных дорог местного значения в границах муниципального образования город Алексин</w:t>
      </w:r>
      <w:r w:rsidRPr="00347DF0">
        <w:rPr>
          <w:rFonts w:ascii="Arial" w:hAnsi="Arial" w:cs="Arial"/>
          <w:b/>
          <w:sz w:val="24"/>
          <w:szCs w:val="24"/>
        </w:rPr>
        <w:t>»</w:t>
      </w:r>
      <w:r w:rsidR="00A56250" w:rsidRPr="00347DF0">
        <w:rPr>
          <w:rFonts w:ascii="Arial" w:hAnsi="Arial" w:cs="Arial"/>
          <w:b/>
          <w:sz w:val="24"/>
          <w:szCs w:val="24"/>
        </w:rPr>
        <w:t>»</w:t>
      </w:r>
      <w:r w:rsidR="00F529CE" w:rsidRPr="00347DF0">
        <w:rPr>
          <w:rFonts w:ascii="Arial" w:hAnsi="Arial" w:cs="Arial"/>
          <w:b/>
          <w:sz w:val="24"/>
          <w:szCs w:val="24"/>
        </w:rPr>
        <w:t xml:space="preserve"> </w:t>
      </w:r>
      <w:r w:rsidR="00F529CE" w:rsidRPr="00347DF0">
        <w:rPr>
          <w:rFonts w:ascii="Arial" w:hAnsi="Arial" w:cs="Arial"/>
          <w:sz w:val="24"/>
          <w:szCs w:val="24"/>
        </w:rPr>
        <w:t>следующие</w:t>
      </w:r>
      <w:r w:rsidR="00A56250" w:rsidRPr="00347DF0">
        <w:rPr>
          <w:rFonts w:ascii="Arial" w:hAnsi="Arial" w:cs="Arial"/>
          <w:sz w:val="24"/>
          <w:szCs w:val="24"/>
        </w:rPr>
        <w:t xml:space="preserve"> </w:t>
      </w:r>
      <w:r w:rsidRPr="00347DF0">
        <w:rPr>
          <w:rFonts w:ascii="Arial" w:hAnsi="Arial" w:cs="Arial"/>
          <w:sz w:val="24"/>
          <w:szCs w:val="24"/>
        </w:rPr>
        <w:t>изменения: приложение к постановлению изложить в новой редакции (приложение).</w:t>
      </w:r>
    </w:p>
    <w:p w:rsidR="00B67A45" w:rsidRPr="00347DF0" w:rsidRDefault="00B67A45" w:rsidP="00347DF0">
      <w:pPr>
        <w:numPr>
          <w:ilvl w:val="0"/>
          <w:numId w:val="1"/>
        </w:numPr>
        <w:tabs>
          <w:tab w:val="left" w:pos="851"/>
          <w:tab w:val="left" w:pos="993"/>
        </w:tabs>
        <w:ind w:left="0" w:firstLine="708"/>
        <w:jc w:val="both"/>
        <w:rPr>
          <w:rFonts w:ascii="Arial" w:hAnsi="Arial" w:cs="Arial"/>
          <w:color w:val="000000"/>
          <w:sz w:val="24"/>
          <w:szCs w:val="24"/>
        </w:rPr>
      </w:pPr>
      <w:r w:rsidRPr="00347DF0">
        <w:rPr>
          <w:rFonts w:ascii="Arial" w:hAnsi="Arial" w:cs="Arial"/>
          <w:color w:val="000000"/>
          <w:sz w:val="24"/>
          <w:szCs w:val="24"/>
        </w:rPr>
        <w:t xml:space="preserve">Управлению по организационной, кадровой работе и информационному обеспечению (Изюмская Ю.С.) в течение 10 дней со дня принятия настоящего Постановления </w:t>
      </w:r>
      <w:proofErr w:type="gramStart"/>
      <w:r w:rsidRPr="00347DF0">
        <w:rPr>
          <w:rFonts w:ascii="Arial" w:hAnsi="Arial" w:cs="Arial"/>
          <w:color w:val="000000"/>
          <w:sz w:val="24"/>
          <w:szCs w:val="24"/>
        </w:rPr>
        <w:t>разместить Постановление</w:t>
      </w:r>
      <w:proofErr w:type="gramEnd"/>
      <w:r w:rsidRPr="00347DF0">
        <w:rPr>
          <w:rFonts w:ascii="Arial" w:hAnsi="Arial" w:cs="Arial"/>
          <w:color w:val="000000"/>
          <w:sz w:val="24"/>
          <w:szCs w:val="24"/>
        </w:rPr>
        <w:t xml:space="preserve"> на официальном сайте муниципального образования город Алексин в информационно-телекоммуникационной сети «Интернет».</w:t>
      </w:r>
    </w:p>
    <w:p w:rsidR="00B67A45" w:rsidRPr="00347DF0" w:rsidRDefault="00B67A45" w:rsidP="00347DF0">
      <w:pPr>
        <w:numPr>
          <w:ilvl w:val="0"/>
          <w:numId w:val="1"/>
        </w:numPr>
        <w:tabs>
          <w:tab w:val="left" w:pos="993"/>
        </w:tabs>
        <w:ind w:left="0" w:firstLine="708"/>
        <w:jc w:val="both"/>
        <w:rPr>
          <w:rFonts w:ascii="Arial" w:hAnsi="Arial" w:cs="Arial"/>
          <w:color w:val="000000"/>
          <w:sz w:val="24"/>
          <w:szCs w:val="24"/>
        </w:rPr>
      </w:pPr>
      <w:r w:rsidRPr="00347DF0">
        <w:rPr>
          <w:rFonts w:ascii="Arial" w:hAnsi="Arial" w:cs="Arial"/>
          <w:color w:val="000000"/>
          <w:sz w:val="24"/>
          <w:szCs w:val="24"/>
        </w:rPr>
        <w:t xml:space="preserve">Управлению делопроизводства (Бабушкина И.В.), комитету по культуре, молодежной политике и спорту (Алешина О.Ю.), управлению по работе с сельскими территориями (Селезневой А.М.) в течение 10 дней со дня принятия настоящего постановления </w:t>
      </w:r>
      <w:proofErr w:type="gramStart"/>
      <w:r w:rsidRPr="00347DF0">
        <w:rPr>
          <w:rFonts w:ascii="Arial" w:hAnsi="Arial" w:cs="Arial"/>
          <w:color w:val="000000"/>
          <w:sz w:val="24"/>
          <w:szCs w:val="24"/>
        </w:rPr>
        <w:t>разместить постановление</w:t>
      </w:r>
      <w:proofErr w:type="gramEnd"/>
      <w:r w:rsidRPr="00347DF0">
        <w:rPr>
          <w:rFonts w:ascii="Arial" w:hAnsi="Arial" w:cs="Arial"/>
          <w:color w:val="000000"/>
          <w:sz w:val="24"/>
          <w:szCs w:val="24"/>
        </w:rPr>
        <w:t xml:space="preserve"> в местах для официального обнародования муниципальных правовых актов муниципального образования город Алексин.</w:t>
      </w:r>
    </w:p>
    <w:p w:rsidR="00B67A45" w:rsidRPr="00347DF0" w:rsidRDefault="00B67A45" w:rsidP="00347DF0">
      <w:pPr>
        <w:numPr>
          <w:ilvl w:val="0"/>
          <w:numId w:val="1"/>
        </w:numPr>
        <w:tabs>
          <w:tab w:val="left" w:pos="993"/>
        </w:tabs>
        <w:ind w:left="0" w:firstLine="708"/>
        <w:jc w:val="both"/>
        <w:rPr>
          <w:rFonts w:ascii="Arial" w:hAnsi="Arial" w:cs="Arial"/>
          <w:bCs/>
          <w:color w:val="000000"/>
          <w:sz w:val="24"/>
          <w:szCs w:val="24"/>
        </w:rPr>
      </w:pPr>
      <w:r w:rsidRPr="00347DF0">
        <w:rPr>
          <w:rFonts w:ascii="Arial" w:hAnsi="Arial" w:cs="Arial"/>
          <w:color w:val="000000"/>
          <w:sz w:val="24"/>
          <w:szCs w:val="24"/>
        </w:rPr>
        <w:t>Постановление вступает в силу со дня официального обнародования.</w:t>
      </w:r>
    </w:p>
    <w:p w:rsidR="00E36184" w:rsidRDefault="00E36184" w:rsidP="00347DF0">
      <w:pPr>
        <w:autoSpaceDE w:val="0"/>
        <w:autoSpaceDN w:val="0"/>
        <w:adjustRightInd w:val="0"/>
        <w:ind w:firstLine="708"/>
        <w:jc w:val="both"/>
        <w:outlineLvl w:val="1"/>
        <w:rPr>
          <w:rFonts w:ascii="Arial" w:hAnsi="Arial" w:cs="Arial"/>
          <w:color w:val="000000"/>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47DF0" w:rsidRPr="00347DF0" w:rsidTr="00347DF0">
        <w:tc>
          <w:tcPr>
            <w:tcW w:w="4785" w:type="dxa"/>
          </w:tcPr>
          <w:p w:rsidR="00347DF0" w:rsidRPr="00347DF0" w:rsidRDefault="00347DF0" w:rsidP="00347DF0">
            <w:pPr>
              <w:jc w:val="both"/>
              <w:rPr>
                <w:rFonts w:ascii="Arial" w:hAnsi="Arial" w:cs="Arial"/>
                <w:bCs/>
                <w:sz w:val="24"/>
                <w:szCs w:val="24"/>
              </w:rPr>
            </w:pPr>
            <w:r w:rsidRPr="00347DF0">
              <w:rPr>
                <w:rFonts w:ascii="Arial" w:hAnsi="Arial" w:cs="Arial"/>
                <w:bCs/>
                <w:sz w:val="24"/>
                <w:szCs w:val="24"/>
              </w:rPr>
              <w:t>Глава администрации</w:t>
            </w:r>
          </w:p>
          <w:p w:rsidR="00347DF0" w:rsidRPr="00347DF0" w:rsidRDefault="00347DF0" w:rsidP="00347DF0">
            <w:pPr>
              <w:pStyle w:val="ConsPlusNormal"/>
              <w:widowControl/>
              <w:ind w:firstLine="0"/>
              <w:rPr>
                <w:bCs/>
                <w:sz w:val="24"/>
                <w:szCs w:val="24"/>
              </w:rPr>
            </w:pPr>
            <w:r w:rsidRPr="00347DF0">
              <w:rPr>
                <w:bCs/>
                <w:sz w:val="24"/>
                <w:szCs w:val="24"/>
              </w:rPr>
              <w:t>муниципального образования</w:t>
            </w:r>
          </w:p>
          <w:p w:rsidR="00347DF0" w:rsidRPr="00347DF0" w:rsidRDefault="00347DF0" w:rsidP="00347DF0">
            <w:pPr>
              <w:autoSpaceDE w:val="0"/>
              <w:autoSpaceDN w:val="0"/>
              <w:adjustRightInd w:val="0"/>
              <w:jc w:val="both"/>
              <w:outlineLvl w:val="1"/>
              <w:rPr>
                <w:rFonts w:ascii="Arial" w:hAnsi="Arial" w:cs="Arial"/>
                <w:color w:val="000000"/>
                <w:sz w:val="24"/>
                <w:szCs w:val="24"/>
              </w:rPr>
            </w:pPr>
            <w:r w:rsidRPr="00347DF0">
              <w:rPr>
                <w:rFonts w:ascii="Arial" w:hAnsi="Arial" w:cs="Arial"/>
                <w:sz w:val="24"/>
                <w:szCs w:val="24"/>
              </w:rPr>
              <w:t>город Алексин</w:t>
            </w:r>
          </w:p>
        </w:tc>
        <w:tc>
          <w:tcPr>
            <w:tcW w:w="4786" w:type="dxa"/>
          </w:tcPr>
          <w:p w:rsidR="00347DF0" w:rsidRPr="00347DF0" w:rsidRDefault="00347DF0" w:rsidP="00347DF0">
            <w:pPr>
              <w:autoSpaceDE w:val="0"/>
              <w:autoSpaceDN w:val="0"/>
              <w:adjustRightInd w:val="0"/>
              <w:jc w:val="center"/>
              <w:outlineLvl w:val="1"/>
              <w:rPr>
                <w:rFonts w:ascii="Arial" w:hAnsi="Arial" w:cs="Arial"/>
                <w:sz w:val="24"/>
                <w:szCs w:val="24"/>
              </w:rPr>
            </w:pPr>
          </w:p>
          <w:p w:rsidR="00347DF0" w:rsidRPr="00347DF0" w:rsidRDefault="00347DF0" w:rsidP="00347DF0">
            <w:pPr>
              <w:autoSpaceDE w:val="0"/>
              <w:autoSpaceDN w:val="0"/>
              <w:adjustRightInd w:val="0"/>
              <w:jc w:val="center"/>
              <w:outlineLvl w:val="1"/>
              <w:rPr>
                <w:rFonts w:ascii="Arial" w:hAnsi="Arial" w:cs="Arial"/>
                <w:sz w:val="24"/>
                <w:szCs w:val="24"/>
              </w:rPr>
            </w:pPr>
          </w:p>
          <w:p w:rsidR="00347DF0" w:rsidRPr="00347DF0" w:rsidRDefault="00347DF0" w:rsidP="00347DF0">
            <w:pPr>
              <w:autoSpaceDE w:val="0"/>
              <w:autoSpaceDN w:val="0"/>
              <w:adjustRightInd w:val="0"/>
              <w:jc w:val="center"/>
              <w:outlineLvl w:val="1"/>
              <w:rPr>
                <w:rFonts w:ascii="Arial" w:hAnsi="Arial" w:cs="Arial"/>
                <w:color w:val="000000"/>
                <w:sz w:val="24"/>
                <w:szCs w:val="24"/>
              </w:rPr>
            </w:pPr>
            <w:r w:rsidRPr="00347DF0">
              <w:rPr>
                <w:rFonts w:ascii="Arial" w:hAnsi="Arial" w:cs="Arial"/>
                <w:sz w:val="24"/>
                <w:szCs w:val="24"/>
              </w:rPr>
              <w:t>П.Е. Федоров</w:t>
            </w:r>
          </w:p>
        </w:tc>
      </w:tr>
    </w:tbl>
    <w:p w:rsidR="00347DF0" w:rsidRDefault="00347DF0" w:rsidP="00347DF0">
      <w:pPr>
        <w:autoSpaceDE w:val="0"/>
        <w:autoSpaceDN w:val="0"/>
        <w:adjustRightInd w:val="0"/>
        <w:ind w:firstLine="708"/>
        <w:jc w:val="both"/>
        <w:outlineLvl w:val="1"/>
        <w:rPr>
          <w:rFonts w:ascii="Arial" w:hAnsi="Arial" w:cs="Arial"/>
          <w:color w:val="000000"/>
          <w:sz w:val="24"/>
          <w:szCs w:val="24"/>
        </w:rPr>
      </w:pPr>
    </w:p>
    <w:p w:rsidR="00347DF0" w:rsidRDefault="00347DF0" w:rsidP="00347DF0">
      <w:pPr>
        <w:autoSpaceDE w:val="0"/>
        <w:autoSpaceDN w:val="0"/>
        <w:adjustRightInd w:val="0"/>
        <w:ind w:firstLine="708"/>
        <w:jc w:val="both"/>
        <w:outlineLvl w:val="1"/>
        <w:rPr>
          <w:rFonts w:ascii="Arial" w:hAnsi="Arial" w:cs="Arial"/>
          <w:color w:val="000000"/>
          <w:sz w:val="24"/>
          <w:szCs w:val="24"/>
        </w:rPr>
      </w:pPr>
    </w:p>
    <w:p w:rsidR="00347DF0" w:rsidRDefault="00347DF0" w:rsidP="00347DF0">
      <w:pPr>
        <w:autoSpaceDE w:val="0"/>
        <w:autoSpaceDN w:val="0"/>
        <w:adjustRightInd w:val="0"/>
        <w:ind w:firstLine="708"/>
        <w:jc w:val="both"/>
        <w:outlineLvl w:val="1"/>
        <w:rPr>
          <w:rFonts w:ascii="Arial" w:hAnsi="Arial" w:cs="Arial"/>
          <w:color w:val="000000"/>
          <w:sz w:val="24"/>
          <w:szCs w:val="24"/>
        </w:rPr>
      </w:pPr>
    </w:p>
    <w:p w:rsidR="00347DF0" w:rsidRPr="00347DF0" w:rsidRDefault="00347DF0" w:rsidP="00347DF0">
      <w:pPr>
        <w:autoSpaceDE w:val="0"/>
        <w:autoSpaceDN w:val="0"/>
        <w:adjustRightInd w:val="0"/>
        <w:ind w:firstLine="708"/>
        <w:jc w:val="both"/>
        <w:outlineLvl w:val="1"/>
        <w:rPr>
          <w:rFonts w:ascii="Arial" w:hAnsi="Arial" w:cs="Arial"/>
          <w:color w:val="000000"/>
          <w:sz w:val="24"/>
          <w:szCs w:val="24"/>
        </w:rPr>
      </w:pPr>
    </w:p>
    <w:p w:rsidR="004F56C2" w:rsidRPr="00347DF0" w:rsidRDefault="004F56C2" w:rsidP="00347DF0">
      <w:pPr>
        <w:autoSpaceDE w:val="0"/>
        <w:autoSpaceDN w:val="0"/>
        <w:adjustRightInd w:val="0"/>
        <w:jc w:val="right"/>
        <w:outlineLvl w:val="1"/>
        <w:rPr>
          <w:rFonts w:ascii="Arial" w:hAnsi="Arial" w:cs="Arial"/>
          <w:color w:val="000000"/>
          <w:sz w:val="24"/>
          <w:szCs w:val="24"/>
        </w:rPr>
      </w:pPr>
      <w:r w:rsidRPr="00347DF0">
        <w:rPr>
          <w:rFonts w:ascii="Arial" w:hAnsi="Arial" w:cs="Arial"/>
          <w:color w:val="000000"/>
          <w:sz w:val="24"/>
          <w:szCs w:val="24"/>
        </w:rPr>
        <w:t>Приложение</w:t>
      </w:r>
    </w:p>
    <w:p w:rsidR="004F56C2" w:rsidRPr="00347DF0" w:rsidRDefault="004F56C2" w:rsidP="00347DF0">
      <w:pPr>
        <w:autoSpaceDE w:val="0"/>
        <w:autoSpaceDN w:val="0"/>
        <w:adjustRightInd w:val="0"/>
        <w:jc w:val="right"/>
        <w:rPr>
          <w:rFonts w:ascii="Arial" w:hAnsi="Arial" w:cs="Arial"/>
          <w:color w:val="000000"/>
          <w:sz w:val="24"/>
          <w:szCs w:val="24"/>
        </w:rPr>
      </w:pPr>
      <w:r w:rsidRPr="00347DF0">
        <w:rPr>
          <w:rFonts w:ascii="Arial" w:hAnsi="Arial" w:cs="Arial"/>
          <w:color w:val="000000"/>
          <w:sz w:val="24"/>
          <w:szCs w:val="24"/>
        </w:rPr>
        <w:t>к постановлению администрации</w:t>
      </w:r>
    </w:p>
    <w:p w:rsidR="004F56C2" w:rsidRPr="00347DF0" w:rsidRDefault="004F56C2" w:rsidP="00347DF0">
      <w:pPr>
        <w:autoSpaceDE w:val="0"/>
        <w:autoSpaceDN w:val="0"/>
        <w:adjustRightInd w:val="0"/>
        <w:jc w:val="right"/>
        <w:rPr>
          <w:rFonts w:ascii="Arial" w:hAnsi="Arial" w:cs="Arial"/>
          <w:color w:val="000000"/>
          <w:sz w:val="24"/>
          <w:szCs w:val="24"/>
        </w:rPr>
      </w:pPr>
      <w:r w:rsidRPr="00347DF0">
        <w:rPr>
          <w:rFonts w:ascii="Arial" w:hAnsi="Arial" w:cs="Arial"/>
          <w:color w:val="000000"/>
          <w:sz w:val="24"/>
          <w:szCs w:val="24"/>
        </w:rPr>
        <w:t>муниципального образования</w:t>
      </w:r>
    </w:p>
    <w:p w:rsidR="004F56C2" w:rsidRPr="00347DF0" w:rsidRDefault="004F56C2" w:rsidP="00347DF0">
      <w:pPr>
        <w:autoSpaceDE w:val="0"/>
        <w:autoSpaceDN w:val="0"/>
        <w:adjustRightInd w:val="0"/>
        <w:jc w:val="right"/>
        <w:rPr>
          <w:rFonts w:ascii="Arial" w:hAnsi="Arial" w:cs="Arial"/>
          <w:color w:val="000000"/>
          <w:sz w:val="24"/>
          <w:szCs w:val="24"/>
        </w:rPr>
      </w:pPr>
      <w:r w:rsidRPr="00347DF0">
        <w:rPr>
          <w:rFonts w:ascii="Arial" w:hAnsi="Arial" w:cs="Arial"/>
          <w:color w:val="000000"/>
          <w:sz w:val="24"/>
          <w:szCs w:val="24"/>
        </w:rPr>
        <w:t>город Алексин</w:t>
      </w:r>
    </w:p>
    <w:p w:rsidR="004F56C2" w:rsidRPr="00347DF0" w:rsidRDefault="004F56C2" w:rsidP="00347DF0">
      <w:pPr>
        <w:autoSpaceDE w:val="0"/>
        <w:autoSpaceDN w:val="0"/>
        <w:adjustRightInd w:val="0"/>
        <w:jc w:val="right"/>
        <w:rPr>
          <w:rFonts w:ascii="Arial" w:hAnsi="Arial" w:cs="Arial"/>
          <w:color w:val="000000"/>
          <w:sz w:val="24"/>
          <w:szCs w:val="24"/>
        </w:rPr>
      </w:pPr>
      <w:r w:rsidRPr="00347DF0">
        <w:rPr>
          <w:rFonts w:ascii="Arial" w:hAnsi="Arial" w:cs="Arial"/>
          <w:color w:val="000000"/>
          <w:sz w:val="24"/>
          <w:szCs w:val="24"/>
        </w:rPr>
        <w:t xml:space="preserve">от </w:t>
      </w:r>
      <w:r w:rsidR="00347DF0" w:rsidRPr="00347DF0">
        <w:rPr>
          <w:rFonts w:ascii="Arial" w:hAnsi="Arial" w:cs="Arial"/>
          <w:color w:val="000000"/>
          <w:sz w:val="24"/>
          <w:szCs w:val="24"/>
        </w:rPr>
        <w:t>28.04.2018 № 852</w:t>
      </w:r>
    </w:p>
    <w:p w:rsidR="007722FA" w:rsidRPr="00347DF0" w:rsidRDefault="007722FA" w:rsidP="00347DF0">
      <w:pPr>
        <w:rPr>
          <w:rStyle w:val="a4"/>
          <w:rFonts w:ascii="Arial" w:hAnsi="Arial" w:cs="Arial"/>
          <w:color w:val="000000"/>
          <w:sz w:val="24"/>
          <w:szCs w:val="24"/>
        </w:rPr>
      </w:pPr>
    </w:p>
    <w:p w:rsidR="007722FA" w:rsidRPr="00347DF0" w:rsidRDefault="007722FA" w:rsidP="00347DF0">
      <w:pPr>
        <w:ind w:firstLine="720"/>
        <w:jc w:val="center"/>
        <w:rPr>
          <w:rStyle w:val="a4"/>
          <w:rFonts w:ascii="Arial" w:hAnsi="Arial" w:cs="Arial"/>
          <w:color w:val="000000"/>
          <w:sz w:val="24"/>
          <w:szCs w:val="24"/>
        </w:rPr>
      </w:pPr>
    </w:p>
    <w:p w:rsidR="007722FA" w:rsidRPr="00347DF0" w:rsidRDefault="007722FA" w:rsidP="00347DF0">
      <w:pPr>
        <w:ind w:firstLine="720"/>
        <w:jc w:val="center"/>
        <w:rPr>
          <w:rFonts w:ascii="Arial" w:hAnsi="Arial" w:cs="Arial"/>
          <w:color w:val="000000"/>
          <w:sz w:val="24"/>
          <w:szCs w:val="24"/>
        </w:rPr>
      </w:pPr>
      <w:r w:rsidRPr="00347DF0">
        <w:rPr>
          <w:rStyle w:val="a4"/>
          <w:rFonts w:ascii="Arial" w:hAnsi="Arial" w:cs="Arial"/>
          <w:color w:val="000000"/>
          <w:sz w:val="24"/>
          <w:szCs w:val="24"/>
        </w:rPr>
        <w:t xml:space="preserve">Административный регламент осуществления муниципального </w:t>
      </w:r>
      <w:proofErr w:type="gramStart"/>
      <w:r w:rsidRPr="00347DF0">
        <w:rPr>
          <w:rStyle w:val="a4"/>
          <w:rFonts w:ascii="Arial" w:hAnsi="Arial" w:cs="Arial"/>
          <w:color w:val="000000"/>
          <w:sz w:val="24"/>
          <w:szCs w:val="24"/>
        </w:rPr>
        <w:t>контроля за</w:t>
      </w:r>
      <w:proofErr w:type="gramEnd"/>
      <w:r w:rsidRPr="00347DF0">
        <w:rPr>
          <w:rStyle w:val="a4"/>
          <w:rFonts w:ascii="Arial" w:hAnsi="Arial" w:cs="Arial"/>
          <w:color w:val="000000"/>
          <w:sz w:val="24"/>
          <w:szCs w:val="24"/>
        </w:rPr>
        <w:t xml:space="preserve"> сохранностью автомобильных дорог местного значения в границах муниципального</w:t>
      </w:r>
      <w:r w:rsidR="00E36184" w:rsidRPr="00347DF0">
        <w:rPr>
          <w:rStyle w:val="a4"/>
          <w:rFonts w:ascii="Arial" w:hAnsi="Arial" w:cs="Arial"/>
          <w:color w:val="000000"/>
          <w:sz w:val="24"/>
          <w:szCs w:val="24"/>
        </w:rPr>
        <w:t xml:space="preserve"> образования город </w:t>
      </w:r>
      <w:r w:rsidRPr="00347DF0">
        <w:rPr>
          <w:rStyle w:val="a4"/>
          <w:rFonts w:ascii="Arial" w:hAnsi="Arial" w:cs="Arial"/>
          <w:color w:val="000000"/>
          <w:sz w:val="24"/>
          <w:szCs w:val="24"/>
        </w:rPr>
        <w:t xml:space="preserve">Алексин </w:t>
      </w:r>
    </w:p>
    <w:p w:rsidR="007722FA" w:rsidRPr="00347DF0" w:rsidRDefault="007722FA" w:rsidP="00347DF0">
      <w:pPr>
        <w:pStyle w:val="justifyfull"/>
        <w:spacing w:before="0" w:beforeAutospacing="0" w:after="0" w:afterAutospacing="0"/>
        <w:jc w:val="center"/>
        <w:rPr>
          <w:rFonts w:ascii="Arial" w:hAnsi="Arial" w:cs="Arial"/>
          <w:color w:val="000000"/>
        </w:rPr>
      </w:pPr>
    </w:p>
    <w:p w:rsidR="007722FA" w:rsidRPr="00347DF0" w:rsidRDefault="007722FA" w:rsidP="00347DF0">
      <w:pPr>
        <w:pStyle w:val="justifyfull"/>
        <w:spacing w:before="0" w:beforeAutospacing="0" w:after="0" w:afterAutospacing="0"/>
        <w:jc w:val="center"/>
        <w:rPr>
          <w:rFonts w:ascii="Arial" w:hAnsi="Arial" w:cs="Arial"/>
          <w:color w:val="000000"/>
        </w:rPr>
      </w:pPr>
      <w:r w:rsidRPr="00347DF0">
        <w:rPr>
          <w:rStyle w:val="a4"/>
          <w:rFonts w:ascii="Arial" w:hAnsi="Arial" w:cs="Arial"/>
          <w:color w:val="000000"/>
        </w:rPr>
        <w:t>1. Общие положения</w:t>
      </w:r>
    </w:p>
    <w:p w:rsidR="007722FA" w:rsidRPr="00347DF0" w:rsidRDefault="007722FA" w:rsidP="00347DF0">
      <w:pPr>
        <w:autoSpaceDE w:val="0"/>
        <w:autoSpaceDN w:val="0"/>
        <w:adjustRightInd w:val="0"/>
        <w:jc w:val="center"/>
        <w:outlineLvl w:val="1"/>
        <w:rPr>
          <w:rFonts w:ascii="Arial" w:hAnsi="Arial" w:cs="Arial"/>
          <w:color w:val="000000"/>
          <w:sz w:val="24"/>
          <w:szCs w:val="24"/>
        </w:rPr>
      </w:pPr>
      <w:r w:rsidRPr="00347DF0">
        <w:rPr>
          <w:rFonts w:ascii="Arial" w:hAnsi="Arial" w:cs="Arial"/>
          <w:color w:val="000000"/>
          <w:sz w:val="24"/>
          <w:szCs w:val="24"/>
        </w:rPr>
        <w:t>I. Общие положения</w:t>
      </w:r>
    </w:p>
    <w:p w:rsidR="007722FA" w:rsidRPr="00347DF0" w:rsidRDefault="007722FA" w:rsidP="00347DF0">
      <w:pPr>
        <w:autoSpaceDE w:val="0"/>
        <w:autoSpaceDN w:val="0"/>
        <w:adjustRightInd w:val="0"/>
        <w:jc w:val="both"/>
        <w:rPr>
          <w:rFonts w:ascii="Arial" w:hAnsi="Arial" w:cs="Arial"/>
          <w:color w:val="000000"/>
          <w:sz w:val="24"/>
          <w:szCs w:val="24"/>
        </w:rPr>
      </w:pP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1.1. </w:t>
      </w:r>
      <w:proofErr w:type="gramStart"/>
      <w:r w:rsidRPr="00347DF0">
        <w:rPr>
          <w:rFonts w:ascii="Arial" w:hAnsi="Arial" w:cs="Arial"/>
          <w:color w:val="000000"/>
          <w:sz w:val="24"/>
          <w:szCs w:val="24"/>
        </w:rPr>
        <w:t>Административный регламент исполнения администрацией муниципального образования город</w:t>
      </w:r>
      <w:r w:rsidR="00F42F4D" w:rsidRPr="00347DF0">
        <w:rPr>
          <w:rFonts w:ascii="Arial" w:hAnsi="Arial" w:cs="Arial"/>
          <w:color w:val="000000"/>
          <w:sz w:val="24"/>
          <w:szCs w:val="24"/>
        </w:rPr>
        <w:t xml:space="preserve"> Алексин</w:t>
      </w:r>
      <w:r w:rsidRPr="00347DF0">
        <w:rPr>
          <w:rFonts w:ascii="Arial" w:hAnsi="Arial" w:cs="Arial"/>
          <w:color w:val="000000"/>
          <w:sz w:val="24"/>
          <w:szCs w:val="24"/>
        </w:rPr>
        <w:t xml:space="preserve"> муниципальной функции по осуществлению муниципального контроля за сохранностью автомобильных дорог местного значен</w:t>
      </w:r>
      <w:r w:rsidR="00F42F4D" w:rsidRPr="00347DF0">
        <w:rPr>
          <w:rFonts w:ascii="Arial" w:hAnsi="Arial" w:cs="Arial"/>
          <w:color w:val="000000"/>
          <w:sz w:val="24"/>
          <w:szCs w:val="24"/>
        </w:rPr>
        <w:t xml:space="preserve">ия в границах муниципального образования город Алексин </w:t>
      </w:r>
      <w:r w:rsidRPr="00347DF0">
        <w:rPr>
          <w:rFonts w:ascii="Arial" w:hAnsi="Arial" w:cs="Arial"/>
          <w:color w:val="000000"/>
          <w:sz w:val="24"/>
          <w:szCs w:val="24"/>
        </w:rPr>
        <w:t>(далее - Административный регламент) представляет собой муниципальный нормативный правовой акт, устанавливающий сроки и последовательность административных процедур (административных действий) администрации муниципальног</w:t>
      </w:r>
      <w:r w:rsidR="00F42F4D" w:rsidRPr="00347DF0">
        <w:rPr>
          <w:rFonts w:ascii="Arial" w:hAnsi="Arial" w:cs="Arial"/>
          <w:color w:val="000000"/>
          <w:sz w:val="24"/>
          <w:szCs w:val="24"/>
        </w:rPr>
        <w:t>о образования город Алексин</w:t>
      </w:r>
      <w:r w:rsidRPr="00347DF0">
        <w:rPr>
          <w:rFonts w:ascii="Arial" w:hAnsi="Arial" w:cs="Arial"/>
          <w:color w:val="000000"/>
          <w:sz w:val="24"/>
          <w:szCs w:val="24"/>
        </w:rPr>
        <w:t xml:space="preserve"> при осуществлении муниципального контроля за сохранностью автомобильных дорог местного зна</w:t>
      </w:r>
      <w:r w:rsidR="00F42F4D" w:rsidRPr="00347DF0">
        <w:rPr>
          <w:rFonts w:ascii="Arial" w:hAnsi="Arial" w:cs="Arial"/>
          <w:color w:val="000000"/>
          <w:sz w:val="24"/>
          <w:szCs w:val="24"/>
        </w:rPr>
        <w:t>чения в границах</w:t>
      </w:r>
      <w:proofErr w:type="gramEnd"/>
      <w:r w:rsidR="00F42F4D" w:rsidRPr="00347DF0">
        <w:rPr>
          <w:rFonts w:ascii="Arial" w:hAnsi="Arial" w:cs="Arial"/>
          <w:color w:val="000000"/>
          <w:sz w:val="24"/>
          <w:szCs w:val="24"/>
        </w:rPr>
        <w:t xml:space="preserve"> муниципального образования</w:t>
      </w:r>
      <w:r w:rsidRPr="00347DF0">
        <w:rPr>
          <w:rFonts w:ascii="Arial" w:hAnsi="Arial" w:cs="Arial"/>
          <w:color w:val="000000"/>
          <w:sz w:val="24"/>
          <w:szCs w:val="24"/>
        </w:rPr>
        <w:t>.</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 Наимен</w:t>
      </w:r>
      <w:r w:rsidR="00F42F4D" w:rsidRPr="00347DF0">
        <w:rPr>
          <w:rFonts w:ascii="Arial" w:hAnsi="Arial" w:cs="Arial"/>
          <w:color w:val="000000"/>
          <w:sz w:val="24"/>
          <w:szCs w:val="24"/>
        </w:rPr>
        <w:t>ование муниципальной функции – «</w:t>
      </w:r>
      <w:r w:rsidRPr="00347DF0">
        <w:rPr>
          <w:rFonts w:ascii="Arial" w:hAnsi="Arial" w:cs="Arial"/>
          <w:color w:val="000000"/>
          <w:sz w:val="24"/>
          <w:szCs w:val="24"/>
        </w:rPr>
        <w:t xml:space="preserve">Муниципальный </w:t>
      </w:r>
      <w:proofErr w:type="gramStart"/>
      <w:r w:rsidRPr="00347DF0">
        <w:rPr>
          <w:rFonts w:ascii="Arial" w:hAnsi="Arial" w:cs="Arial"/>
          <w:color w:val="000000"/>
          <w:sz w:val="24"/>
          <w:szCs w:val="24"/>
        </w:rPr>
        <w:t>контроль за</w:t>
      </w:r>
      <w:proofErr w:type="gramEnd"/>
      <w:r w:rsidRPr="00347DF0">
        <w:rPr>
          <w:rFonts w:ascii="Arial" w:hAnsi="Arial" w:cs="Arial"/>
          <w:color w:val="000000"/>
          <w:sz w:val="24"/>
          <w:szCs w:val="24"/>
        </w:rPr>
        <w:t xml:space="preserve"> сохранностью автомобильных дорог местного значе</w:t>
      </w:r>
      <w:r w:rsidR="00F42F4D" w:rsidRPr="00347DF0">
        <w:rPr>
          <w:rFonts w:ascii="Arial" w:hAnsi="Arial" w:cs="Arial"/>
          <w:color w:val="000000"/>
          <w:sz w:val="24"/>
          <w:szCs w:val="24"/>
        </w:rPr>
        <w:t>ния в границах муниципального образования город Алексин»</w:t>
      </w:r>
      <w:r w:rsidRPr="00347DF0">
        <w:rPr>
          <w:rFonts w:ascii="Arial" w:hAnsi="Arial" w:cs="Arial"/>
          <w:color w:val="000000"/>
          <w:sz w:val="24"/>
          <w:szCs w:val="24"/>
        </w:rPr>
        <w:t xml:space="preserve"> (далее - муниципальная функция).</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 Наименование органа местного самоуправления муниципального образ</w:t>
      </w:r>
      <w:r w:rsidR="00F42F4D" w:rsidRPr="00347DF0">
        <w:rPr>
          <w:rFonts w:ascii="Arial" w:hAnsi="Arial" w:cs="Arial"/>
          <w:color w:val="000000"/>
          <w:sz w:val="24"/>
          <w:szCs w:val="24"/>
        </w:rPr>
        <w:t>ования город Алексин</w:t>
      </w:r>
      <w:r w:rsidRPr="00347DF0">
        <w:rPr>
          <w:rFonts w:ascii="Arial" w:hAnsi="Arial" w:cs="Arial"/>
          <w:color w:val="000000"/>
          <w:sz w:val="24"/>
          <w:szCs w:val="24"/>
        </w:rPr>
        <w:t>, исполняющего муниципальную функцию, - администрация муниципальног</w:t>
      </w:r>
      <w:r w:rsidR="00F42F4D" w:rsidRPr="00347DF0">
        <w:rPr>
          <w:rFonts w:ascii="Arial" w:hAnsi="Arial" w:cs="Arial"/>
          <w:color w:val="000000"/>
          <w:sz w:val="24"/>
          <w:szCs w:val="24"/>
        </w:rPr>
        <w:t xml:space="preserve">о образования город Алексин </w:t>
      </w:r>
      <w:r w:rsidRPr="00347DF0">
        <w:rPr>
          <w:rFonts w:ascii="Arial" w:hAnsi="Arial" w:cs="Arial"/>
          <w:color w:val="000000"/>
          <w:sz w:val="24"/>
          <w:szCs w:val="24"/>
        </w:rPr>
        <w:t>(далее - Администрация).</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1.4. Наименование структурного подразделения, обеспечивающего исполнение муниципальной функции, - </w:t>
      </w:r>
      <w:r w:rsidR="00F42F4D" w:rsidRPr="00347DF0">
        <w:rPr>
          <w:rFonts w:ascii="Arial" w:hAnsi="Arial" w:cs="Arial"/>
          <w:color w:val="000000"/>
          <w:sz w:val="24"/>
          <w:szCs w:val="24"/>
        </w:rPr>
        <w:t>Управление по вопросам жизнеобеспечения, ГО и ЧС (далее - Управление</w:t>
      </w:r>
      <w:r w:rsidRPr="00347DF0">
        <w:rPr>
          <w:rFonts w:ascii="Arial" w:hAnsi="Arial" w:cs="Arial"/>
          <w:color w:val="000000"/>
          <w:sz w:val="24"/>
          <w:szCs w:val="24"/>
        </w:rPr>
        <w:t>).</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 Перечень нормативных правовых актов, регулирующих исполнение муниципальной функции.</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2.1. Исполнение муниципальной функции осуществляется в соответствии со следующими нормативными правовыми актами:</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2.1.1. </w:t>
      </w:r>
      <w:hyperlink r:id="rId6" w:history="1">
        <w:r w:rsidRPr="00347DF0">
          <w:rPr>
            <w:rFonts w:ascii="Arial" w:hAnsi="Arial" w:cs="Arial"/>
            <w:color w:val="000000"/>
            <w:sz w:val="24"/>
            <w:szCs w:val="24"/>
          </w:rPr>
          <w:t>Кодексом</w:t>
        </w:r>
      </w:hyperlink>
      <w:r w:rsidRPr="00347DF0">
        <w:rPr>
          <w:rFonts w:ascii="Arial" w:hAnsi="Arial" w:cs="Arial"/>
          <w:color w:val="000000"/>
          <w:sz w:val="24"/>
          <w:szCs w:val="24"/>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2.1.2. Федеральным </w:t>
      </w:r>
      <w:hyperlink r:id="rId7" w:history="1">
        <w:r w:rsidRPr="00347DF0">
          <w:rPr>
            <w:rFonts w:ascii="Arial" w:hAnsi="Arial" w:cs="Arial"/>
            <w:color w:val="000000"/>
            <w:sz w:val="24"/>
            <w:szCs w:val="24"/>
          </w:rPr>
          <w:t>законом</w:t>
        </w:r>
      </w:hyperlink>
      <w:r w:rsidRPr="00347DF0">
        <w:rPr>
          <w:rFonts w:ascii="Arial" w:hAnsi="Arial" w:cs="Arial"/>
          <w:color w:val="000000"/>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2.1.3. Федеральным </w:t>
      </w:r>
      <w:hyperlink r:id="rId8" w:history="1">
        <w:r w:rsidRPr="00347DF0">
          <w:rPr>
            <w:rFonts w:ascii="Arial" w:hAnsi="Arial" w:cs="Arial"/>
            <w:color w:val="000000"/>
            <w:sz w:val="24"/>
            <w:szCs w:val="24"/>
          </w:rPr>
          <w:t>законом</w:t>
        </w:r>
      </w:hyperlink>
      <w:r w:rsidRPr="00347DF0">
        <w:rPr>
          <w:rFonts w:ascii="Arial" w:hAnsi="Arial" w:cs="Arial"/>
          <w:color w:val="000000"/>
          <w:sz w:val="24"/>
          <w:szCs w:val="24"/>
        </w:rPr>
        <w:t xml:space="preserve"> от 08.11.2007 N 257-ФЗ "Об автомобильных дорогах </w:t>
      </w:r>
      <w:proofErr w:type="gramStart"/>
      <w:r w:rsidRPr="00347DF0">
        <w:rPr>
          <w:rFonts w:ascii="Arial" w:hAnsi="Arial" w:cs="Arial"/>
          <w:color w:val="000000"/>
          <w:sz w:val="24"/>
          <w:szCs w:val="24"/>
        </w:rPr>
        <w:t>и</w:t>
      </w:r>
      <w:proofErr w:type="gramEnd"/>
      <w:r w:rsidRPr="00347DF0">
        <w:rPr>
          <w:rFonts w:ascii="Arial" w:hAnsi="Arial" w:cs="Arial"/>
          <w:color w:val="000000"/>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2.1.4. Федеральным </w:t>
      </w:r>
      <w:hyperlink r:id="rId9" w:history="1">
        <w:r w:rsidRPr="00347DF0">
          <w:rPr>
            <w:rFonts w:ascii="Arial" w:hAnsi="Arial" w:cs="Arial"/>
            <w:color w:val="000000"/>
            <w:sz w:val="24"/>
            <w:szCs w:val="24"/>
          </w:rPr>
          <w:t>законом</w:t>
        </w:r>
      </w:hyperlink>
      <w:r w:rsidRPr="00347DF0">
        <w:rPr>
          <w:rFonts w:ascii="Arial" w:hAnsi="Arial" w:cs="Arial"/>
          <w:color w:val="000000"/>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w:t>
      </w:r>
      <w:r w:rsidRPr="00347DF0">
        <w:rPr>
          <w:rFonts w:ascii="Arial" w:hAnsi="Arial" w:cs="Arial"/>
          <w:color w:val="000000"/>
          <w:sz w:val="24"/>
          <w:szCs w:val="24"/>
        </w:rPr>
        <w:lastRenderedPageBreak/>
        <w:t>газета", N 266, 30.12.2008; "Собрание законодательства РФ", 29.12.2008, N 52 (ч. 1), ст. 6249; "Парламентская газета", N 90, 31.12.2008);</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2.1.5. </w:t>
      </w:r>
      <w:hyperlink r:id="rId10" w:history="1">
        <w:r w:rsidRPr="00347DF0">
          <w:rPr>
            <w:rFonts w:ascii="Arial" w:hAnsi="Arial" w:cs="Arial"/>
            <w:color w:val="000000"/>
            <w:sz w:val="24"/>
            <w:szCs w:val="24"/>
          </w:rPr>
          <w:t>Приказом</w:t>
        </w:r>
      </w:hyperlink>
      <w:r w:rsidRPr="00347DF0">
        <w:rPr>
          <w:rFonts w:ascii="Arial" w:hAnsi="Arial" w:cs="Arial"/>
          <w:color w:val="000000"/>
          <w:sz w:val="24"/>
          <w:szCs w:val="24"/>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2.1.6. </w:t>
      </w:r>
      <w:hyperlink r:id="rId11" w:history="1">
        <w:r w:rsidRPr="00347DF0">
          <w:rPr>
            <w:rFonts w:ascii="Arial" w:hAnsi="Arial" w:cs="Arial"/>
            <w:color w:val="000000"/>
            <w:sz w:val="24"/>
            <w:szCs w:val="24"/>
          </w:rPr>
          <w:t>Постановлением</w:t>
        </w:r>
      </w:hyperlink>
      <w:r w:rsidRPr="00347DF0">
        <w:rPr>
          <w:rFonts w:ascii="Arial" w:hAnsi="Arial" w:cs="Arial"/>
          <w:color w:val="000000"/>
          <w:sz w:val="24"/>
          <w:szCs w:val="24"/>
        </w:rPr>
        <w:t xml:space="preserve"> правительства Тульской области от 10.05.2012 N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("Тульские известия", N 69, 17.05.2012);</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2.1.7. </w:t>
      </w:r>
      <w:hyperlink r:id="rId12" w:history="1">
        <w:r w:rsidRPr="00347DF0">
          <w:rPr>
            <w:rFonts w:ascii="Arial" w:hAnsi="Arial" w:cs="Arial"/>
            <w:color w:val="000000"/>
            <w:sz w:val="24"/>
            <w:szCs w:val="24"/>
          </w:rPr>
          <w:t>Уставом</w:t>
        </w:r>
      </w:hyperlink>
      <w:r w:rsidRPr="00347DF0">
        <w:rPr>
          <w:rFonts w:ascii="Arial" w:hAnsi="Arial" w:cs="Arial"/>
          <w:color w:val="000000"/>
          <w:sz w:val="24"/>
          <w:szCs w:val="24"/>
        </w:rPr>
        <w:t xml:space="preserve"> муниципальног</w:t>
      </w:r>
      <w:r w:rsidR="00F42F4D" w:rsidRPr="00347DF0">
        <w:rPr>
          <w:rFonts w:ascii="Arial" w:hAnsi="Arial" w:cs="Arial"/>
          <w:color w:val="000000"/>
          <w:sz w:val="24"/>
          <w:szCs w:val="24"/>
        </w:rPr>
        <w:t>о образования город Алексин (газета "Алексинские вести</w:t>
      </w:r>
      <w:r w:rsidR="00861D34" w:rsidRPr="00347DF0">
        <w:rPr>
          <w:rFonts w:ascii="Arial" w:hAnsi="Arial" w:cs="Arial"/>
          <w:color w:val="000000"/>
          <w:sz w:val="24"/>
          <w:szCs w:val="24"/>
        </w:rPr>
        <w:t>", N 45, 12.11.2014</w:t>
      </w:r>
      <w:r w:rsidRPr="00347DF0">
        <w:rPr>
          <w:rFonts w:ascii="Arial" w:hAnsi="Arial" w:cs="Arial"/>
          <w:color w:val="000000"/>
          <w:sz w:val="24"/>
          <w:szCs w:val="24"/>
        </w:rPr>
        <w:t>).</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3. Предмет осуществления муниципального контроля.</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3.1. </w:t>
      </w:r>
      <w:proofErr w:type="gramStart"/>
      <w:r w:rsidRPr="00347DF0">
        <w:rPr>
          <w:rFonts w:ascii="Arial" w:hAnsi="Arial" w:cs="Arial"/>
          <w:color w:val="000000"/>
          <w:sz w:val="24"/>
          <w:szCs w:val="24"/>
        </w:rPr>
        <w:t>Предметом осуществления муниципального контроля за сохранностью автомобильных дорог местного значе</w:t>
      </w:r>
      <w:r w:rsidR="0000359D" w:rsidRPr="00347DF0">
        <w:rPr>
          <w:rFonts w:ascii="Arial" w:hAnsi="Arial" w:cs="Arial"/>
          <w:color w:val="000000"/>
          <w:sz w:val="24"/>
          <w:szCs w:val="24"/>
        </w:rPr>
        <w:t>ния в границах муниципального образования</w:t>
      </w:r>
      <w:r w:rsidRPr="00347DF0">
        <w:rPr>
          <w:rFonts w:ascii="Arial" w:hAnsi="Arial" w:cs="Arial"/>
          <w:color w:val="000000"/>
          <w:sz w:val="24"/>
          <w:szCs w:val="24"/>
        </w:rPr>
        <w:t xml:space="preserve"> (далее - муниципальный контроль) является соблюдение юридическими лицами, индивидуальными предпринимателями требований законодательства об обеспечении сохранности автомобильных дорог местного значения при осуществлении деятельности и использовании автомобильных дорог местного значения в границах муниципального</w:t>
      </w:r>
      <w:r w:rsidR="0000359D" w:rsidRPr="00347DF0">
        <w:rPr>
          <w:rFonts w:ascii="Arial" w:hAnsi="Arial" w:cs="Arial"/>
          <w:color w:val="000000"/>
          <w:sz w:val="24"/>
          <w:szCs w:val="24"/>
        </w:rPr>
        <w:t xml:space="preserve"> образования город Алексин</w:t>
      </w:r>
      <w:r w:rsidRPr="00347DF0">
        <w:rPr>
          <w:rFonts w:ascii="Arial" w:hAnsi="Arial" w:cs="Arial"/>
          <w:color w:val="000000"/>
          <w:sz w:val="24"/>
          <w:szCs w:val="24"/>
        </w:rPr>
        <w:t xml:space="preserve"> (далее - автомобильные дороги), в том числе при:</w:t>
      </w:r>
      <w:proofErr w:type="gramEnd"/>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3.1.1. реконструкции, капитальном ремонте, ремонте автомобильных дорог;</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3.1.2. прокладке, переносе, переустройстве инженерных коммуникаций и их эксплуатации в границах полосы отвода автомобильных дорог;</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3.1.3. </w:t>
      </w:r>
      <w:proofErr w:type="gramStart"/>
      <w:r w:rsidRPr="00347DF0">
        <w:rPr>
          <w:rFonts w:ascii="Arial" w:hAnsi="Arial" w:cs="Arial"/>
          <w:color w:val="000000"/>
          <w:sz w:val="24"/>
          <w:szCs w:val="24"/>
        </w:rPr>
        <w:t>строительстве</w:t>
      </w:r>
      <w:proofErr w:type="gramEnd"/>
      <w:r w:rsidRPr="00347DF0">
        <w:rPr>
          <w:rFonts w:ascii="Arial" w:hAnsi="Arial" w:cs="Arial"/>
          <w:color w:val="000000"/>
          <w:sz w:val="24"/>
          <w:szCs w:val="24"/>
        </w:rPr>
        <w:t>, реконструкции, капитальном ремонте,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w:t>
      </w:r>
    </w:p>
    <w:p w:rsidR="007722FA" w:rsidRPr="00347DF0" w:rsidRDefault="007722FA" w:rsidP="00347DF0">
      <w:pPr>
        <w:autoSpaceDE w:val="0"/>
        <w:autoSpaceDN w:val="0"/>
        <w:adjustRightInd w:val="0"/>
        <w:ind w:firstLine="709"/>
        <w:jc w:val="both"/>
        <w:rPr>
          <w:rFonts w:ascii="Arial" w:hAnsi="Arial" w:cs="Arial"/>
          <w:color w:val="000000"/>
          <w:sz w:val="24"/>
          <w:szCs w:val="24"/>
        </w:rPr>
      </w:pPr>
      <w:proofErr w:type="gramStart"/>
      <w:r w:rsidRPr="00347DF0">
        <w:rPr>
          <w:rFonts w:ascii="Arial" w:hAnsi="Arial" w:cs="Arial"/>
          <w:color w:val="000000"/>
          <w:sz w:val="24"/>
          <w:szCs w:val="24"/>
        </w:rPr>
        <w:t xml:space="preserve">3.1.4. </w:t>
      </w:r>
      <w:r w:rsidR="00A757BF" w:rsidRPr="00347DF0">
        <w:rPr>
          <w:rFonts w:ascii="Arial" w:hAnsi="Arial" w:cs="Arial"/>
          <w:color w:val="000000"/>
          <w:sz w:val="24"/>
          <w:szCs w:val="24"/>
        </w:rPr>
        <w:t>содержании автомобильных дорог местного значения, к проведению работ в полосе автомобильных дорог и придорожной полосе, технических условий по размещению объектов, предназначенных для осуществления дорожной деятельност</w:t>
      </w:r>
      <w:r w:rsidR="005A67B3" w:rsidRPr="00347DF0">
        <w:rPr>
          <w:rFonts w:ascii="Arial" w:hAnsi="Arial" w:cs="Arial"/>
          <w:color w:val="000000"/>
          <w:sz w:val="24"/>
          <w:szCs w:val="24"/>
        </w:rPr>
        <w:t>и, объектов дорожного сервиса и</w:t>
      </w:r>
      <w:r w:rsidR="00AA289E" w:rsidRPr="00347DF0">
        <w:rPr>
          <w:rFonts w:ascii="Arial" w:hAnsi="Arial" w:cs="Arial"/>
          <w:color w:val="000000"/>
          <w:sz w:val="24"/>
          <w:szCs w:val="24"/>
        </w:rPr>
        <w:t xml:space="preserve"> иных</w:t>
      </w:r>
      <w:r w:rsidR="005A67B3" w:rsidRPr="00347DF0">
        <w:rPr>
          <w:rFonts w:ascii="Arial" w:hAnsi="Arial" w:cs="Arial"/>
          <w:color w:val="000000"/>
          <w:sz w:val="24"/>
          <w:szCs w:val="24"/>
        </w:rPr>
        <w:t xml:space="preserve"> </w:t>
      </w:r>
      <w:r w:rsidR="00A757BF" w:rsidRPr="00347DF0">
        <w:rPr>
          <w:rFonts w:ascii="Arial" w:hAnsi="Arial" w:cs="Arial"/>
          <w:color w:val="000000"/>
          <w:sz w:val="24"/>
          <w:szCs w:val="24"/>
        </w:rPr>
        <w:t xml:space="preserve"> объектов в полосе отвода и придорожной полосе автомобильных дорог.</w:t>
      </w:r>
      <w:proofErr w:type="gramEnd"/>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4. Права и обязанности должностных лиц при осуществлении муниципального контроля.</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4.1. Должностные лица Администрации имеют право:</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4.1.1. </w:t>
      </w:r>
      <w:proofErr w:type="gramStart"/>
      <w:r w:rsidRPr="00347DF0">
        <w:rPr>
          <w:rFonts w:ascii="Arial" w:hAnsi="Arial" w:cs="Arial"/>
          <w:color w:val="000000"/>
          <w:sz w:val="24"/>
          <w:szCs w:val="24"/>
        </w:rPr>
        <w:t>Запрашивать в соответствии со своей компетенцией и безвозмездно получать</w:t>
      </w:r>
      <w:proofErr w:type="gramEnd"/>
      <w:r w:rsidRPr="00347DF0">
        <w:rPr>
          <w:rFonts w:ascii="Arial" w:hAnsi="Arial" w:cs="Arial"/>
          <w:color w:val="000000"/>
          <w:sz w:val="24"/>
          <w:szCs w:val="24"/>
        </w:rPr>
        <w:t xml:space="preserve">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необходимые для осуществления муниципального контроля сведения и материалы, относящиеся к предмету проверки.</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4.1.2.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47DF0">
        <w:rPr>
          <w:rFonts w:ascii="Arial" w:hAnsi="Arial" w:cs="Arial"/>
          <w:color w:val="000000"/>
          <w:sz w:val="24"/>
          <w:szCs w:val="24"/>
        </w:rPr>
        <w:t>аффилированными</w:t>
      </w:r>
      <w:proofErr w:type="spellEnd"/>
      <w:r w:rsidRPr="00347DF0">
        <w:rPr>
          <w:rFonts w:ascii="Arial" w:hAnsi="Arial" w:cs="Arial"/>
          <w:color w:val="000000"/>
          <w:sz w:val="24"/>
          <w:szCs w:val="24"/>
        </w:rPr>
        <w:t xml:space="preserve"> лицами проверяемых лиц.</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4.1.3. Обращаться в органы внутренних дел за содействием в предотвращении или пресечении действий, препятствующих осуществлению законной деятельности по осуществлению муниципального контроля, а также в установлении лиц, виновных в нарушении требований законодательства Российской Федерации.</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4.2. Должностные лица Администрации обязаны:</w:t>
      </w:r>
    </w:p>
    <w:p w:rsidR="008E3882" w:rsidRPr="00347DF0" w:rsidRDefault="008E3882" w:rsidP="00347DF0">
      <w:pPr>
        <w:tabs>
          <w:tab w:val="left" w:pos="567"/>
          <w:tab w:val="left" w:pos="709"/>
        </w:tabs>
        <w:ind w:firstLine="709"/>
        <w:jc w:val="both"/>
        <w:rPr>
          <w:rFonts w:ascii="Arial" w:hAnsi="Arial" w:cs="Arial"/>
          <w:sz w:val="24"/>
          <w:szCs w:val="24"/>
        </w:rPr>
      </w:pPr>
      <w:r w:rsidRPr="00347DF0">
        <w:rPr>
          <w:rFonts w:ascii="Arial" w:hAnsi="Arial" w:cs="Arial"/>
          <w:sz w:val="24"/>
          <w:szCs w:val="24"/>
        </w:rPr>
        <w:lastRenderedPageBreak/>
        <w:t>4.2.1. Своевременно и в полной мере исполнять предоставленные в соответствии с законодательством РФ полномочия по предупреждению, выявлению и пресечению нарушений требований, установленных федеральными законами, законами Тульской области и муниципальными правовыми актами;</w:t>
      </w:r>
    </w:p>
    <w:p w:rsidR="008E3882" w:rsidRPr="00347DF0" w:rsidRDefault="008E3882" w:rsidP="00347DF0">
      <w:pPr>
        <w:tabs>
          <w:tab w:val="left" w:pos="851"/>
          <w:tab w:val="left" w:pos="993"/>
        </w:tabs>
        <w:ind w:firstLine="709"/>
        <w:jc w:val="both"/>
        <w:rPr>
          <w:rFonts w:ascii="Arial" w:hAnsi="Arial" w:cs="Arial"/>
          <w:sz w:val="24"/>
          <w:szCs w:val="24"/>
        </w:rPr>
      </w:pPr>
      <w:r w:rsidRPr="00347DF0">
        <w:rPr>
          <w:rFonts w:ascii="Arial" w:hAnsi="Arial" w:cs="Arial"/>
          <w:sz w:val="24"/>
          <w:szCs w:val="24"/>
        </w:rPr>
        <w:t>4.2.2. Соблюдать законодательство РФ, права и законные интересы юридического, физического лица, индивидуального предпринимателя, проверка которых проводится;</w:t>
      </w:r>
    </w:p>
    <w:p w:rsidR="008E3882" w:rsidRPr="00347DF0" w:rsidRDefault="000C47EE" w:rsidP="00347DF0">
      <w:pPr>
        <w:pStyle w:val="ConsPlusNormal"/>
        <w:tabs>
          <w:tab w:val="left" w:pos="567"/>
        </w:tabs>
        <w:ind w:firstLine="709"/>
        <w:jc w:val="both"/>
        <w:rPr>
          <w:sz w:val="24"/>
          <w:szCs w:val="24"/>
        </w:rPr>
      </w:pPr>
      <w:r w:rsidRPr="00347DF0">
        <w:rPr>
          <w:sz w:val="24"/>
          <w:szCs w:val="24"/>
        </w:rPr>
        <w:t>4.2.3. П</w:t>
      </w:r>
      <w:r w:rsidR="008E3882" w:rsidRPr="00347DF0">
        <w:rPr>
          <w:sz w:val="24"/>
          <w:szCs w:val="24"/>
        </w:rPr>
        <w:t xml:space="preserve">роводить проверку на основании распоряжения </w:t>
      </w:r>
      <w:r w:rsidRPr="00347DF0">
        <w:rPr>
          <w:sz w:val="24"/>
          <w:szCs w:val="24"/>
        </w:rPr>
        <w:t>Администрации</w:t>
      </w:r>
      <w:r w:rsidR="008E3882" w:rsidRPr="00347DF0">
        <w:rPr>
          <w:sz w:val="24"/>
          <w:szCs w:val="24"/>
        </w:rPr>
        <w:t>;</w:t>
      </w:r>
    </w:p>
    <w:p w:rsidR="008E3882" w:rsidRPr="00347DF0" w:rsidRDefault="000C47EE" w:rsidP="00347DF0">
      <w:pPr>
        <w:pStyle w:val="ConsPlusNormal"/>
        <w:ind w:firstLine="709"/>
        <w:jc w:val="both"/>
        <w:rPr>
          <w:sz w:val="24"/>
          <w:szCs w:val="24"/>
        </w:rPr>
      </w:pPr>
      <w:r w:rsidRPr="00347DF0">
        <w:rPr>
          <w:sz w:val="24"/>
          <w:szCs w:val="24"/>
        </w:rPr>
        <w:t>4.2.4. П</w:t>
      </w:r>
      <w:r w:rsidR="008E3882" w:rsidRPr="00347DF0">
        <w:rPr>
          <w:sz w:val="24"/>
          <w:szCs w:val="24"/>
        </w:rPr>
        <w:t xml:space="preserve">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347DF0">
        <w:rPr>
          <w:sz w:val="24"/>
          <w:szCs w:val="24"/>
        </w:rPr>
        <w:t>распоряжения Администрации</w:t>
      </w:r>
      <w:r w:rsidR="008E3882" w:rsidRPr="00347DF0">
        <w:rPr>
          <w:sz w:val="24"/>
          <w:szCs w:val="24"/>
        </w:rPr>
        <w:t xml:space="preserve"> и в случае, предусмотренном </w:t>
      </w:r>
      <w:hyperlink r:id="rId13" w:history="1">
        <w:r w:rsidR="008E3882" w:rsidRPr="00347DF0">
          <w:rPr>
            <w:rStyle w:val="a5"/>
            <w:sz w:val="24"/>
            <w:szCs w:val="24"/>
          </w:rPr>
          <w:t>частью 5 статьи 10</w:t>
        </w:r>
      </w:hyperlink>
      <w:r w:rsidR="008E3882" w:rsidRPr="00347DF0">
        <w:rPr>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3882" w:rsidRPr="00347DF0" w:rsidRDefault="000C47EE" w:rsidP="00347DF0">
      <w:pPr>
        <w:pStyle w:val="ConsPlusNormal"/>
        <w:ind w:firstLine="709"/>
        <w:jc w:val="both"/>
        <w:rPr>
          <w:sz w:val="24"/>
          <w:szCs w:val="24"/>
        </w:rPr>
      </w:pPr>
      <w:r w:rsidRPr="00347DF0">
        <w:rPr>
          <w:sz w:val="24"/>
          <w:szCs w:val="24"/>
        </w:rPr>
        <w:t>4.2.5. Н</w:t>
      </w:r>
      <w:r w:rsidR="008E3882" w:rsidRPr="00347DF0">
        <w:rPr>
          <w:sz w:val="24"/>
          <w:szCs w:val="24"/>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E3882" w:rsidRPr="00347DF0" w:rsidRDefault="000C47EE" w:rsidP="00347DF0">
      <w:pPr>
        <w:ind w:firstLine="709"/>
        <w:jc w:val="both"/>
        <w:rPr>
          <w:rFonts w:ascii="Arial" w:hAnsi="Arial" w:cs="Arial"/>
          <w:sz w:val="24"/>
          <w:szCs w:val="24"/>
        </w:rPr>
      </w:pPr>
      <w:r w:rsidRPr="00347DF0">
        <w:rPr>
          <w:rFonts w:ascii="Arial" w:hAnsi="Arial" w:cs="Arial"/>
          <w:sz w:val="24"/>
          <w:szCs w:val="24"/>
        </w:rPr>
        <w:t>4.2.6. П</w:t>
      </w:r>
      <w:r w:rsidR="008E3882" w:rsidRPr="00347DF0">
        <w:rPr>
          <w:rFonts w:ascii="Arial" w:hAnsi="Arial" w:cs="Arial"/>
          <w:sz w:val="24"/>
          <w:szCs w:val="24"/>
        </w:rPr>
        <w:t>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8E3882" w:rsidRPr="00347DF0" w:rsidRDefault="000C47EE" w:rsidP="00347DF0">
      <w:pPr>
        <w:pStyle w:val="ConsPlusNormal"/>
        <w:ind w:firstLine="709"/>
        <w:jc w:val="both"/>
        <w:rPr>
          <w:sz w:val="24"/>
          <w:szCs w:val="24"/>
        </w:rPr>
      </w:pPr>
      <w:r w:rsidRPr="00347DF0">
        <w:rPr>
          <w:sz w:val="24"/>
          <w:szCs w:val="24"/>
        </w:rPr>
        <w:t>4.2.7. З</w:t>
      </w:r>
      <w:r w:rsidR="008E3882" w:rsidRPr="00347DF0">
        <w:rPr>
          <w:sz w:val="24"/>
          <w:szCs w:val="24"/>
        </w:rPr>
        <w:t>накомить руководителя, иное должностное лицо или уполномоченного представителя юридического лица, индивидуального предпринимателя, физическое лицо, его уполномоченного представителя с результатами проверки;</w:t>
      </w:r>
    </w:p>
    <w:p w:rsidR="008E3882" w:rsidRPr="00347DF0" w:rsidRDefault="000C47EE" w:rsidP="00347DF0">
      <w:pPr>
        <w:pStyle w:val="ConsPlusNormal"/>
        <w:ind w:firstLine="709"/>
        <w:jc w:val="both"/>
        <w:rPr>
          <w:sz w:val="24"/>
          <w:szCs w:val="24"/>
        </w:rPr>
      </w:pPr>
      <w:r w:rsidRPr="00347DF0">
        <w:rPr>
          <w:sz w:val="24"/>
          <w:szCs w:val="24"/>
        </w:rPr>
        <w:t>4.2.7.1</w:t>
      </w:r>
      <w:proofErr w:type="gramStart"/>
      <w:r w:rsidRPr="00347DF0">
        <w:rPr>
          <w:sz w:val="24"/>
          <w:szCs w:val="24"/>
        </w:rPr>
        <w:t xml:space="preserve"> З</w:t>
      </w:r>
      <w:proofErr w:type="gramEnd"/>
      <w:r w:rsidR="008E3882" w:rsidRPr="00347DF0">
        <w:rPr>
          <w:sz w:val="24"/>
          <w:szCs w:val="24"/>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E3882" w:rsidRPr="00347DF0" w:rsidRDefault="000C47EE"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4.2.8. </w:t>
      </w:r>
      <w:proofErr w:type="gramStart"/>
      <w:r w:rsidRPr="00347DF0">
        <w:rPr>
          <w:rFonts w:ascii="Arial" w:hAnsi="Arial" w:cs="Arial"/>
          <w:sz w:val="24"/>
          <w:szCs w:val="24"/>
        </w:rPr>
        <w:t>У</w:t>
      </w:r>
      <w:r w:rsidR="008E3882" w:rsidRPr="00347DF0">
        <w:rPr>
          <w:rFonts w:ascii="Arial" w:hAnsi="Arial" w:cs="Arial"/>
          <w:sz w:val="24"/>
          <w:szCs w:val="24"/>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8E3882" w:rsidRPr="00347DF0">
        <w:rPr>
          <w:rFonts w:ascii="Arial" w:hAnsi="Arial" w:cs="Arial"/>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E3882" w:rsidRPr="00347DF0" w:rsidRDefault="000C47EE" w:rsidP="00347DF0">
      <w:pPr>
        <w:ind w:firstLine="709"/>
        <w:jc w:val="both"/>
        <w:rPr>
          <w:rFonts w:ascii="Arial" w:hAnsi="Arial" w:cs="Arial"/>
          <w:sz w:val="24"/>
          <w:szCs w:val="24"/>
        </w:rPr>
      </w:pPr>
      <w:r w:rsidRPr="00347DF0">
        <w:rPr>
          <w:rFonts w:ascii="Arial" w:hAnsi="Arial" w:cs="Arial"/>
          <w:sz w:val="24"/>
          <w:szCs w:val="24"/>
        </w:rPr>
        <w:t>4.2.9. Д</w:t>
      </w:r>
      <w:r w:rsidR="008E3882" w:rsidRPr="00347DF0">
        <w:rPr>
          <w:rFonts w:ascii="Arial" w:hAnsi="Arial" w:cs="Arial"/>
          <w:sz w:val="24"/>
          <w:szCs w:val="24"/>
        </w:rPr>
        <w:t>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РФ;</w:t>
      </w:r>
    </w:p>
    <w:p w:rsidR="008E3882" w:rsidRPr="00347DF0" w:rsidRDefault="000C47EE" w:rsidP="00347DF0">
      <w:pPr>
        <w:ind w:firstLine="709"/>
        <w:jc w:val="both"/>
        <w:rPr>
          <w:rFonts w:ascii="Arial" w:hAnsi="Arial" w:cs="Arial"/>
          <w:sz w:val="24"/>
          <w:szCs w:val="24"/>
        </w:rPr>
      </w:pPr>
      <w:r w:rsidRPr="00347DF0">
        <w:rPr>
          <w:rFonts w:ascii="Arial" w:hAnsi="Arial" w:cs="Arial"/>
          <w:sz w:val="24"/>
          <w:szCs w:val="24"/>
        </w:rPr>
        <w:t>4.2.10. С</w:t>
      </w:r>
      <w:r w:rsidR="008E3882" w:rsidRPr="00347DF0">
        <w:rPr>
          <w:rFonts w:ascii="Arial" w:hAnsi="Arial" w:cs="Arial"/>
          <w:sz w:val="24"/>
          <w:szCs w:val="24"/>
        </w:rPr>
        <w:t>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3882" w:rsidRPr="00347DF0" w:rsidRDefault="000C47EE" w:rsidP="00347DF0">
      <w:pPr>
        <w:ind w:firstLine="709"/>
        <w:jc w:val="both"/>
        <w:rPr>
          <w:rFonts w:ascii="Arial" w:hAnsi="Arial" w:cs="Arial"/>
          <w:sz w:val="24"/>
          <w:szCs w:val="24"/>
        </w:rPr>
      </w:pPr>
      <w:r w:rsidRPr="00347DF0">
        <w:rPr>
          <w:rFonts w:ascii="Arial" w:hAnsi="Arial" w:cs="Arial"/>
          <w:sz w:val="24"/>
          <w:szCs w:val="24"/>
        </w:rPr>
        <w:lastRenderedPageBreak/>
        <w:t>4.2.11.  Н</w:t>
      </w:r>
      <w:r w:rsidR="008E3882" w:rsidRPr="00347DF0">
        <w:rPr>
          <w:rFonts w:ascii="Arial" w:hAnsi="Arial" w:cs="Arial"/>
          <w:sz w:val="24"/>
          <w:szCs w:val="24"/>
        </w:rPr>
        <w:t>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РФ;</w:t>
      </w:r>
    </w:p>
    <w:p w:rsidR="008E3882" w:rsidRPr="00347DF0" w:rsidRDefault="000C47EE" w:rsidP="00347DF0">
      <w:pPr>
        <w:ind w:firstLine="709"/>
        <w:jc w:val="both"/>
        <w:rPr>
          <w:rFonts w:ascii="Arial" w:hAnsi="Arial" w:cs="Arial"/>
          <w:sz w:val="24"/>
          <w:szCs w:val="24"/>
        </w:rPr>
      </w:pPr>
      <w:r w:rsidRPr="00347DF0">
        <w:rPr>
          <w:rFonts w:ascii="Arial" w:hAnsi="Arial" w:cs="Arial"/>
          <w:sz w:val="24"/>
          <w:szCs w:val="24"/>
        </w:rPr>
        <w:t>4.2.12. П</w:t>
      </w:r>
      <w:r w:rsidR="008E3882" w:rsidRPr="00347DF0">
        <w:rPr>
          <w:rFonts w:ascii="Arial" w:hAnsi="Arial" w:cs="Arial"/>
          <w:sz w:val="24"/>
          <w:szCs w:val="24"/>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8E3882" w:rsidRPr="00347DF0" w:rsidRDefault="000C47EE"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4.2.13. О</w:t>
      </w:r>
      <w:r w:rsidR="008E3882" w:rsidRPr="00347DF0">
        <w:rPr>
          <w:rFonts w:ascii="Arial" w:hAnsi="Arial" w:cs="Arial"/>
          <w:sz w:val="24"/>
          <w:szCs w:val="24"/>
        </w:rPr>
        <w:t>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E3882" w:rsidRPr="00347DF0" w:rsidRDefault="000C47EE" w:rsidP="00347DF0">
      <w:pPr>
        <w:pStyle w:val="ConsPlusNormal"/>
        <w:ind w:firstLine="709"/>
        <w:jc w:val="both"/>
        <w:rPr>
          <w:sz w:val="24"/>
          <w:szCs w:val="24"/>
        </w:rPr>
      </w:pPr>
      <w:r w:rsidRPr="00347DF0">
        <w:rPr>
          <w:sz w:val="24"/>
          <w:szCs w:val="24"/>
        </w:rPr>
        <w:t>4.2.14. О</w:t>
      </w:r>
      <w:r w:rsidR="008E3882" w:rsidRPr="00347DF0">
        <w:rPr>
          <w:sz w:val="24"/>
          <w:szCs w:val="24"/>
        </w:rPr>
        <w:t>существлять иные полномочия в соответствии с федеральными законами и законами Тульской области, муниципальными правовыми актами.</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5. Права и обязанности лиц, в отношении которых осуществляется муниципальный контроль.</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5.1.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имеют право:</w:t>
      </w:r>
    </w:p>
    <w:p w:rsidR="000C47EE" w:rsidRPr="00347DF0" w:rsidRDefault="005204CC"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5.1.1. Н</w:t>
      </w:r>
      <w:r w:rsidR="000C47EE" w:rsidRPr="00347DF0">
        <w:rPr>
          <w:rFonts w:ascii="Arial" w:hAnsi="Arial" w:cs="Arial"/>
          <w:sz w:val="24"/>
          <w:szCs w:val="24"/>
        </w:rPr>
        <w:t>епосредственно присутствовать при проведении проверки, давать объяснения по вопросам, относящимся к предмету проверк</w:t>
      </w:r>
      <w:r w:rsidRPr="00347DF0">
        <w:rPr>
          <w:rFonts w:ascii="Arial" w:hAnsi="Arial" w:cs="Arial"/>
          <w:sz w:val="24"/>
          <w:szCs w:val="24"/>
        </w:rPr>
        <w:t>и.</w:t>
      </w:r>
    </w:p>
    <w:p w:rsidR="005204CC" w:rsidRPr="00347DF0" w:rsidRDefault="005204CC"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5.1.2.</w:t>
      </w:r>
      <w:r w:rsidRPr="00347DF0">
        <w:rPr>
          <w:rFonts w:ascii="Arial" w:hAnsi="Arial" w:cs="Arial"/>
          <w:color w:val="000000"/>
          <w:sz w:val="24"/>
          <w:szCs w:val="24"/>
        </w:rPr>
        <w:t xml:space="preserve"> Получать от должностных лиц Администрации информацию, которая относится к предмету проверки и предоставление которой предусмотрено законодательством Российской Федерации в сфере защиты прав юридических лиц и индивидуальных предпринимателей при осуществлении муниципального контроля, а также правовыми актами органов местного самоуправления муниципального образования город Алексин.</w:t>
      </w:r>
    </w:p>
    <w:p w:rsidR="005204CC" w:rsidRPr="00347DF0" w:rsidRDefault="005204CC"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5.1.2.1.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204CC" w:rsidRPr="00347DF0" w:rsidRDefault="005204CC"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5.1.2.2. </w:t>
      </w:r>
      <w:r w:rsidR="002B2DEC" w:rsidRPr="00347DF0">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B2DEC" w:rsidRPr="00347DF0" w:rsidRDefault="002B2D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5.1.3.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2B2DEC" w:rsidRPr="00347DF0" w:rsidRDefault="002B2D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5.1.4. Обжаловать действия (бездействие) должностных лиц Администрации, повлекшие за собой нарушение прав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2B2DEC" w:rsidRPr="00347DF0" w:rsidRDefault="002B2DEC"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5.1.5.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5.2. Юридические лица, индивидуальные предприниматели при проведении проверок обязаны:</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5.2.1.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w:t>
      </w:r>
      <w:r w:rsidRPr="00347DF0">
        <w:rPr>
          <w:rFonts w:ascii="Arial" w:hAnsi="Arial" w:cs="Arial"/>
          <w:color w:val="000000"/>
          <w:sz w:val="24"/>
          <w:szCs w:val="24"/>
        </w:rPr>
        <w:lastRenderedPageBreak/>
        <w:t>мероприятий по выполнению обязательных требований и требований, установленных муниципальными правовыми актами.</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5.2.2. Не препятствовать должностным лицам Администрации в проведении мероприятий по муниципальному контролю.</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5.2.3.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5.3. </w:t>
      </w:r>
      <w:proofErr w:type="gramStart"/>
      <w:r w:rsidRPr="00347DF0">
        <w:rPr>
          <w:rFonts w:ascii="Arial" w:hAnsi="Arial" w:cs="Arial"/>
          <w:color w:val="000000"/>
          <w:sz w:val="24"/>
          <w:szCs w:val="24"/>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допустившие нарушение законодательства Российской Федерации в сфере защиты прав юридических лиц и индивидуальных предпринимателей при осуществлении муниципального контроля, нормативных правовых актов Тульской области, муниципальных нормативных правовых актов,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w:t>
      </w:r>
      <w:proofErr w:type="gramEnd"/>
      <w:r w:rsidRPr="00347DF0">
        <w:rPr>
          <w:rFonts w:ascii="Arial" w:hAnsi="Arial" w:cs="Arial"/>
          <w:color w:val="000000"/>
          <w:sz w:val="24"/>
          <w:szCs w:val="24"/>
        </w:rPr>
        <w:t xml:space="preserve"> Администрации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6. Описание результата исполнения муниципальной функции.</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6.1. Результатом исполнения муниципальной функции является:</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6.1.1. Составление акта проверки по обеспечению сохранности автомобильных дорог местного значения (далее - акт проверки).</w:t>
      </w:r>
    </w:p>
    <w:p w:rsidR="007722FA" w:rsidRPr="00347DF0" w:rsidRDefault="007722FA"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6.1.2. Выдача предписания об устранении выявленных нарушений законодательства Российской Федерации в сфере обеспечения сохранности автомобильных дорог местного значения с указанием сроков их устранения (далее - предписание).</w:t>
      </w:r>
    </w:p>
    <w:p w:rsidR="00752339" w:rsidRPr="00347DF0" w:rsidRDefault="00752339" w:rsidP="00347DF0">
      <w:pPr>
        <w:autoSpaceDE w:val="0"/>
        <w:autoSpaceDN w:val="0"/>
        <w:adjustRightInd w:val="0"/>
        <w:ind w:firstLine="540"/>
        <w:jc w:val="both"/>
        <w:rPr>
          <w:rFonts w:ascii="Arial" w:hAnsi="Arial" w:cs="Arial"/>
          <w:color w:val="000000"/>
          <w:sz w:val="24"/>
          <w:szCs w:val="24"/>
        </w:rPr>
      </w:pPr>
    </w:p>
    <w:p w:rsidR="00752339" w:rsidRPr="00347DF0" w:rsidRDefault="00752339" w:rsidP="00347DF0">
      <w:pPr>
        <w:autoSpaceDE w:val="0"/>
        <w:autoSpaceDN w:val="0"/>
        <w:adjustRightInd w:val="0"/>
        <w:jc w:val="center"/>
        <w:outlineLvl w:val="1"/>
        <w:rPr>
          <w:rFonts w:ascii="Arial" w:hAnsi="Arial" w:cs="Arial"/>
          <w:b/>
          <w:color w:val="000000"/>
          <w:sz w:val="24"/>
          <w:szCs w:val="24"/>
        </w:rPr>
      </w:pPr>
      <w:r w:rsidRPr="00347DF0">
        <w:rPr>
          <w:rFonts w:ascii="Arial" w:hAnsi="Arial" w:cs="Arial"/>
          <w:b/>
          <w:color w:val="000000"/>
          <w:sz w:val="24"/>
          <w:szCs w:val="24"/>
        </w:rPr>
        <w:t>II. Требования к порядку исполнения муниципальной функции</w:t>
      </w:r>
    </w:p>
    <w:p w:rsidR="00752339" w:rsidRPr="00347DF0" w:rsidRDefault="00752339" w:rsidP="00347DF0">
      <w:pPr>
        <w:autoSpaceDE w:val="0"/>
        <w:autoSpaceDN w:val="0"/>
        <w:adjustRightInd w:val="0"/>
        <w:jc w:val="both"/>
        <w:rPr>
          <w:rFonts w:ascii="Arial" w:hAnsi="Arial" w:cs="Arial"/>
          <w:color w:val="000000"/>
          <w:sz w:val="24"/>
          <w:szCs w:val="24"/>
        </w:rPr>
      </w:pP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 Порядок информирования об исполнении муниципальной функции.</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7.1. Место нахождения Администрации: 301361, Тульская область, г. Алексин, ул. Герое</w:t>
      </w:r>
      <w:proofErr w:type="gramStart"/>
      <w:r w:rsidRPr="00347DF0">
        <w:rPr>
          <w:rFonts w:ascii="Arial" w:hAnsi="Arial" w:cs="Arial"/>
          <w:color w:val="000000"/>
          <w:sz w:val="24"/>
          <w:szCs w:val="24"/>
        </w:rPr>
        <w:t>в-</w:t>
      </w:r>
      <w:proofErr w:type="gramEnd"/>
      <w:r w:rsidRPr="00347DF0">
        <w:rPr>
          <w:rFonts w:ascii="Arial" w:hAnsi="Arial" w:cs="Arial"/>
          <w:color w:val="000000"/>
          <w:sz w:val="24"/>
          <w:szCs w:val="24"/>
        </w:rPr>
        <w:t xml:space="preserve"> </w:t>
      </w:r>
      <w:proofErr w:type="spellStart"/>
      <w:r w:rsidRPr="00347DF0">
        <w:rPr>
          <w:rFonts w:ascii="Arial" w:hAnsi="Arial" w:cs="Arial"/>
          <w:color w:val="000000"/>
          <w:sz w:val="24"/>
          <w:szCs w:val="24"/>
        </w:rPr>
        <w:t>алексинцев</w:t>
      </w:r>
      <w:proofErr w:type="spellEnd"/>
      <w:r w:rsidRPr="00347DF0">
        <w:rPr>
          <w:rFonts w:ascii="Arial" w:hAnsi="Arial" w:cs="Arial"/>
          <w:color w:val="000000"/>
          <w:sz w:val="24"/>
          <w:szCs w:val="24"/>
        </w:rPr>
        <w:t>, д.10.</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График работы Администрации:</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понедельник - четверг: с 09.00 до 18.00;</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пятница: с 09.00 до 17.00;</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перерыв: с 13.00 до 13.48.</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Адрес официального сайта муниципального образования город Алексин  в информационно-телекоммуникационной сети «Интернет»: </w:t>
      </w:r>
      <w:r w:rsidRPr="00347DF0">
        <w:rPr>
          <w:rFonts w:ascii="Arial" w:hAnsi="Arial" w:cs="Arial"/>
          <w:color w:val="000000"/>
          <w:sz w:val="24"/>
          <w:szCs w:val="24"/>
          <w:lang w:val="en-US"/>
        </w:rPr>
        <w:t>www</w:t>
      </w:r>
      <w:r w:rsidRPr="00347DF0">
        <w:rPr>
          <w:rFonts w:ascii="Arial" w:hAnsi="Arial" w:cs="Arial"/>
          <w:color w:val="000000"/>
          <w:sz w:val="24"/>
          <w:szCs w:val="24"/>
        </w:rPr>
        <w:t>.</w:t>
      </w:r>
      <w:proofErr w:type="spellStart"/>
      <w:r w:rsidRPr="00347DF0">
        <w:rPr>
          <w:rFonts w:ascii="Arial" w:hAnsi="Arial" w:cs="Arial"/>
          <w:color w:val="000000"/>
          <w:sz w:val="24"/>
          <w:szCs w:val="24"/>
          <w:lang w:val="en-US"/>
        </w:rPr>
        <w:t>aleksin</w:t>
      </w:r>
      <w:proofErr w:type="spellEnd"/>
      <w:r w:rsidRPr="00347DF0">
        <w:rPr>
          <w:rFonts w:ascii="Arial" w:hAnsi="Arial" w:cs="Arial"/>
          <w:color w:val="000000"/>
          <w:sz w:val="24"/>
          <w:szCs w:val="24"/>
        </w:rPr>
        <w:t>.</w:t>
      </w:r>
      <w:proofErr w:type="spellStart"/>
      <w:r w:rsidRPr="00347DF0">
        <w:rPr>
          <w:rFonts w:ascii="Arial" w:hAnsi="Arial" w:cs="Arial"/>
          <w:color w:val="000000"/>
          <w:sz w:val="24"/>
          <w:szCs w:val="24"/>
          <w:lang w:val="en-US"/>
        </w:rPr>
        <w:t>tula</w:t>
      </w:r>
      <w:proofErr w:type="spellEnd"/>
      <w:r w:rsidRPr="00347DF0">
        <w:rPr>
          <w:rFonts w:ascii="Arial" w:hAnsi="Arial" w:cs="Arial"/>
          <w:color w:val="000000"/>
          <w:sz w:val="24"/>
          <w:szCs w:val="24"/>
        </w:rPr>
        <w:t>.</w:t>
      </w:r>
      <w:proofErr w:type="spellStart"/>
      <w:r w:rsidRPr="00347DF0">
        <w:rPr>
          <w:rFonts w:ascii="Arial" w:hAnsi="Arial" w:cs="Arial"/>
          <w:color w:val="000000"/>
          <w:sz w:val="24"/>
          <w:szCs w:val="24"/>
          <w:lang w:val="en-US"/>
        </w:rPr>
        <w:t>ru</w:t>
      </w:r>
      <w:proofErr w:type="spellEnd"/>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График работы Управления:</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понедельник - четверг: с 09.00 до 18.00;</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пятница: с 09.00 до 17.00;</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перерыв: с 13.00 до 13.48.</w:t>
      </w:r>
    </w:p>
    <w:p w:rsidR="00752339" w:rsidRPr="00347DF0" w:rsidRDefault="00752339" w:rsidP="00347DF0">
      <w:pPr>
        <w:autoSpaceDE w:val="0"/>
        <w:autoSpaceDN w:val="0"/>
        <w:adjustRightInd w:val="0"/>
        <w:jc w:val="both"/>
        <w:rPr>
          <w:rFonts w:ascii="Arial" w:hAnsi="Arial" w:cs="Arial"/>
          <w:color w:val="000000"/>
          <w:sz w:val="24"/>
          <w:szCs w:val="24"/>
        </w:rPr>
      </w:pPr>
    </w:p>
    <w:p w:rsidR="00752339" w:rsidRPr="00347DF0" w:rsidRDefault="00752339" w:rsidP="00347DF0">
      <w:pPr>
        <w:autoSpaceDE w:val="0"/>
        <w:autoSpaceDN w:val="0"/>
        <w:adjustRightInd w:val="0"/>
        <w:jc w:val="center"/>
        <w:rPr>
          <w:rFonts w:ascii="Arial" w:hAnsi="Arial" w:cs="Arial"/>
          <w:color w:val="000000"/>
          <w:sz w:val="24"/>
          <w:szCs w:val="24"/>
        </w:rPr>
      </w:pPr>
      <w:r w:rsidRPr="00347DF0">
        <w:rPr>
          <w:rFonts w:ascii="Arial" w:hAnsi="Arial" w:cs="Arial"/>
          <w:color w:val="000000"/>
          <w:sz w:val="24"/>
          <w:szCs w:val="24"/>
        </w:rPr>
        <w:t>График приема граждан:</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вторник: с 15.00 до 18.00;</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четверг: с 15.00 до 18.00.</w:t>
      </w:r>
    </w:p>
    <w:p w:rsidR="007722FA" w:rsidRPr="00347DF0" w:rsidRDefault="00752339" w:rsidP="00347DF0">
      <w:pPr>
        <w:ind w:firstLine="709"/>
        <w:jc w:val="both"/>
        <w:rPr>
          <w:rStyle w:val="header-user-namejs-header-user-name"/>
          <w:rFonts w:ascii="Arial" w:hAnsi="Arial" w:cs="Arial"/>
          <w:color w:val="000000"/>
          <w:sz w:val="24"/>
          <w:szCs w:val="24"/>
        </w:rPr>
      </w:pPr>
      <w:r w:rsidRPr="00347DF0">
        <w:rPr>
          <w:rFonts w:ascii="Arial" w:hAnsi="Arial" w:cs="Arial"/>
          <w:color w:val="000000"/>
          <w:sz w:val="24"/>
          <w:szCs w:val="24"/>
        </w:rPr>
        <w:t xml:space="preserve">Адрес электронной почты Управления: </w:t>
      </w:r>
      <w:hyperlink r:id="rId14" w:history="1">
        <w:r w:rsidRPr="00347DF0">
          <w:rPr>
            <w:rStyle w:val="a5"/>
            <w:rFonts w:ascii="Arial" w:hAnsi="Arial" w:cs="Arial"/>
            <w:color w:val="000000"/>
            <w:sz w:val="24"/>
            <w:szCs w:val="24"/>
          </w:rPr>
          <w:t>gkhalexin@yandex.ru</w:t>
        </w:r>
      </w:hyperlink>
      <w:r w:rsidRPr="00347DF0">
        <w:rPr>
          <w:rStyle w:val="header-user-namejs-header-user-name"/>
          <w:rFonts w:ascii="Arial" w:hAnsi="Arial" w:cs="Arial"/>
          <w:color w:val="000000"/>
          <w:sz w:val="24"/>
          <w:szCs w:val="24"/>
        </w:rPr>
        <w:t>.</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7.2. Информация о порядке исполнения муниципальной функции предоставляется:</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7.2.1. Непо</w:t>
      </w:r>
      <w:r w:rsidR="007D00E4" w:rsidRPr="00347DF0">
        <w:rPr>
          <w:rFonts w:ascii="Arial" w:hAnsi="Arial" w:cs="Arial"/>
          <w:color w:val="000000"/>
          <w:sz w:val="24"/>
          <w:szCs w:val="24"/>
        </w:rPr>
        <w:t xml:space="preserve">средственно специалистами Управления при </w:t>
      </w:r>
      <w:r w:rsidRPr="00347DF0">
        <w:rPr>
          <w:rFonts w:ascii="Arial" w:hAnsi="Arial" w:cs="Arial"/>
          <w:color w:val="000000"/>
          <w:sz w:val="24"/>
          <w:szCs w:val="24"/>
        </w:rPr>
        <w:t>письменном</w:t>
      </w:r>
      <w:r w:rsidR="007D00E4" w:rsidRPr="00347DF0">
        <w:rPr>
          <w:rFonts w:ascii="Arial" w:hAnsi="Arial" w:cs="Arial"/>
          <w:color w:val="000000"/>
          <w:sz w:val="24"/>
          <w:szCs w:val="24"/>
        </w:rPr>
        <w:t xml:space="preserve"> обращении заинтересованных лиц</w:t>
      </w:r>
      <w:r w:rsidRPr="00347DF0">
        <w:rPr>
          <w:rFonts w:ascii="Arial" w:hAnsi="Arial" w:cs="Arial"/>
          <w:color w:val="000000"/>
          <w:sz w:val="24"/>
          <w:szCs w:val="24"/>
        </w:rPr>
        <w:t>, почтой, в информационно-телекоммуникаци</w:t>
      </w:r>
      <w:r w:rsidR="007D00E4" w:rsidRPr="00347DF0">
        <w:rPr>
          <w:rFonts w:ascii="Arial" w:hAnsi="Arial" w:cs="Arial"/>
          <w:color w:val="000000"/>
          <w:sz w:val="24"/>
          <w:szCs w:val="24"/>
        </w:rPr>
        <w:t>онной сети «Интернет»</w:t>
      </w:r>
      <w:r w:rsidRPr="00347DF0">
        <w:rPr>
          <w:rFonts w:ascii="Arial" w:hAnsi="Arial" w:cs="Arial"/>
          <w:color w:val="000000"/>
          <w:sz w:val="24"/>
          <w:szCs w:val="24"/>
        </w:rPr>
        <w:t>.</w:t>
      </w:r>
    </w:p>
    <w:p w:rsidR="00752339" w:rsidRPr="00347DF0" w:rsidRDefault="007D00E4"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lastRenderedPageBreak/>
        <w:t>7.2.2</w:t>
      </w:r>
      <w:r w:rsidR="00752339" w:rsidRPr="00347DF0">
        <w:rPr>
          <w:rFonts w:ascii="Arial" w:hAnsi="Arial" w:cs="Arial"/>
          <w:color w:val="000000"/>
          <w:sz w:val="24"/>
          <w:szCs w:val="24"/>
        </w:rPr>
        <w:t>. На информационных стендах, размещенных в Администрации.</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7.3. В информаци</w:t>
      </w:r>
      <w:r w:rsidR="007D00E4" w:rsidRPr="00347DF0">
        <w:rPr>
          <w:rFonts w:ascii="Arial" w:hAnsi="Arial" w:cs="Arial"/>
          <w:color w:val="000000"/>
          <w:sz w:val="24"/>
          <w:szCs w:val="24"/>
        </w:rPr>
        <w:t>онно-телекоммуникационной сети «</w:t>
      </w:r>
      <w:r w:rsidRPr="00347DF0">
        <w:rPr>
          <w:rFonts w:ascii="Arial" w:hAnsi="Arial" w:cs="Arial"/>
          <w:color w:val="000000"/>
          <w:sz w:val="24"/>
          <w:szCs w:val="24"/>
        </w:rPr>
        <w:t>Интерн</w:t>
      </w:r>
      <w:r w:rsidR="007D00E4" w:rsidRPr="00347DF0">
        <w:rPr>
          <w:rFonts w:ascii="Arial" w:hAnsi="Arial" w:cs="Arial"/>
          <w:color w:val="000000"/>
          <w:sz w:val="24"/>
          <w:szCs w:val="24"/>
        </w:rPr>
        <w:t>ет»</w:t>
      </w:r>
      <w:r w:rsidRPr="00347DF0">
        <w:rPr>
          <w:rFonts w:ascii="Arial" w:hAnsi="Arial" w:cs="Arial"/>
          <w:color w:val="000000"/>
          <w:sz w:val="24"/>
          <w:szCs w:val="24"/>
        </w:rPr>
        <w:t xml:space="preserve"> на официальном сайте муниципальног</w:t>
      </w:r>
      <w:r w:rsidR="007D00E4" w:rsidRPr="00347DF0">
        <w:rPr>
          <w:rFonts w:ascii="Arial" w:hAnsi="Arial" w:cs="Arial"/>
          <w:color w:val="000000"/>
          <w:sz w:val="24"/>
          <w:szCs w:val="24"/>
        </w:rPr>
        <w:t>о образования город Алексин</w:t>
      </w:r>
      <w:r w:rsidRPr="00347DF0">
        <w:rPr>
          <w:rFonts w:ascii="Arial" w:hAnsi="Arial" w:cs="Arial"/>
          <w:color w:val="000000"/>
          <w:sz w:val="24"/>
          <w:szCs w:val="24"/>
        </w:rPr>
        <w:t xml:space="preserve"> размещается следующая информация:</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7.3.1. Сведения о муниципальных нормативных правовых актах, регулирующих исполнение муниципальной функции.</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7.3.2. Утвержденный ежегодный план проведения проверок юридических лиц и индивидуальных предпринимателей при осуществлении ими предпринимательской деятельности на текущий год.</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7.3.3. Режим работы Администрации,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7.3.4. Порядок обжалования решений, действий (бездействия) должностных лиц, исполняющих муниципальную функцию.</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7.4. Информация по вопросам исполнения муниципальной функции пред</w:t>
      </w:r>
      <w:r w:rsidR="007D00E4" w:rsidRPr="00347DF0">
        <w:rPr>
          <w:rFonts w:ascii="Arial" w:hAnsi="Arial" w:cs="Arial"/>
          <w:color w:val="000000"/>
          <w:sz w:val="24"/>
          <w:szCs w:val="24"/>
        </w:rPr>
        <w:t>оставляется специалистами Управления</w:t>
      </w:r>
      <w:r w:rsidRPr="00347DF0">
        <w:rPr>
          <w:rFonts w:ascii="Arial" w:hAnsi="Arial" w:cs="Arial"/>
          <w:color w:val="000000"/>
          <w:sz w:val="24"/>
          <w:szCs w:val="24"/>
        </w:rPr>
        <w:t xml:space="preserve"> по т</w:t>
      </w:r>
      <w:r w:rsidR="007D00E4" w:rsidRPr="00347DF0">
        <w:rPr>
          <w:rFonts w:ascii="Arial" w:hAnsi="Arial" w:cs="Arial"/>
          <w:color w:val="000000"/>
          <w:sz w:val="24"/>
          <w:szCs w:val="24"/>
        </w:rPr>
        <w:t>елефону: 4-12-84, 4-70-79</w:t>
      </w:r>
      <w:r w:rsidRPr="00347DF0">
        <w:rPr>
          <w:rFonts w:ascii="Arial" w:hAnsi="Arial" w:cs="Arial"/>
          <w:color w:val="000000"/>
          <w:sz w:val="24"/>
          <w:szCs w:val="24"/>
        </w:rPr>
        <w:t>, на личном приеме заявителей и по электронной почте.</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7.5. При ответах на телефонные звонки и уст</w:t>
      </w:r>
      <w:r w:rsidR="007D00E4" w:rsidRPr="00347DF0">
        <w:rPr>
          <w:rFonts w:ascii="Arial" w:hAnsi="Arial" w:cs="Arial"/>
          <w:color w:val="000000"/>
          <w:sz w:val="24"/>
          <w:szCs w:val="24"/>
        </w:rPr>
        <w:t>ные обращения специалисты Управления</w:t>
      </w:r>
      <w:r w:rsidRPr="00347DF0">
        <w:rPr>
          <w:rFonts w:ascii="Arial" w:hAnsi="Arial" w:cs="Arial"/>
          <w:color w:val="000000"/>
          <w:sz w:val="24"/>
          <w:szCs w:val="24"/>
        </w:rPr>
        <w:t xml:space="preserve"> подробно, в вежливой (корректной) форме информируют обратившихся по интересующим их вопросам. Ответ на телефонный звонок должен начинаться с </w:t>
      </w:r>
      <w:r w:rsidR="007D00E4" w:rsidRPr="00347DF0">
        <w:rPr>
          <w:rFonts w:ascii="Arial" w:hAnsi="Arial" w:cs="Arial"/>
          <w:color w:val="000000"/>
          <w:sz w:val="24"/>
          <w:szCs w:val="24"/>
        </w:rPr>
        <w:t>информации о наименовании Управления</w:t>
      </w:r>
      <w:r w:rsidRPr="00347DF0">
        <w:rPr>
          <w:rFonts w:ascii="Arial" w:hAnsi="Arial" w:cs="Arial"/>
          <w:color w:val="000000"/>
          <w:sz w:val="24"/>
          <w:szCs w:val="24"/>
        </w:rPr>
        <w:t>, фамилии, имени, отчестве и должности лица, принявшего телефонный звонок.</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7.6. Основными требованиями к информированию заявителей являются:</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7.6.1. Достоверность предоставляемой информации.</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7.6.2. Четкость в изложении информации.</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7.6.3. Полнота информирования.</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7.6.4. Удобство и доступность получения информации.</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7.6.5. Оперативность предоставления информации.</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8. Срок исполнения муниципальной функции.</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8.1. Срок исполнения муниципальной функции составляет не более пятидесяти дней со дня </w:t>
      </w:r>
      <w:proofErr w:type="gramStart"/>
      <w:r w:rsidRPr="00347DF0">
        <w:rPr>
          <w:rFonts w:ascii="Arial" w:hAnsi="Arial" w:cs="Arial"/>
          <w:color w:val="000000"/>
          <w:sz w:val="24"/>
          <w:szCs w:val="24"/>
        </w:rPr>
        <w:t>начала подготовки проекта распоряжения Администрации</w:t>
      </w:r>
      <w:proofErr w:type="gramEnd"/>
      <w:r w:rsidRPr="00347DF0">
        <w:rPr>
          <w:rFonts w:ascii="Arial" w:hAnsi="Arial" w:cs="Arial"/>
          <w:color w:val="000000"/>
          <w:sz w:val="24"/>
          <w:szCs w:val="24"/>
        </w:rPr>
        <w:t>:</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8.1.1. В соответствии с утвержденным планом проверок в отношении юридических лиц и индивидуальных предпринимателей.</w:t>
      </w:r>
    </w:p>
    <w:p w:rsidR="00752339" w:rsidRPr="00347DF0" w:rsidRDefault="00752339"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8.1.2. Со дня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39EC" w:rsidRPr="00347DF0" w:rsidRDefault="00752339" w:rsidP="00347DF0">
      <w:pPr>
        <w:ind w:firstLine="709"/>
        <w:jc w:val="both"/>
        <w:rPr>
          <w:rFonts w:ascii="Arial" w:hAnsi="Arial" w:cs="Arial"/>
          <w:color w:val="000000"/>
          <w:sz w:val="24"/>
          <w:szCs w:val="24"/>
        </w:rPr>
      </w:pPr>
      <w:r w:rsidRPr="00347DF0">
        <w:rPr>
          <w:rFonts w:ascii="Arial" w:hAnsi="Arial" w:cs="Arial"/>
          <w:color w:val="000000"/>
          <w:sz w:val="24"/>
          <w:szCs w:val="24"/>
        </w:rPr>
        <w:t xml:space="preserve">8.1.3. </w:t>
      </w:r>
      <w:proofErr w:type="gramStart"/>
      <w:r w:rsidRPr="00347DF0">
        <w:rPr>
          <w:rFonts w:ascii="Arial" w:hAnsi="Arial" w:cs="Arial"/>
          <w:color w:val="000000"/>
          <w:sz w:val="24"/>
          <w:szCs w:val="24"/>
        </w:rPr>
        <w:t>Со дня поступления в Администрацию обращений и заявлений от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возникновении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или возникновения чрезвычайных ситуаций природного</w:t>
      </w:r>
      <w:proofErr w:type="gramEnd"/>
      <w:r w:rsidRPr="00347DF0">
        <w:rPr>
          <w:rFonts w:ascii="Arial" w:hAnsi="Arial" w:cs="Arial"/>
          <w:color w:val="000000"/>
          <w:sz w:val="24"/>
          <w:szCs w:val="24"/>
        </w:rPr>
        <w:t xml:space="preserve"> и техногенного характера.</w:t>
      </w:r>
    </w:p>
    <w:p w:rsidR="00B36FEE" w:rsidRPr="00347DF0" w:rsidRDefault="00B36FEE" w:rsidP="00347DF0">
      <w:pPr>
        <w:ind w:firstLine="709"/>
        <w:jc w:val="both"/>
        <w:rPr>
          <w:rFonts w:ascii="Arial" w:hAnsi="Arial" w:cs="Arial"/>
          <w:sz w:val="24"/>
          <w:szCs w:val="24"/>
          <w:u w:val="single"/>
        </w:rPr>
      </w:pPr>
      <w:r w:rsidRPr="00347DF0">
        <w:rPr>
          <w:rFonts w:ascii="Arial" w:hAnsi="Arial" w:cs="Arial"/>
          <w:sz w:val="24"/>
          <w:szCs w:val="24"/>
          <w:u w:val="single"/>
        </w:rPr>
        <w:t xml:space="preserve">8.1.4 </w:t>
      </w:r>
      <w:r w:rsidR="00E86C48" w:rsidRPr="00347DF0">
        <w:rPr>
          <w:rFonts w:ascii="Arial" w:hAnsi="Arial" w:cs="Arial"/>
          <w:sz w:val="24"/>
          <w:szCs w:val="24"/>
          <w:u w:val="single"/>
        </w:rPr>
        <w:t xml:space="preserve">Муниципальная функция: «Муниципальный </w:t>
      </w:r>
      <w:proofErr w:type="gramStart"/>
      <w:r w:rsidR="00E86C48" w:rsidRPr="00347DF0">
        <w:rPr>
          <w:rFonts w:ascii="Arial" w:hAnsi="Arial" w:cs="Arial"/>
          <w:sz w:val="24"/>
          <w:szCs w:val="24"/>
          <w:u w:val="single"/>
        </w:rPr>
        <w:t>контроль за</w:t>
      </w:r>
      <w:proofErr w:type="gramEnd"/>
      <w:r w:rsidR="00E86C48" w:rsidRPr="00347DF0">
        <w:rPr>
          <w:rFonts w:ascii="Arial" w:hAnsi="Arial" w:cs="Arial"/>
          <w:sz w:val="24"/>
          <w:szCs w:val="24"/>
          <w:u w:val="single"/>
        </w:rPr>
        <w:t xml:space="preserve"> сохранностью автомобильных дорог местного значения в границах муниципального образования город Алексин», - выполняется на безвозмездной основе.</w:t>
      </w:r>
    </w:p>
    <w:p w:rsidR="008139EC" w:rsidRPr="00347DF0" w:rsidRDefault="008139EC" w:rsidP="00347DF0">
      <w:pPr>
        <w:jc w:val="both"/>
        <w:rPr>
          <w:rFonts w:ascii="Arial" w:hAnsi="Arial" w:cs="Arial"/>
          <w:color w:val="000000"/>
          <w:sz w:val="24"/>
          <w:szCs w:val="24"/>
        </w:rPr>
      </w:pPr>
    </w:p>
    <w:p w:rsidR="008139EC" w:rsidRPr="00347DF0" w:rsidRDefault="008139EC" w:rsidP="00347DF0">
      <w:pPr>
        <w:autoSpaceDE w:val="0"/>
        <w:autoSpaceDN w:val="0"/>
        <w:adjustRightInd w:val="0"/>
        <w:jc w:val="center"/>
        <w:outlineLvl w:val="1"/>
        <w:rPr>
          <w:rFonts w:ascii="Arial" w:hAnsi="Arial" w:cs="Arial"/>
          <w:b/>
          <w:color w:val="000000"/>
          <w:sz w:val="24"/>
          <w:szCs w:val="24"/>
        </w:rPr>
      </w:pPr>
      <w:r w:rsidRPr="00347DF0">
        <w:rPr>
          <w:rFonts w:ascii="Arial" w:hAnsi="Arial" w:cs="Arial"/>
          <w:b/>
          <w:color w:val="000000"/>
          <w:sz w:val="24"/>
          <w:szCs w:val="24"/>
        </w:rPr>
        <w:t>III. Состав, последовательность и сроки выполнения</w:t>
      </w:r>
    </w:p>
    <w:p w:rsidR="008139EC" w:rsidRPr="00347DF0" w:rsidRDefault="008139EC" w:rsidP="00347DF0">
      <w:pPr>
        <w:autoSpaceDE w:val="0"/>
        <w:autoSpaceDN w:val="0"/>
        <w:adjustRightInd w:val="0"/>
        <w:jc w:val="center"/>
        <w:rPr>
          <w:rFonts w:ascii="Arial" w:hAnsi="Arial" w:cs="Arial"/>
          <w:b/>
          <w:color w:val="000000"/>
          <w:sz w:val="24"/>
          <w:szCs w:val="24"/>
        </w:rPr>
      </w:pPr>
      <w:r w:rsidRPr="00347DF0">
        <w:rPr>
          <w:rFonts w:ascii="Arial" w:hAnsi="Arial" w:cs="Arial"/>
          <w:b/>
          <w:color w:val="000000"/>
          <w:sz w:val="24"/>
          <w:szCs w:val="24"/>
        </w:rPr>
        <w:t>административных процедур, требования к порядку</w:t>
      </w:r>
    </w:p>
    <w:p w:rsidR="008139EC" w:rsidRPr="00347DF0" w:rsidRDefault="008139EC" w:rsidP="00347DF0">
      <w:pPr>
        <w:autoSpaceDE w:val="0"/>
        <w:autoSpaceDN w:val="0"/>
        <w:adjustRightInd w:val="0"/>
        <w:jc w:val="center"/>
        <w:rPr>
          <w:rFonts w:ascii="Arial" w:hAnsi="Arial" w:cs="Arial"/>
          <w:b/>
          <w:color w:val="000000"/>
          <w:sz w:val="24"/>
          <w:szCs w:val="24"/>
        </w:rPr>
      </w:pPr>
      <w:r w:rsidRPr="00347DF0">
        <w:rPr>
          <w:rFonts w:ascii="Arial" w:hAnsi="Arial" w:cs="Arial"/>
          <w:b/>
          <w:color w:val="000000"/>
          <w:sz w:val="24"/>
          <w:szCs w:val="24"/>
        </w:rPr>
        <w:t>их выполнения.</w:t>
      </w:r>
    </w:p>
    <w:p w:rsidR="008139EC" w:rsidRPr="00347DF0" w:rsidRDefault="008139EC" w:rsidP="00347DF0">
      <w:pPr>
        <w:autoSpaceDE w:val="0"/>
        <w:autoSpaceDN w:val="0"/>
        <w:adjustRightInd w:val="0"/>
        <w:jc w:val="both"/>
        <w:rPr>
          <w:rFonts w:ascii="Arial" w:hAnsi="Arial" w:cs="Arial"/>
          <w:color w:val="000000"/>
          <w:sz w:val="24"/>
          <w:szCs w:val="24"/>
        </w:rPr>
      </w:pP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9. Административные процедуры и основания проведения проверок.</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lastRenderedPageBreak/>
        <w:t>9.1. Исполнение муниципальной функции включает в себя следующие административные процедуры:</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9.1.1. Организация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9.1.2. Проведение плановой документарной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9.1.3. Проведение плановой выездной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9.1.4. Проведение внеплановой документарной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9.1.5. Проведение внеплановой выездной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9.1.6. Оформление результатов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10. Блок-схема исполнения муниципальной функции приводится в </w:t>
      </w:r>
      <w:hyperlink w:anchor="Par404" w:history="1">
        <w:r w:rsidRPr="00347DF0">
          <w:rPr>
            <w:rFonts w:ascii="Arial" w:hAnsi="Arial" w:cs="Arial"/>
            <w:color w:val="000000"/>
            <w:sz w:val="24"/>
            <w:szCs w:val="24"/>
          </w:rPr>
          <w:t>приложении</w:t>
        </w:r>
      </w:hyperlink>
      <w:r w:rsidRPr="00347DF0">
        <w:rPr>
          <w:rFonts w:ascii="Arial" w:hAnsi="Arial" w:cs="Arial"/>
          <w:color w:val="000000"/>
          <w:sz w:val="24"/>
          <w:szCs w:val="24"/>
        </w:rPr>
        <w:t xml:space="preserve"> к настоящему Административному регламенту.</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 Административная процедура "Организация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0" w:name="Par165"/>
      <w:bookmarkEnd w:id="0"/>
      <w:r w:rsidRPr="00347DF0">
        <w:rPr>
          <w:rFonts w:ascii="Arial" w:hAnsi="Arial" w:cs="Arial"/>
          <w:color w:val="000000"/>
          <w:sz w:val="24"/>
          <w:szCs w:val="24"/>
        </w:rPr>
        <w:t>11.1. Основанием для начала административной процедуры в отношении организации проведения плановой проверки является утвержденный ежегодный план проверок в отношении юридических лиц и индивидуальных предпринимателей.</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1" w:name="Par166"/>
      <w:bookmarkEnd w:id="1"/>
      <w:r w:rsidRPr="00347DF0">
        <w:rPr>
          <w:rFonts w:ascii="Arial" w:hAnsi="Arial" w:cs="Arial"/>
          <w:color w:val="000000"/>
          <w:sz w:val="24"/>
          <w:szCs w:val="24"/>
        </w:rPr>
        <w:t>11.2. Основанием для начала административной процедуры в отношении организации проведения внеплановой проверки является:</w:t>
      </w:r>
    </w:p>
    <w:p w:rsidR="00046EAC" w:rsidRPr="00347DF0" w:rsidRDefault="00046EAC" w:rsidP="00347DF0">
      <w:pPr>
        <w:widowControl w:val="0"/>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11.2.1. </w:t>
      </w:r>
      <w:r w:rsidRPr="00347DF0">
        <w:rPr>
          <w:rFonts w:ascii="Arial" w:hAnsi="Arial" w:cs="Arial"/>
          <w:color w:val="000000"/>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46EAC" w:rsidRPr="00347DF0" w:rsidRDefault="00046EAC" w:rsidP="00347DF0">
      <w:pPr>
        <w:widowControl w:val="0"/>
        <w:autoSpaceDE w:val="0"/>
        <w:autoSpaceDN w:val="0"/>
        <w:adjustRightInd w:val="0"/>
        <w:ind w:firstLine="709"/>
        <w:jc w:val="both"/>
        <w:rPr>
          <w:rFonts w:ascii="Arial" w:hAnsi="Arial" w:cs="Arial"/>
          <w:sz w:val="24"/>
          <w:szCs w:val="24"/>
        </w:rPr>
      </w:pPr>
      <w:bookmarkStart w:id="2" w:name="Par2"/>
      <w:bookmarkEnd w:id="2"/>
      <w:r w:rsidRPr="00347DF0">
        <w:rPr>
          <w:rFonts w:ascii="Arial" w:hAnsi="Arial" w:cs="Arial"/>
          <w:sz w:val="24"/>
          <w:szCs w:val="24"/>
        </w:rPr>
        <w:t xml:space="preserve">11.2.2. </w:t>
      </w:r>
      <w:proofErr w:type="gramStart"/>
      <w:r w:rsidRPr="00347DF0">
        <w:rPr>
          <w:rFonts w:ascii="Arial" w:hAnsi="Arial" w:cs="Arial"/>
          <w:sz w:val="24"/>
          <w:szCs w:val="24"/>
        </w:rPr>
        <w:t>Мотивированное представление должностного лица Администрации  по результатам анализа результатов мероприятий по контролю без взаимодействия с гражданами,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46EAC" w:rsidRPr="00347DF0" w:rsidRDefault="00740EC4" w:rsidP="00347DF0">
      <w:pPr>
        <w:autoSpaceDE w:val="0"/>
        <w:autoSpaceDN w:val="0"/>
        <w:adjustRightInd w:val="0"/>
        <w:ind w:firstLine="709"/>
        <w:jc w:val="both"/>
        <w:rPr>
          <w:rFonts w:ascii="Arial" w:hAnsi="Arial" w:cs="Arial"/>
          <w:sz w:val="24"/>
          <w:szCs w:val="24"/>
        </w:rPr>
      </w:pPr>
      <w:bookmarkStart w:id="3" w:name="Par4"/>
      <w:bookmarkEnd w:id="3"/>
      <w:proofErr w:type="gramStart"/>
      <w:r w:rsidRPr="00347DF0">
        <w:rPr>
          <w:rFonts w:ascii="Arial" w:hAnsi="Arial" w:cs="Arial"/>
          <w:sz w:val="24"/>
          <w:szCs w:val="24"/>
        </w:rPr>
        <w:t>11.2.2.1 В</w:t>
      </w:r>
      <w:r w:rsidR="00046EAC" w:rsidRPr="00347DF0">
        <w:rPr>
          <w:rFonts w:ascii="Arial" w:hAnsi="Arial" w:cs="Arial"/>
          <w:sz w:val="24"/>
          <w:szCs w:val="24"/>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046EAC" w:rsidRPr="00347DF0">
        <w:rPr>
          <w:rFonts w:ascii="Arial" w:hAnsi="Arial" w:cs="Arial"/>
          <w:sz w:val="24"/>
          <w:szCs w:val="24"/>
        </w:rPr>
        <w:t xml:space="preserve"> государства, а также угрозы чрезвычайных ситуаций природного и техногенного характера;</w:t>
      </w:r>
      <w:bookmarkStart w:id="4" w:name="Par6"/>
      <w:bookmarkEnd w:id="4"/>
    </w:p>
    <w:p w:rsidR="00046EAC" w:rsidRPr="00347DF0" w:rsidRDefault="00740EC4"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11.2.2.2. </w:t>
      </w:r>
      <w:proofErr w:type="gramStart"/>
      <w:r w:rsidRPr="00347DF0">
        <w:rPr>
          <w:rFonts w:ascii="Arial" w:hAnsi="Arial" w:cs="Arial"/>
          <w:sz w:val="24"/>
          <w:szCs w:val="24"/>
        </w:rPr>
        <w:t>П</w:t>
      </w:r>
      <w:r w:rsidR="00046EAC" w:rsidRPr="00347DF0">
        <w:rPr>
          <w:rFonts w:ascii="Arial" w:hAnsi="Arial" w:cs="Arial"/>
          <w:sz w:val="24"/>
          <w:szCs w:val="24"/>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046EAC" w:rsidRPr="00347DF0">
        <w:rPr>
          <w:rFonts w:ascii="Arial" w:hAnsi="Arial" w:cs="Arial"/>
          <w:sz w:val="24"/>
          <w:szCs w:val="24"/>
        </w:rPr>
        <w:t xml:space="preserve"> возникновение чрезвычайных ситуаций природного и техногенного характера;</w:t>
      </w:r>
    </w:p>
    <w:p w:rsidR="00046EAC" w:rsidRPr="00347DF0" w:rsidRDefault="00740EC4" w:rsidP="00347DF0">
      <w:pPr>
        <w:widowControl w:val="0"/>
        <w:tabs>
          <w:tab w:val="left" w:pos="709"/>
        </w:tabs>
        <w:autoSpaceDE w:val="0"/>
        <w:autoSpaceDN w:val="0"/>
        <w:adjustRightInd w:val="0"/>
        <w:ind w:firstLine="709"/>
        <w:jc w:val="both"/>
        <w:rPr>
          <w:rFonts w:ascii="Arial" w:hAnsi="Arial" w:cs="Arial"/>
          <w:sz w:val="24"/>
          <w:szCs w:val="24"/>
        </w:rPr>
      </w:pPr>
      <w:r w:rsidRPr="00347DF0">
        <w:rPr>
          <w:rFonts w:ascii="Arial" w:hAnsi="Arial" w:cs="Arial"/>
          <w:sz w:val="24"/>
          <w:szCs w:val="24"/>
        </w:rPr>
        <w:t>11.2.2.3. Н</w:t>
      </w:r>
      <w:r w:rsidR="00046EAC" w:rsidRPr="00347DF0">
        <w:rPr>
          <w:rFonts w:ascii="Arial" w:hAnsi="Arial" w:cs="Arial"/>
          <w:sz w:val="24"/>
          <w:szCs w:val="24"/>
        </w:rPr>
        <w:t>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46EAC" w:rsidRPr="00347DF0" w:rsidRDefault="00740EC4" w:rsidP="00347DF0">
      <w:pPr>
        <w:widowControl w:val="0"/>
        <w:autoSpaceDE w:val="0"/>
        <w:autoSpaceDN w:val="0"/>
        <w:adjustRightInd w:val="0"/>
        <w:ind w:firstLine="709"/>
        <w:jc w:val="both"/>
        <w:rPr>
          <w:rFonts w:ascii="Arial" w:hAnsi="Arial" w:cs="Arial"/>
          <w:sz w:val="24"/>
          <w:szCs w:val="24"/>
        </w:rPr>
      </w:pPr>
      <w:r w:rsidRPr="00347DF0">
        <w:rPr>
          <w:rFonts w:ascii="Arial" w:hAnsi="Arial" w:cs="Arial"/>
          <w:sz w:val="24"/>
          <w:szCs w:val="24"/>
        </w:rPr>
        <w:t>11.2.2.4 П</w:t>
      </w:r>
      <w:r w:rsidR="00046EAC" w:rsidRPr="00347DF0">
        <w:rPr>
          <w:rFonts w:ascii="Arial" w:hAnsi="Arial" w:cs="Arial"/>
          <w:sz w:val="24"/>
          <w:szCs w:val="24"/>
        </w:rPr>
        <w:t xml:space="preserve">риказ (распоряжение) руководителя органа государственного контроля (надзора), изданный в соответствии с поручениями Президента </w:t>
      </w:r>
      <w:r w:rsidR="00046EAC" w:rsidRPr="00347DF0">
        <w:rPr>
          <w:rFonts w:ascii="Arial" w:hAnsi="Arial" w:cs="Arial"/>
          <w:sz w:val="24"/>
          <w:szCs w:val="24"/>
        </w:rPr>
        <w:lastRenderedPageBreak/>
        <w:t>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46EAC" w:rsidRPr="00347DF0" w:rsidRDefault="00046EAC" w:rsidP="00347DF0">
      <w:pPr>
        <w:autoSpaceDE w:val="0"/>
        <w:autoSpaceDN w:val="0"/>
        <w:adjustRightInd w:val="0"/>
        <w:ind w:firstLine="709"/>
        <w:jc w:val="both"/>
        <w:rPr>
          <w:rFonts w:ascii="Arial" w:hAnsi="Arial" w:cs="Arial"/>
          <w:sz w:val="24"/>
          <w:szCs w:val="24"/>
        </w:rPr>
      </w:pPr>
      <w:r w:rsidRPr="00347DF0">
        <w:rPr>
          <w:rFonts w:ascii="Arial" w:hAnsi="Arial" w:cs="Arial"/>
          <w:color w:val="000000"/>
          <w:sz w:val="24"/>
          <w:szCs w:val="24"/>
        </w:rPr>
        <w:t>11.2</w:t>
      </w:r>
      <w:r w:rsidR="00740EC4" w:rsidRPr="00347DF0">
        <w:rPr>
          <w:rFonts w:ascii="Arial" w:hAnsi="Arial" w:cs="Arial"/>
          <w:color w:val="000000"/>
          <w:sz w:val="24"/>
          <w:szCs w:val="24"/>
        </w:rPr>
        <w:t xml:space="preserve">.2.5. </w:t>
      </w:r>
      <w:proofErr w:type="gramStart"/>
      <w:r w:rsidR="00740EC4" w:rsidRPr="00347DF0">
        <w:rPr>
          <w:rFonts w:ascii="Arial" w:hAnsi="Arial" w:cs="Arial"/>
          <w:color w:val="000000"/>
          <w:sz w:val="24"/>
          <w:szCs w:val="24"/>
        </w:rPr>
        <w:t>В</w:t>
      </w:r>
      <w:r w:rsidRPr="00347DF0">
        <w:rPr>
          <w:rFonts w:ascii="Arial" w:hAnsi="Arial" w:cs="Arial"/>
          <w:sz w:val="24"/>
          <w:szCs w:val="24"/>
        </w:rPr>
        <w:t xml:space="preserve">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15" w:history="1">
        <w:r w:rsidRPr="00347DF0">
          <w:rPr>
            <w:rFonts w:ascii="Arial" w:hAnsi="Arial" w:cs="Arial"/>
            <w:color w:val="0000FF"/>
            <w:sz w:val="24"/>
            <w:szCs w:val="24"/>
          </w:rPr>
          <w:t>частях 1</w:t>
        </w:r>
      </w:hyperlink>
      <w:r w:rsidRPr="00347DF0">
        <w:rPr>
          <w:rFonts w:ascii="Arial" w:hAnsi="Arial" w:cs="Arial"/>
          <w:sz w:val="24"/>
          <w:szCs w:val="24"/>
        </w:rPr>
        <w:t xml:space="preserve"> и </w:t>
      </w:r>
      <w:hyperlink r:id="rId16" w:history="1">
        <w:r w:rsidRPr="00347DF0">
          <w:rPr>
            <w:rFonts w:ascii="Arial" w:hAnsi="Arial" w:cs="Arial"/>
            <w:color w:val="0000FF"/>
            <w:sz w:val="24"/>
            <w:szCs w:val="24"/>
          </w:rPr>
          <w:t>2 статьи 8.1</w:t>
        </w:r>
      </w:hyperlink>
      <w:r w:rsidRPr="00347DF0">
        <w:rPr>
          <w:rFonts w:ascii="Arial" w:hAnsi="Arial" w:cs="Arial"/>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sidRPr="00347DF0">
        <w:rPr>
          <w:rFonts w:ascii="Arial" w:hAnsi="Arial" w:cs="Arial"/>
          <w:sz w:val="24"/>
          <w:szCs w:val="24"/>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11.3. </w:t>
      </w:r>
      <w:r w:rsidR="00156894" w:rsidRPr="00347DF0">
        <w:rPr>
          <w:rFonts w:ascii="Arial" w:hAnsi="Arial" w:cs="Arial"/>
          <w:color w:val="000000"/>
          <w:sz w:val="24"/>
          <w:szCs w:val="24"/>
        </w:rPr>
        <w:t>Плановая проверка проводи</w:t>
      </w:r>
      <w:r w:rsidRPr="00347DF0">
        <w:rPr>
          <w:rFonts w:ascii="Arial" w:hAnsi="Arial" w:cs="Arial"/>
          <w:color w:val="000000"/>
          <w:sz w:val="24"/>
          <w:szCs w:val="24"/>
        </w:rPr>
        <w:t>тся в форме документарной и (или) выездной проверки в порядке, установленном законодательством Российской Федерации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8139EC" w:rsidRPr="00347DF0" w:rsidRDefault="00156894"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11.4. Проверка</w:t>
      </w:r>
      <w:r w:rsidR="008139EC" w:rsidRPr="00347DF0">
        <w:rPr>
          <w:rFonts w:ascii="Arial" w:hAnsi="Arial" w:cs="Arial"/>
          <w:color w:val="000000"/>
          <w:sz w:val="24"/>
          <w:szCs w:val="24"/>
        </w:rPr>
        <w:t xml:space="preserve"> проводятся на основании распоряжения администрации муниципальног</w:t>
      </w:r>
      <w:r w:rsidR="0035748B" w:rsidRPr="00347DF0">
        <w:rPr>
          <w:rFonts w:ascii="Arial" w:hAnsi="Arial" w:cs="Arial"/>
          <w:color w:val="000000"/>
          <w:sz w:val="24"/>
          <w:szCs w:val="24"/>
        </w:rPr>
        <w:t>о образования город Алексин</w:t>
      </w:r>
      <w:r w:rsidR="008139EC" w:rsidRPr="00347DF0">
        <w:rPr>
          <w:rFonts w:ascii="Arial" w:hAnsi="Arial" w:cs="Arial"/>
          <w:color w:val="000000"/>
          <w:sz w:val="24"/>
          <w:szCs w:val="24"/>
        </w:rPr>
        <w:t xml:space="preserve"> (далее - Распоряжение), проект к</w:t>
      </w:r>
      <w:r w:rsidR="0035748B" w:rsidRPr="00347DF0">
        <w:rPr>
          <w:rFonts w:ascii="Arial" w:hAnsi="Arial" w:cs="Arial"/>
          <w:color w:val="000000"/>
          <w:sz w:val="24"/>
          <w:szCs w:val="24"/>
        </w:rPr>
        <w:t>оторого подготавливается Управлением</w:t>
      </w:r>
      <w:r w:rsidR="008139EC" w:rsidRPr="00347DF0">
        <w:rPr>
          <w:rFonts w:ascii="Arial" w:hAnsi="Arial" w:cs="Arial"/>
          <w:color w:val="000000"/>
          <w:sz w:val="24"/>
          <w:szCs w:val="24"/>
        </w:rPr>
        <w:t xml:space="preserve"> в течение десяти дней со дня начала подготовки проекта Распоряжения по основаниям, указанным в </w:t>
      </w:r>
      <w:hyperlink w:anchor="Par165" w:history="1">
        <w:r w:rsidR="008139EC" w:rsidRPr="00347DF0">
          <w:rPr>
            <w:rFonts w:ascii="Arial" w:hAnsi="Arial" w:cs="Arial"/>
            <w:color w:val="000000"/>
            <w:sz w:val="24"/>
            <w:szCs w:val="24"/>
          </w:rPr>
          <w:t>п. п. 11.1</w:t>
        </w:r>
      </w:hyperlink>
      <w:r w:rsidR="008139EC" w:rsidRPr="00347DF0">
        <w:rPr>
          <w:rFonts w:ascii="Arial" w:hAnsi="Arial" w:cs="Arial"/>
          <w:color w:val="000000"/>
          <w:sz w:val="24"/>
          <w:szCs w:val="24"/>
        </w:rPr>
        <w:t xml:space="preserve">, </w:t>
      </w:r>
      <w:hyperlink w:anchor="Par166" w:history="1">
        <w:r w:rsidR="008139EC" w:rsidRPr="00347DF0">
          <w:rPr>
            <w:rFonts w:ascii="Arial" w:hAnsi="Arial" w:cs="Arial"/>
            <w:color w:val="000000"/>
            <w:sz w:val="24"/>
            <w:szCs w:val="24"/>
          </w:rPr>
          <w:t>11.2</w:t>
        </w:r>
      </w:hyperlink>
      <w:r w:rsidR="008139EC" w:rsidRPr="00347DF0">
        <w:rPr>
          <w:rFonts w:ascii="Arial" w:hAnsi="Arial" w:cs="Arial"/>
          <w:color w:val="000000"/>
          <w:sz w:val="24"/>
          <w:szCs w:val="24"/>
        </w:rPr>
        <w:t xml:space="preserve"> настоящего Административного регламента.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11.5. В проекте Распоряжения указываются следующие сведения:</w:t>
      </w:r>
    </w:p>
    <w:p w:rsidR="00E65BFA" w:rsidRPr="00347DF0" w:rsidRDefault="008139EC" w:rsidP="00347DF0">
      <w:pPr>
        <w:autoSpaceDE w:val="0"/>
        <w:autoSpaceDN w:val="0"/>
        <w:adjustRightInd w:val="0"/>
        <w:ind w:firstLine="709"/>
        <w:jc w:val="both"/>
        <w:rPr>
          <w:rFonts w:ascii="Arial" w:hAnsi="Arial" w:cs="Arial"/>
          <w:sz w:val="24"/>
          <w:szCs w:val="24"/>
        </w:rPr>
      </w:pPr>
      <w:r w:rsidRPr="00347DF0">
        <w:rPr>
          <w:rFonts w:ascii="Arial" w:hAnsi="Arial" w:cs="Arial"/>
          <w:color w:val="000000"/>
          <w:sz w:val="24"/>
          <w:szCs w:val="24"/>
        </w:rPr>
        <w:t xml:space="preserve">11.5.1. </w:t>
      </w:r>
      <w:r w:rsidR="00E65BFA" w:rsidRPr="00347DF0">
        <w:rPr>
          <w:rFonts w:ascii="Arial" w:hAnsi="Arial" w:cs="Arial"/>
          <w:sz w:val="24"/>
          <w:szCs w:val="24"/>
        </w:rPr>
        <w:t>Наименование органа муниципального контроля, а также вид  муниципального контроля.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11.5.2. Фамилия, имя, отчество и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11.5.3.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w:t>
      </w:r>
      <w:r w:rsidR="006F6032" w:rsidRPr="00347DF0">
        <w:rPr>
          <w:rFonts w:ascii="Arial" w:hAnsi="Arial" w:cs="Arial"/>
          <w:color w:val="000000"/>
          <w:sz w:val="24"/>
          <w:szCs w:val="24"/>
        </w:rPr>
        <w:t xml:space="preserve">рных подразделений) </w:t>
      </w:r>
      <w:r w:rsidRPr="00347DF0">
        <w:rPr>
          <w:rFonts w:ascii="Arial" w:hAnsi="Arial" w:cs="Arial"/>
          <w:color w:val="000000"/>
          <w:sz w:val="24"/>
          <w:szCs w:val="24"/>
        </w:rPr>
        <w:t>и места фактического осуществления ими деятельности.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11.5.4. Цели, задачи, предмет проверки и срок ее проведения.</w:t>
      </w:r>
    </w:p>
    <w:p w:rsidR="00E65BFA" w:rsidRPr="00347DF0" w:rsidRDefault="00E65BFA" w:rsidP="00347DF0">
      <w:pPr>
        <w:autoSpaceDE w:val="0"/>
        <w:autoSpaceDN w:val="0"/>
        <w:adjustRightInd w:val="0"/>
        <w:ind w:firstLine="709"/>
        <w:jc w:val="both"/>
        <w:rPr>
          <w:rFonts w:ascii="Arial" w:hAnsi="Arial" w:cs="Arial"/>
          <w:sz w:val="24"/>
          <w:szCs w:val="24"/>
        </w:rPr>
      </w:pPr>
      <w:r w:rsidRPr="00347DF0">
        <w:rPr>
          <w:rFonts w:ascii="Arial" w:hAnsi="Arial" w:cs="Arial"/>
          <w:color w:val="000000"/>
          <w:sz w:val="24"/>
          <w:szCs w:val="24"/>
        </w:rPr>
        <w:t xml:space="preserve">11.5.5. </w:t>
      </w:r>
      <w:r w:rsidRPr="00347DF0">
        <w:rPr>
          <w:rFonts w:ascii="Arial" w:hAnsi="Arial" w:cs="Arial"/>
          <w:sz w:val="24"/>
          <w:szCs w:val="24"/>
        </w:rPr>
        <w:t>Правовые основания проведения проверки.</w:t>
      </w:r>
    </w:p>
    <w:p w:rsidR="00E65BFA" w:rsidRPr="00347DF0" w:rsidRDefault="00E65BFA"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11.5.5.1.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65BFA" w:rsidRPr="00347DF0" w:rsidRDefault="00E65BFA"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11.5.6. Сроки проведения и перечень мероприятий по контролю, необходимых для достижения целей и задач проведения проверки</w:t>
      </w:r>
      <w:r w:rsidR="00523170" w:rsidRPr="00347DF0">
        <w:rPr>
          <w:rFonts w:ascii="Arial" w:hAnsi="Arial" w:cs="Arial"/>
          <w:sz w:val="24"/>
          <w:szCs w:val="24"/>
        </w:rPr>
        <w:t>.</w:t>
      </w:r>
    </w:p>
    <w:p w:rsidR="00523170" w:rsidRPr="00347DF0" w:rsidRDefault="00E65BFA"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11.5.7. Перечень административных регламентов по осуществлению муниципального контроля</w:t>
      </w:r>
      <w:r w:rsidR="00523170" w:rsidRPr="00347DF0">
        <w:rPr>
          <w:rFonts w:ascii="Arial" w:hAnsi="Arial" w:cs="Arial"/>
          <w:sz w:val="24"/>
          <w:szCs w:val="24"/>
        </w:rPr>
        <w:t>.</w:t>
      </w:r>
    </w:p>
    <w:p w:rsidR="00E65BFA" w:rsidRPr="00347DF0" w:rsidRDefault="00523170"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11.5.8. П</w:t>
      </w:r>
      <w:r w:rsidR="00E65BFA" w:rsidRPr="00347DF0">
        <w:rPr>
          <w:rFonts w:ascii="Arial" w:hAnsi="Arial" w:cs="Arial"/>
          <w:sz w:val="24"/>
          <w:szCs w:val="24"/>
        </w:rPr>
        <w:t>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347DF0">
        <w:rPr>
          <w:rFonts w:ascii="Arial" w:hAnsi="Arial" w:cs="Arial"/>
          <w:sz w:val="24"/>
          <w:szCs w:val="24"/>
        </w:rPr>
        <w:t>.</w:t>
      </w:r>
    </w:p>
    <w:p w:rsidR="00523170" w:rsidRPr="00347DF0" w:rsidRDefault="00523170"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11.5.9. Д</w:t>
      </w:r>
      <w:r w:rsidR="00E65BFA" w:rsidRPr="00347DF0">
        <w:rPr>
          <w:rFonts w:ascii="Arial" w:hAnsi="Arial" w:cs="Arial"/>
          <w:sz w:val="24"/>
          <w:szCs w:val="24"/>
        </w:rPr>
        <w:t>аты начала и окончания проведения проверки</w:t>
      </w:r>
      <w:r w:rsidRPr="00347DF0">
        <w:rPr>
          <w:rFonts w:ascii="Arial" w:hAnsi="Arial" w:cs="Arial"/>
          <w:sz w:val="24"/>
          <w:szCs w:val="24"/>
        </w:rPr>
        <w:t>.</w:t>
      </w:r>
    </w:p>
    <w:p w:rsidR="00E65BFA" w:rsidRPr="00347DF0" w:rsidRDefault="00523170"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11.5.10. И</w:t>
      </w:r>
      <w:r w:rsidR="00E65BFA" w:rsidRPr="00347DF0">
        <w:rPr>
          <w:rFonts w:ascii="Arial" w:hAnsi="Arial" w:cs="Arial"/>
          <w:sz w:val="24"/>
          <w:szCs w:val="24"/>
        </w:rPr>
        <w:t>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r w:rsidRPr="00347DF0">
        <w:rPr>
          <w:rFonts w:ascii="Arial" w:hAnsi="Arial" w:cs="Arial"/>
          <w:sz w:val="24"/>
          <w:szCs w:val="24"/>
        </w:rPr>
        <w:t>.</w:t>
      </w:r>
    </w:p>
    <w:p w:rsidR="008139EC" w:rsidRPr="00347DF0" w:rsidRDefault="00523170"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lastRenderedPageBreak/>
        <w:t>11.5.11.</w:t>
      </w:r>
      <w:r w:rsidR="008139EC" w:rsidRPr="00347DF0">
        <w:rPr>
          <w:rFonts w:ascii="Arial" w:hAnsi="Arial" w:cs="Arial"/>
          <w:color w:val="000000"/>
          <w:sz w:val="24"/>
          <w:szCs w:val="24"/>
        </w:rPr>
        <w:t xml:space="preserve"> В случае проведения внеплановой документарной проверки указывается следующая информация:</w:t>
      </w:r>
    </w:p>
    <w:p w:rsidR="008139EC" w:rsidRPr="00347DF0" w:rsidRDefault="00523170"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11.5.12</w:t>
      </w:r>
      <w:r w:rsidR="008139EC" w:rsidRPr="00347DF0">
        <w:rPr>
          <w:rFonts w:ascii="Arial" w:hAnsi="Arial" w:cs="Arial"/>
          <w:color w:val="000000"/>
          <w:sz w:val="24"/>
          <w:szCs w:val="24"/>
        </w:rPr>
        <w:t>. Правовые основания проверки, в том числе подлежащие проверке обязательные требования и требования, установленные муниципальными правовыми актами в сфере обеспечения сохранности автомобильных дорог местного значения.</w:t>
      </w:r>
    </w:p>
    <w:p w:rsidR="008139EC" w:rsidRPr="00347DF0" w:rsidRDefault="00523170"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11.5.13</w:t>
      </w:r>
      <w:r w:rsidR="008139EC" w:rsidRPr="00347DF0">
        <w:rPr>
          <w:rFonts w:ascii="Arial" w:hAnsi="Arial" w:cs="Arial"/>
          <w:color w:val="000000"/>
          <w:sz w:val="24"/>
          <w:szCs w:val="24"/>
        </w:rPr>
        <w:t>. Сроки проведения и перечень мероприятий по контролю, необходимых для достижения целей и задач проведения проверки.</w:t>
      </w:r>
    </w:p>
    <w:p w:rsidR="008139EC" w:rsidRPr="00347DF0" w:rsidRDefault="00523170"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11.5.14</w:t>
      </w:r>
      <w:r w:rsidR="008139EC" w:rsidRPr="00347DF0">
        <w:rPr>
          <w:rFonts w:ascii="Arial" w:hAnsi="Arial" w:cs="Arial"/>
          <w:color w:val="000000"/>
          <w:sz w:val="24"/>
          <w:szCs w:val="24"/>
        </w:rPr>
        <w:t>. Перечень административных регламентов по осуществлению муниципального контроля.</w:t>
      </w:r>
    </w:p>
    <w:p w:rsidR="008139EC" w:rsidRPr="00347DF0" w:rsidRDefault="00523170"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11.5.15</w:t>
      </w:r>
      <w:r w:rsidR="008139EC" w:rsidRPr="00347DF0">
        <w:rPr>
          <w:rFonts w:ascii="Arial" w:hAnsi="Arial" w:cs="Arial"/>
          <w:color w:val="000000"/>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139EC" w:rsidRPr="00347DF0" w:rsidRDefault="00523170"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11.5.16</w:t>
      </w:r>
      <w:r w:rsidR="008139EC" w:rsidRPr="00347DF0">
        <w:rPr>
          <w:rFonts w:ascii="Arial" w:hAnsi="Arial" w:cs="Arial"/>
          <w:color w:val="000000"/>
          <w:sz w:val="24"/>
          <w:szCs w:val="24"/>
        </w:rPr>
        <w:t>. Даты начала и окончания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5" w:name="Par193"/>
      <w:bookmarkEnd w:id="5"/>
      <w:r w:rsidRPr="00347DF0">
        <w:rPr>
          <w:rFonts w:ascii="Arial" w:hAnsi="Arial" w:cs="Arial"/>
          <w:color w:val="000000"/>
          <w:sz w:val="24"/>
          <w:szCs w:val="24"/>
        </w:rPr>
        <w:t>11.6. Подготовленный на бумажном носителе проект Распоряжения подлежит согласованию с:</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11.6.1. комитетом по правовой работе</w:t>
      </w:r>
      <w:r w:rsidR="0035748B" w:rsidRPr="00347DF0">
        <w:rPr>
          <w:rFonts w:ascii="Arial" w:hAnsi="Arial" w:cs="Arial"/>
          <w:color w:val="000000"/>
          <w:sz w:val="24"/>
          <w:szCs w:val="24"/>
        </w:rPr>
        <w:t xml:space="preserve"> </w:t>
      </w:r>
      <w:r w:rsidRPr="00347DF0">
        <w:rPr>
          <w:rFonts w:ascii="Arial" w:hAnsi="Arial" w:cs="Arial"/>
          <w:color w:val="000000"/>
          <w:sz w:val="24"/>
          <w:szCs w:val="24"/>
        </w:rPr>
        <w:t>администрации муниципальног</w:t>
      </w:r>
      <w:r w:rsidR="0035748B" w:rsidRPr="00347DF0">
        <w:rPr>
          <w:rFonts w:ascii="Arial" w:hAnsi="Arial" w:cs="Arial"/>
          <w:color w:val="000000"/>
          <w:sz w:val="24"/>
          <w:szCs w:val="24"/>
        </w:rPr>
        <w:t>о образования город Алексин</w:t>
      </w:r>
      <w:r w:rsidRPr="00347DF0">
        <w:rPr>
          <w:rFonts w:ascii="Arial" w:hAnsi="Arial" w:cs="Arial"/>
          <w:color w:val="000000"/>
          <w:sz w:val="24"/>
          <w:szCs w:val="24"/>
        </w:rPr>
        <w:t>;</w:t>
      </w:r>
    </w:p>
    <w:p w:rsidR="008139EC" w:rsidRPr="00347DF0" w:rsidRDefault="0035748B"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11.6.2. управлением</w:t>
      </w:r>
      <w:r w:rsidR="008139EC" w:rsidRPr="00347DF0">
        <w:rPr>
          <w:rFonts w:ascii="Arial" w:hAnsi="Arial" w:cs="Arial"/>
          <w:color w:val="000000"/>
          <w:sz w:val="24"/>
          <w:szCs w:val="24"/>
        </w:rPr>
        <w:t xml:space="preserve"> по делопроизводству</w:t>
      </w:r>
      <w:r w:rsidRPr="00347DF0">
        <w:rPr>
          <w:rFonts w:ascii="Arial" w:hAnsi="Arial" w:cs="Arial"/>
          <w:color w:val="000000"/>
          <w:sz w:val="24"/>
          <w:szCs w:val="24"/>
        </w:rPr>
        <w:t xml:space="preserve"> </w:t>
      </w:r>
      <w:r w:rsidR="008139EC" w:rsidRPr="00347DF0">
        <w:rPr>
          <w:rFonts w:ascii="Arial" w:hAnsi="Arial" w:cs="Arial"/>
          <w:color w:val="000000"/>
          <w:sz w:val="24"/>
          <w:szCs w:val="24"/>
        </w:rPr>
        <w:t>администрации муниципального образова</w:t>
      </w:r>
      <w:r w:rsidRPr="00347DF0">
        <w:rPr>
          <w:rFonts w:ascii="Arial" w:hAnsi="Arial" w:cs="Arial"/>
          <w:color w:val="000000"/>
          <w:sz w:val="24"/>
          <w:szCs w:val="24"/>
        </w:rPr>
        <w:t>ния город Алексин</w:t>
      </w:r>
      <w:r w:rsidR="008139EC" w:rsidRPr="00347DF0">
        <w:rPr>
          <w:rFonts w:ascii="Arial" w:hAnsi="Arial" w:cs="Arial"/>
          <w:color w:val="000000"/>
          <w:sz w:val="24"/>
          <w:szCs w:val="24"/>
        </w:rPr>
        <w:t>;</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11.6.3. </w:t>
      </w:r>
      <w:r w:rsidR="0035748B" w:rsidRPr="00347DF0">
        <w:rPr>
          <w:rFonts w:ascii="Arial" w:hAnsi="Arial" w:cs="Arial"/>
          <w:color w:val="000000"/>
          <w:sz w:val="24"/>
          <w:szCs w:val="24"/>
        </w:rPr>
        <w:t xml:space="preserve"> первым </w:t>
      </w:r>
      <w:r w:rsidRPr="00347DF0">
        <w:rPr>
          <w:rFonts w:ascii="Arial" w:hAnsi="Arial" w:cs="Arial"/>
          <w:color w:val="000000"/>
          <w:sz w:val="24"/>
          <w:szCs w:val="24"/>
        </w:rPr>
        <w:t>заместителем главы администрации муниципального образования</w:t>
      </w:r>
      <w:r w:rsidR="0035748B" w:rsidRPr="00347DF0">
        <w:rPr>
          <w:rFonts w:ascii="Arial" w:hAnsi="Arial" w:cs="Arial"/>
          <w:color w:val="000000"/>
          <w:sz w:val="24"/>
          <w:szCs w:val="24"/>
        </w:rPr>
        <w:t xml:space="preserve"> город Алексин</w:t>
      </w:r>
      <w:r w:rsidRPr="00347DF0">
        <w:rPr>
          <w:rFonts w:ascii="Arial" w:hAnsi="Arial" w:cs="Arial"/>
          <w:color w:val="000000"/>
          <w:sz w:val="24"/>
          <w:szCs w:val="24"/>
        </w:rPr>
        <w:t>.</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11.7. Срок выполнения административного действия, указанного в </w:t>
      </w:r>
      <w:hyperlink w:anchor="Par193" w:history="1">
        <w:r w:rsidRPr="00347DF0">
          <w:rPr>
            <w:rFonts w:ascii="Arial" w:hAnsi="Arial" w:cs="Arial"/>
            <w:color w:val="000000"/>
            <w:sz w:val="24"/>
            <w:szCs w:val="24"/>
          </w:rPr>
          <w:t>п. 11.6</w:t>
        </w:r>
      </w:hyperlink>
      <w:r w:rsidRPr="00347DF0">
        <w:rPr>
          <w:rFonts w:ascii="Arial" w:hAnsi="Arial" w:cs="Arial"/>
          <w:color w:val="000000"/>
          <w:sz w:val="24"/>
          <w:szCs w:val="24"/>
        </w:rPr>
        <w:t xml:space="preserve"> настоящего Административного регламента, составляет шесть дней со дня создания проекта Распоряжения.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11.8. Согласованный проект Распоряжения направляется на подпись главе администрации муниципально</w:t>
      </w:r>
      <w:r w:rsidR="0035748B" w:rsidRPr="00347DF0">
        <w:rPr>
          <w:rFonts w:ascii="Arial" w:hAnsi="Arial" w:cs="Arial"/>
          <w:color w:val="000000"/>
          <w:sz w:val="24"/>
          <w:szCs w:val="24"/>
        </w:rPr>
        <w:t>го образования город Алексин</w:t>
      </w:r>
      <w:r w:rsidRPr="00347DF0">
        <w:rPr>
          <w:rFonts w:ascii="Arial" w:hAnsi="Arial" w:cs="Arial"/>
          <w:color w:val="000000"/>
          <w:sz w:val="24"/>
          <w:szCs w:val="24"/>
        </w:rPr>
        <w:t xml:space="preserve"> (далее - глава Администрации). Подписание проекта Распоряжения осуществляется в течение одного дня со дня его поступления к главе Администрации.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11.9. Распоряжение, подписанное главой Администрации, в течение одного дня со дня подписания главой Администр</w:t>
      </w:r>
      <w:r w:rsidR="0035748B" w:rsidRPr="00347DF0">
        <w:rPr>
          <w:rFonts w:ascii="Arial" w:hAnsi="Arial" w:cs="Arial"/>
          <w:color w:val="000000"/>
          <w:sz w:val="24"/>
          <w:szCs w:val="24"/>
        </w:rPr>
        <w:t>ации поступает в управление</w:t>
      </w:r>
      <w:r w:rsidRPr="00347DF0">
        <w:rPr>
          <w:rFonts w:ascii="Arial" w:hAnsi="Arial" w:cs="Arial"/>
          <w:color w:val="000000"/>
          <w:sz w:val="24"/>
          <w:szCs w:val="24"/>
        </w:rPr>
        <w:t xml:space="preserve"> по делопроизводств</w:t>
      </w:r>
      <w:r w:rsidR="0035748B" w:rsidRPr="00347DF0">
        <w:rPr>
          <w:rFonts w:ascii="Arial" w:hAnsi="Arial" w:cs="Arial"/>
          <w:color w:val="000000"/>
          <w:sz w:val="24"/>
          <w:szCs w:val="24"/>
        </w:rPr>
        <w:t>у</w:t>
      </w:r>
      <w:r w:rsidRPr="00347DF0">
        <w:rPr>
          <w:rFonts w:ascii="Arial" w:hAnsi="Arial" w:cs="Arial"/>
          <w:color w:val="000000"/>
          <w:sz w:val="24"/>
          <w:szCs w:val="24"/>
        </w:rPr>
        <w:t>, где регистрируется в САДЭД "Дело".</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6" w:name="Par200"/>
      <w:bookmarkEnd w:id="6"/>
      <w:r w:rsidRPr="00347DF0">
        <w:rPr>
          <w:rFonts w:ascii="Arial" w:hAnsi="Arial" w:cs="Arial"/>
          <w:color w:val="000000"/>
          <w:sz w:val="24"/>
          <w:szCs w:val="24"/>
        </w:rPr>
        <w:t>11.10. Копия Распоряжения, заверенная в соответствии с требованиями делопроизводства, установленными в Адм</w:t>
      </w:r>
      <w:r w:rsidR="0035748B" w:rsidRPr="00347DF0">
        <w:rPr>
          <w:rFonts w:ascii="Arial" w:hAnsi="Arial" w:cs="Arial"/>
          <w:color w:val="000000"/>
          <w:sz w:val="24"/>
          <w:szCs w:val="24"/>
        </w:rPr>
        <w:t>инистрации, передается управлением</w:t>
      </w:r>
      <w:r w:rsidRPr="00347DF0">
        <w:rPr>
          <w:rFonts w:ascii="Arial" w:hAnsi="Arial" w:cs="Arial"/>
          <w:color w:val="000000"/>
          <w:sz w:val="24"/>
          <w:szCs w:val="24"/>
        </w:rPr>
        <w:t xml:space="preserve"> по делопроизводству</w:t>
      </w:r>
      <w:r w:rsidR="0035748B" w:rsidRPr="00347DF0">
        <w:rPr>
          <w:rFonts w:ascii="Arial" w:hAnsi="Arial" w:cs="Arial"/>
          <w:color w:val="000000"/>
          <w:sz w:val="24"/>
          <w:szCs w:val="24"/>
        </w:rPr>
        <w:t xml:space="preserve"> в Управление</w:t>
      </w:r>
      <w:r w:rsidRPr="00347DF0">
        <w:rPr>
          <w:rFonts w:ascii="Arial" w:hAnsi="Arial" w:cs="Arial"/>
          <w:color w:val="000000"/>
          <w:sz w:val="24"/>
          <w:szCs w:val="24"/>
        </w:rPr>
        <w:t xml:space="preserve"> для исполнения.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11.11. Срок выполнения административного действия, указанного в </w:t>
      </w:r>
      <w:hyperlink w:anchor="Par200" w:history="1">
        <w:r w:rsidRPr="00347DF0">
          <w:rPr>
            <w:rFonts w:ascii="Arial" w:hAnsi="Arial" w:cs="Arial"/>
            <w:color w:val="000000"/>
            <w:sz w:val="24"/>
            <w:szCs w:val="24"/>
          </w:rPr>
          <w:t>п. 11.10</w:t>
        </w:r>
      </w:hyperlink>
      <w:r w:rsidRPr="00347DF0">
        <w:rPr>
          <w:rFonts w:ascii="Arial" w:hAnsi="Arial" w:cs="Arial"/>
          <w:color w:val="000000"/>
          <w:sz w:val="24"/>
          <w:szCs w:val="24"/>
        </w:rPr>
        <w:t xml:space="preserve"> настоящего Административного регламента, составляет один день со дня регистрации Распоряжения в САДЭД "Дело".</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11.12. Лицом, ответственным за выполнение административных действий, входящих в состав административной процедуры, является дол</w:t>
      </w:r>
      <w:r w:rsidR="0035748B" w:rsidRPr="00347DF0">
        <w:rPr>
          <w:rFonts w:ascii="Arial" w:hAnsi="Arial" w:cs="Arial"/>
          <w:color w:val="000000"/>
          <w:sz w:val="24"/>
          <w:szCs w:val="24"/>
        </w:rPr>
        <w:t>жностное лицо – начальник Управления</w:t>
      </w:r>
      <w:r w:rsidRPr="00347DF0">
        <w:rPr>
          <w:rFonts w:ascii="Arial" w:hAnsi="Arial" w:cs="Arial"/>
          <w:color w:val="000000"/>
          <w:sz w:val="24"/>
          <w:szCs w:val="24"/>
        </w:rPr>
        <w:t>.</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11.13. Критерием принятия решения в рамках административной процедуры "Организация проведения проверки" является: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11.13.1. Утвержденный ежегодный план проверок в отношении юридических лиц и индивидуальных предпринимателей.</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11.13.2. </w:t>
      </w:r>
      <w:proofErr w:type="gramStart"/>
      <w:r w:rsidRPr="00347DF0">
        <w:rPr>
          <w:rFonts w:ascii="Arial" w:hAnsi="Arial" w:cs="Arial"/>
          <w:color w:val="000000"/>
          <w:sz w:val="24"/>
          <w:szCs w:val="24"/>
        </w:rPr>
        <w:t>Поступление в Администрацию обращений и заявлений от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возникновении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 или возникновения чрезвычайных ситуаций природного и техногенного</w:t>
      </w:r>
      <w:proofErr w:type="gramEnd"/>
      <w:r w:rsidRPr="00347DF0">
        <w:rPr>
          <w:rFonts w:ascii="Arial" w:hAnsi="Arial" w:cs="Arial"/>
          <w:color w:val="000000"/>
          <w:sz w:val="24"/>
          <w:szCs w:val="24"/>
        </w:rPr>
        <w:t xml:space="preserve"> характера.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lastRenderedPageBreak/>
        <w:t>11.14. Результатом административной процедуры "Организация проведения проверки" является передача зарегистрированного в С</w:t>
      </w:r>
      <w:r w:rsidR="0016404A" w:rsidRPr="00347DF0">
        <w:rPr>
          <w:rFonts w:ascii="Arial" w:hAnsi="Arial" w:cs="Arial"/>
          <w:color w:val="000000"/>
          <w:sz w:val="24"/>
          <w:szCs w:val="24"/>
        </w:rPr>
        <w:t>АДЭД "Дело" Распоряжения в Управление</w:t>
      </w:r>
      <w:r w:rsidRPr="00347DF0">
        <w:rPr>
          <w:rFonts w:ascii="Arial" w:hAnsi="Arial" w:cs="Arial"/>
          <w:color w:val="000000"/>
          <w:sz w:val="24"/>
          <w:szCs w:val="24"/>
        </w:rPr>
        <w:t xml:space="preserve"> для исполнения.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11.15. Способом фиксации результата выполнения административной процедуры "Организация проведения проверки" является регистрация Распоряжения в САДЭД "Дело".</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 Административная процедура "Проведение плановой документарной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12.1. Основанием для начала административной проц</w:t>
      </w:r>
      <w:r w:rsidR="0016404A" w:rsidRPr="00347DF0">
        <w:rPr>
          <w:rFonts w:ascii="Arial" w:hAnsi="Arial" w:cs="Arial"/>
          <w:color w:val="000000"/>
          <w:sz w:val="24"/>
          <w:szCs w:val="24"/>
        </w:rPr>
        <w:t>едуры является получение Управлению</w:t>
      </w:r>
      <w:r w:rsidRPr="00347DF0">
        <w:rPr>
          <w:rFonts w:ascii="Arial" w:hAnsi="Arial" w:cs="Arial"/>
          <w:color w:val="000000"/>
          <w:sz w:val="24"/>
          <w:szCs w:val="24"/>
        </w:rPr>
        <w:t xml:space="preserve"> подписанного главой Администрации и зарегистрированного в САДЭД "Дело" Распоряжения для исполнения.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12.2. Плановая документарная проверка проводится по месту нахождения Администрации.</w:t>
      </w:r>
    </w:p>
    <w:p w:rsidR="00F26006" w:rsidRPr="00347DF0" w:rsidRDefault="008139EC" w:rsidP="00347DF0">
      <w:pPr>
        <w:autoSpaceDE w:val="0"/>
        <w:autoSpaceDN w:val="0"/>
        <w:adjustRightInd w:val="0"/>
        <w:ind w:firstLine="709"/>
        <w:jc w:val="both"/>
        <w:rPr>
          <w:rFonts w:ascii="Arial" w:hAnsi="Arial" w:cs="Arial"/>
          <w:sz w:val="24"/>
          <w:szCs w:val="24"/>
        </w:rPr>
      </w:pPr>
      <w:bookmarkStart w:id="7" w:name="Par211"/>
      <w:bookmarkEnd w:id="7"/>
      <w:r w:rsidRPr="00347DF0">
        <w:rPr>
          <w:rFonts w:ascii="Arial" w:hAnsi="Arial" w:cs="Arial"/>
          <w:color w:val="000000"/>
          <w:sz w:val="24"/>
          <w:szCs w:val="24"/>
        </w:rPr>
        <w:t>12.3.</w:t>
      </w:r>
      <w:r w:rsidR="00F26006" w:rsidRPr="00347DF0">
        <w:rPr>
          <w:rFonts w:ascii="Arial" w:hAnsi="Arial" w:cs="Arial"/>
          <w:color w:val="000000"/>
          <w:sz w:val="24"/>
          <w:szCs w:val="24"/>
        </w:rPr>
        <w:t xml:space="preserve"> </w:t>
      </w:r>
      <w:r w:rsidR="00F26006" w:rsidRPr="00347DF0">
        <w:rPr>
          <w:rFonts w:ascii="Arial" w:hAnsi="Arial" w:cs="Arial"/>
          <w:sz w:val="24"/>
          <w:szCs w:val="24"/>
        </w:rPr>
        <w:t xml:space="preserve">О проведении плановой проверки юридическое лицо, индивидуальный предприниматель уведомляются </w:t>
      </w:r>
      <w:r w:rsidR="00F26006" w:rsidRPr="00347DF0">
        <w:rPr>
          <w:rFonts w:ascii="Arial" w:hAnsi="Arial" w:cs="Arial"/>
          <w:color w:val="000000"/>
          <w:sz w:val="24"/>
          <w:szCs w:val="24"/>
        </w:rPr>
        <w:t>должностным лицом Управления</w:t>
      </w:r>
      <w:r w:rsidR="00F26006" w:rsidRPr="00347DF0">
        <w:rPr>
          <w:rFonts w:ascii="Arial" w:hAnsi="Arial" w:cs="Arial"/>
          <w:sz w:val="24"/>
          <w:szCs w:val="24"/>
        </w:rPr>
        <w:t xml:space="preserve">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w:t>
      </w:r>
      <w:proofErr w:type="spellStart"/>
      <w:proofErr w:type="gramStart"/>
      <w:r w:rsidR="00F26006" w:rsidRPr="00347DF0">
        <w:rPr>
          <w:rFonts w:ascii="Arial" w:hAnsi="Arial" w:cs="Arial"/>
          <w:sz w:val="24"/>
          <w:szCs w:val="24"/>
        </w:rPr>
        <w:t>органа</w:t>
      </w:r>
      <w:proofErr w:type="spellEnd"/>
      <w:proofErr w:type="gramEnd"/>
      <w:r w:rsidR="00F26006" w:rsidRPr="00347DF0">
        <w:rPr>
          <w:rFonts w:ascii="Arial" w:hAnsi="Arial" w:cs="Arial"/>
          <w:sz w:val="24"/>
          <w:szCs w:val="24"/>
        </w:rPr>
        <w:t xml:space="preserve">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F26006" w:rsidRPr="00347DF0">
        <w:rPr>
          <w:rFonts w:ascii="Arial" w:hAnsi="Arial" w:cs="Arial"/>
          <w:sz w:val="24"/>
          <w:szCs w:val="24"/>
        </w:rPr>
        <w:t>предпринимателей</w:t>
      </w:r>
      <w:proofErr w:type="gramEnd"/>
      <w:r w:rsidR="00F26006" w:rsidRPr="00347DF0">
        <w:rPr>
          <w:rFonts w:ascii="Arial" w:hAnsi="Arial" w:cs="Arial"/>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12.4. Срок выполнения административного действия, указанного в </w:t>
      </w:r>
      <w:hyperlink w:anchor="Par211" w:history="1">
        <w:r w:rsidRPr="00347DF0">
          <w:rPr>
            <w:rFonts w:ascii="Arial" w:hAnsi="Arial" w:cs="Arial"/>
            <w:color w:val="000000"/>
            <w:sz w:val="24"/>
            <w:szCs w:val="24"/>
          </w:rPr>
          <w:t>п. 12.3</w:t>
        </w:r>
      </w:hyperlink>
      <w:r w:rsidRPr="00347DF0">
        <w:rPr>
          <w:rFonts w:ascii="Arial" w:hAnsi="Arial" w:cs="Arial"/>
          <w:color w:val="000000"/>
          <w:sz w:val="24"/>
          <w:szCs w:val="24"/>
        </w:rPr>
        <w:t xml:space="preserve"> настоящего Административного регламента, не до</w:t>
      </w:r>
      <w:r w:rsidR="00291CB6" w:rsidRPr="00347DF0">
        <w:rPr>
          <w:rFonts w:ascii="Arial" w:hAnsi="Arial" w:cs="Arial"/>
          <w:color w:val="000000"/>
          <w:sz w:val="24"/>
          <w:szCs w:val="24"/>
        </w:rPr>
        <w:t>лжен превышать двадцать</w:t>
      </w:r>
      <w:r w:rsidR="0016404A" w:rsidRPr="00347DF0">
        <w:rPr>
          <w:rFonts w:ascii="Arial" w:hAnsi="Arial" w:cs="Arial"/>
          <w:color w:val="000000"/>
          <w:sz w:val="24"/>
          <w:szCs w:val="24"/>
        </w:rPr>
        <w:t xml:space="preserve"> дней со дня поступления в Управление</w:t>
      </w:r>
      <w:r w:rsidRPr="00347DF0">
        <w:rPr>
          <w:rFonts w:ascii="Arial" w:hAnsi="Arial" w:cs="Arial"/>
          <w:color w:val="000000"/>
          <w:sz w:val="24"/>
          <w:szCs w:val="24"/>
        </w:rPr>
        <w:t xml:space="preserve"> для </w:t>
      </w:r>
      <w:proofErr w:type="gramStart"/>
      <w:r w:rsidRPr="00347DF0">
        <w:rPr>
          <w:rFonts w:ascii="Arial" w:hAnsi="Arial" w:cs="Arial"/>
          <w:color w:val="000000"/>
          <w:sz w:val="24"/>
          <w:szCs w:val="24"/>
        </w:rPr>
        <w:t>исполнения</w:t>
      </w:r>
      <w:proofErr w:type="gramEnd"/>
      <w:r w:rsidRPr="00347DF0">
        <w:rPr>
          <w:rFonts w:ascii="Arial" w:hAnsi="Arial" w:cs="Arial"/>
          <w:color w:val="000000"/>
          <w:sz w:val="24"/>
          <w:szCs w:val="24"/>
        </w:rPr>
        <w:t xml:space="preserve"> зарегистрированного в САДЭД "Дело" Распоряжения.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8" w:name="Par213"/>
      <w:bookmarkEnd w:id="8"/>
      <w:r w:rsidRPr="00347DF0">
        <w:rPr>
          <w:rFonts w:ascii="Arial" w:hAnsi="Arial" w:cs="Arial"/>
          <w:color w:val="000000"/>
          <w:sz w:val="24"/>
          <w:szCs w:val="24"/>
        </w:rPr>
        <w:t>12.5. В процессе проведения плановой документарной проверки должностное лицо Администрации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рассмотрения дел об административных правонарушениях и иные документы по результатам осуществленных в отношении этого юридического лица, индивидуального предпринимателя муниципального контроля.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12.6. Срок выполнения административного действия, указанного в </w:t>
      </w:r>
      <w:hyperlink w:anchor="Par213" w:history="1">
        <w:r w:rsidRPr="00347DF0">
          <w:rPr>
            <w:rFonts w:ascii="Arial" w:hAnsi="Arial" w:cs="Arial"/>
            <w:color w:val="000000"/>
            <w:sz w:val="24"/>
            <w:szCs w:val="24"/>
          </w:rPr>
          <w:t>п. 12.5</w:t>
        </w:r>
      </w:hyperlink>
      <w:r w:rsidRPr="00347DF0">
        <w:rPr>
          <w:rFonts w:ascii="Arial" w:hAnsi="Arial" w:cs="Arial"/>
          <w:color w:val="000000"/>
          <w:sz w:val="24"/>
          <w:szCs w:val="24"/>
        </w:rPr>
        <w:t xml:space="preserve"> настоящего Административного регламента, составляет один день со дня начала проведения проверки в соответствии с утвержденным ежегодным планом проверок в отношении юридических лиц и индивидуальных предпринимателей.</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9" w:name="Par215"/>
      <w:bookmarkEnd w:id="9"/>
      <w:r w:rsidRPr="00347DF0">
        <w:rPr>
          <w:rFonts w:ascii="Arial" w:hAnsi="Arial" w:cs="Arial"/>
          <w:color w:val="000000"/>
          <w:sz w:val="24"/>
          <w:szCs w:val="24"/>
        </w:rPr>
        <w:t xml:space="preserve">12.7. В случае если достоверность сведений, содержащихся в документах, имеющихся в распоряжении Администрации, вызывает обоснованные </w:t>
      </w:r>
      <w:proofErr w:type="gramStart"/>
      <w:r w:rsidRPr="00347DF0">
        <w:rPr>
          <w:rFonts w:ascii="Arial" w:hAnsi="Arial" w:cs="Arial"/>
          <w:color w:val="000000"/>
          <w:sz w:val="24"/>
          <w:szCs w:val="24"/>
        </w:rPr>
        <w:t>сомнения</w:t>
      </w:r>
      <w:proofErr w:type="gramEnd"/>
      <w:r w:rsidRPr="00347DF0">
        <w:rPr>
          <w:rFonts w:ascii="Arial" w:hAnsi="Arial" w:cs="Arial"/>
          <w:color w:val="000000"/>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сфере сохранности автомобильных дорог местного з</w:t>
      </w:r>
      <w:r w:rsidR="008441C4" w:rsidRPr="00347DF0">
        <w:rPr>
          <w:rFonts w:ascii="Arial" w:hAnsi="Arial" w:cs="Arial"/>
          <w:color w:val="000000"/>
          <w:sz w:val="24"/>
          <w:szCs w:val="24"/>
        </w:rPr>
        <w:t>начения, должностное лицо Управления</w:t>
      </w:r>
      <w:r w:rsidRPr="00347DF0">
        <w:rPr>
          <w:rFonts w:ascii="Arial" w:hAnsi="Arial" w:cs="Arial"/>
          <w:color w:val="000000"/>
          <w:sz w:val="24"/>
          <w:szCs w:val="24"/>
        </w:rPr>
        <w:t xml:space="preserve"> подготавливает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12.8. Срок выполнения административного действия, указанного в </w:t>
      </w:r>
      <w:hyperlink w:anchor="Par215" w:history="1">
        <w:r w:rsidRPr="00347DF0">
          <w:rPr>
            <w:rFonts w:ascii="Arial" w:hAnsi="Arial" w:cs="Arial"/>
            <w:color w:val="000000"/>
            <w:sz w:val="24"/>
            <w:szCs w:val="24"/>
          </w:rPr>
          <w:t>п. 12.7</w:t>
        </w:r>
      </w:hyperlink>
      <w:r w:rsidRPr="00347DF0">
        <w:rPr>
          <w:rFonts w:ascii="Arial" w:hAnsi="Arial" w:cs="Arial"/>
          <w:color w:val="000000"/>
          <w:sz w:val="24"/>
          <w:szCs w:val="24"/>
        </w:rPr>
        <w:t xml:space="preserve"> настоящего Административного регламента, не превышает одного дня со дня </w:t>
      </w:r>
      <w:r w:rsidRPr="00347DF0">
        <w:rPr>
          <w:rFonts w:ascii="Arial" w:hAnsi="Arial" w:cs="Arial"/>
          <w:color w:val="000000"/>
          <w:sz w:val="24"/>
          <w:szCs w:val="24"/>
        </w:rPr>
        <w:lastRenderedPageBreak/>
        <w:t>выявления факта о недостаточности информац</w:t>
      </w:r>
      <w:proofErr w:type="gramStart"/>
      <w:r w:rsidRPr="00347DF0">
        <w:rPr>
          <w:rFonts w:ascii="Arial" w:hAnsi="Arial" w:cs="Arial"/>
          <w:color w:val="000000"/>
          <w:sz w:val="24"/>
          <w:szCs w:val="24"/>
        </w:rPr>
        <w:t>ии о ю</w:t>
      </w:r>
      <w:proofErr w:type="gramEnd"/>
      <w:r w:rsidRPr="00347DF0">
        <w:rPr>
          <w:rFonts w:ascii="Arial" w:hAnsi="Arial" w:cs="Arial"/>
          <w:color w:val="000000"/>
          <w:sz w:val="24"/>
          <w:szCs w:val="24"/>
        </w:rPr>
        <w:t>ридическом лице или индивидуальном предпринимателе для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12.9. Подготовл</w:t>
      </w:r>
      <w:r w:rsidR="00071123" w:rsidRPr="00347DF0">
        <w:rPr>
          <w:rFonts w:ascii="Arial" w:hAnsi="Arial" w:cs="Arial"/>
          <w:color w:val="000000"/>
          <w:sz w:val="24"/>
          <w:szCs w:val="24"/>
        </w:rPr>
        <w:t>енный должностными лицами Управления</w:t>
      </w:r>
      <w:r w:rsidRPr="00347DF0">
        <w:rPr>
          <w:rFonts w:ascii="Arial" w:hAnsi="Arial" w:cs="Arial"/>
          <w:color w:val="000000"/>
          <w:sz w:val="24"/>
          <w:szCs w:val="24"/>
        </w:rPr>
        <w:t xml:space="preserve"> Запрос представляется на подпись главе Администрации. Подписание Запроса осуществляется в течение одного дня со дня его получения главой Администрации.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12.10. Запрос в течение одного дня со дня его подписания главой А</w:t>
      </w:r>
      <w:r w:rsidR="00071123" w:rsidRPr="00347DF0">
        <w:rPr>
          <w:rFonts w:ascii="Arial" w:hAnsi="Arial" w:cs="Arial"/>
          <w:color w:val="000000"/>
          <w:sz w:val="24"/>
          <w:szCs w:val="24"/>
        </w:rPr>
        <w:t>дминистрации поступает в управление</w:t>
      </w:r>
      <w:r w:rsidRPr="00347DF0">
        <w:rPr>
          <w:rFonts w:ascii="Arial" w:hAnsi="Arial" w:cs="Arial"/>
          <w:color w:val="000000"/>
          <w:sz w:val="24"/>
          <w:szCs w:val="24"/>
        </w:rPr>
        <w:t xml:space="preserve"> по делопроизводств</w:t>
      </w:r>
      <w:r w:rsidR="00071123" w:rsidRPr="00347DF0">
        <w:rPr>
          <w:rFonts w:ascii="Arial" w:hAnsi="Arial" w:cs="Arial"/>
          <w:color w:val="000000"/>
          <w:sz w:val="24"/>
          <w:szCs w:val="24"/>
        </w:rPr>
        <w:t>у</w:t>
      </w:r>
      <w:proofErr w:type="gramStart"/>
      <w:r w:rsidR="00071123" w:rsidRPr="00347DF0">
        <w:rPr>
          <w:rFonts w:ascii="Arial" w:hAnsi="Arial" w:cs="Arial"/>
          <w:color w:val="000000"/>
          <w:sz w:val="24"/>
          <w:szCs w:val="24"/>
        </w:rPr>
        <w:t xml:space="preserve"> </w:t>
      </w:r>
      <w:r w:rsidRPr="00347DF0">
        <w:rPr>
          <w:rFonts w:ascii="Arial" w:hAnsi="Arial" w:cs="Arial"/>
          <w:color w:val="000000"/>
          <w:sz w:val="24"/>
          <w:szCs w:val="24"/>
        </w:rPr>
        <w:t>,</w:t>
      </w:r>
      <w:proofErr w:type="gramEnd"/>
      <w:r w:rsidRPr="00347DF0">
        <w:rPr>
          <w:rFonts w:ascii="Arial" w:hAnsi="Arial" w:cs="Arial"/>
          <w:color w:val="000000"/>
          <w:sz w:val="24"/>
          <w:szCs w:val="24"/>
        </w:rPr>
        <w:t xml:space="preserve"> где регистрируется в САДЭД "Дело".</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12.11. Зарегистрированный в установленном порядке Запрос направляется в адрес юридического лица, в адрес индивидуального предпринимателя в течение одного дня со дня регистрации Запроса.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12.12. Указанные в Запросе документы представляются индивидуальным предпринимателем, его уполномоченным представителем, руководителем, иным должностным лицом юридического лица лично или посредством почтовой связи заказным письмом с уведомлением о вручении и описью вложения в виде копий в течение десяти рабочих дней со дня получения Запроса Администрации.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12.12.1. Юридическое лицо, индивидуальный предприниматель вправе представить указанные в Запросе документы в форме электронных документов, подписанных электронной подписью, вид которой предусмотрен законодательством Российской Федерации.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10" w:name="Par222"/>
      <w:bookmarkEnd w:id="10"/>
      <w:r w:rsidRPr="00347DF0">
        <w:rPr>
          <w:rFonts w:ascii="Arial" w:hAnsi="Arial" w:cs="Arial"/>
          <w:color w:val="000000"/>
          <w:sz w:val="24"/>
          <w:szCs w:val="24"/>
        </w:rPr>
        <w:t>12.13. В ходе проведения плановой документарной проверки при рассмотрении документов должностное лицо формирует выводы о наличии или отсутствии в действиях юридического лица, индивидуального предпринимателя признаков нарушения обязательных требований или требований, установленных муниципальными правовыми актами в сфере обеспечения сохранности автомобильных дорог местного значения.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12.14. Срок выполнения административного действия, указанного в </w:t>
      </w:r>
      <w:hyperlink w:anchor="Par222" w:history="1">
        <w:r w:rsidRPr="00347DF0">
          <w:rPr>
            <w:rFonts w:ascii="Arial" w:hAnsi="Arial" w:cs="Arial"/>
            <w:color w:val="000000"/>
            <w:sz w:val="24"/>
            <w:szCs w:val="24"/>
          </w:rPr>
          <w:t>п. 12.13</w:t>
        </w:r>
      </w:hyperlink>
      <w:r w:rsidRPr="00347DF0">
        <w:rPr>
          <w:rFonts w:ascii="Arial" w:hAnsi="Arial" w:cs="Arial"/>
          <w:color w:val="000000"/>
          <w:sz w:val="24"/>
          <w:szCs w:val="24"/>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11" w:name="Par224"/>
      <w:bookmarkEnd w:id="11"/>
      <w:r w:rsidRPr="00347DF0">
        <w:rPr>
          <w:rFonts w:ascii="Arial" w:hAnsi="Arial" w:cs="Arial"/>
          <w:color w:val="000000"/>
          <w:sz w:val="24"/>
          <w:szCs w:val="24"/>
        </w:rPr>
        <w:t xml:space="preserve">12.15.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347DF0">
        <w:rPr>
          <w:rFonts w:ascii="Arial" w:hAnsi="Arial" w:cs="Arial"/>
          <w:color w:val="000000"/>
          <w:sz w:val="24"/>
          <w:szCs w:val="24"/>
        </w:rPr>
        <w:t>документах</w:t>
      </w:r>
      <w:proofErr w:type="gramEnd"/>
      <w:r w:rsidRPr="00347DF0">
        <w:rPr>
          <w:rFonts w:ascii="Arial" w:hAnsi="Arial" w:cs="Arial"/>
          <w:color w:val="000000"/>
          <w:sz w:val="24"/>
          <w:szCs w:val="24"/>
        </w:rPr>
        <w:t xml:space="preserve">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12.16. Юридическое лицо, индивидуальный предприниматель, представляющий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24" w:history="1">
        <w:r w:rsidRPr="00347DF0">
          <w:rPr>
            <w:rFonts w:ascii="Arial" w:hAnsi="Arial" w:cs="Arial"/>
            <w:color w:val="000000"/>
            <w:sz w:val="24"/>
            <w:szCs w:val="24"/>
          </w:rPr>
          <w:t>п. 12.15</w:t>
        </w:r>
      </w:hyperlink>
      <w:r w:rsidRPr="00347DF0">
        <w:rPr>
          <w:rFonts w:ascii="Arial" w:hAnsi="Arial" w:cs="Arial"/>
          <w:color w:val="000000"/>
          <w:sz w:val="24"/>
          <w:szCs w:val="24"/>
        </w:rPr>
        <w:t xml:space="preserve"> настоящего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12.17. В случае устан</w:t>
      </w:r>
      <w:r w:rsidR="00071123" w:rsidRPr="00347DF0">
        <w:rPr>
          <w:rFonts w:ascii="Arial" w:hAnsi="Arial" w:cs="Arial"/>
          <w:color w:val="000000"/>
          <w:sz w:val="24"/>
          <w:szCs w:val="24"/>
        </w:rPr>
        <w:t>овления должностным лицом Управления</w:t>
      </w:r>
      <w:r w:rsidRPr="00347DF0">
        <w:rPr>
          <w:rFonts w:ascii="Arial" w:hAnsi="Arial" w:cs="Arial"/>
          <w:color w:val="000000"/>
          <w:sz w:val="24"/>
          <w:szCs w:val="24"/>
        </w:rPr>
        <w:t xml:space="preserve"> признаков нарушения обязательных требований, требований муниципальных нормативных правовых актов в сфере обеспечения сохранности автомобильных дорог местного значения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должностное лицо вправе провести выездную проверку.</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lastRenderedPageBreak/>
        <w:t xml:space="preserve">12.18. Лицом, ответственным за выполнение административных действий, входящих в состав административной процедуры, </w:t>
      </w:r>
      <w:r w:rsidR="00071123" w:rsidRPr="00347DF0">
        <w:rPr>
          <w:rFonts w:ascii="Arial" w:hAnsi="Arial" w:cs="Arial"/>
          <w:color w:val="000000"/>
          <w:sz w:val="24"/>
          <w:szCs w:val="24"/>
        </w:rPr>
        <w:t>является должностное лицо Управления</w:t>
      </w:r>
      <w:r w:rsidRPr="00347DF0">
        <w:rPr>
          <w:rFonts w:ascii="Arial" w:hAnsi="Arial" w:cs="Arial"/>
          <w:color w:val="000000"/>
          <w:sz w:val="24"/>
          <w:szCs w:val="24"/>
        </w:rPr>
        <w:t>, уполномоченное на проведение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12.19. Критерием принятия решения в рамках административной процедуры "Проведение плановой документарной проверки" является наличие или отсутствие нарушений законодательства или обязательных требований муниципальных нормативных правовых актов в сфере обеспечения сохранности автомобильных дорог местного значения.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12.20. Результатом административной процедуры "Проведение плановой документарной проверки" является выявление нарушения законодательства или обязательных требований муниципальных нормативных правовых актов в сфере обеспечения сохранности автомобильных дорог местного значения или его отсутствие.</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12.21. </w:t>
      </w:r>
      <w:proofErr w:type="gramStart"/>
      <w:r w:rsidRPr="00347DF0">
        <w:rPr>
          <w:rFonts w:ascii="Arial" w:hAnsi="Arial" w:cs="Arial"/>
          <w:color w:val="000000"/>
          <w:sz w:val="24"/>
          <w:szCs w:val="24"/>
        </w:rPr>
        <w:t xml:space="preserve">По окончании проведения плановой документарной </w:t>
      </w:r>
      <w:r w:rsidR="00FF3ED5" w:rsidRPr="00347DF0">
        <w:rPr>
          <w:rFonts w:ascii="Arial" w:hAnsi="Arial" w:cs="Arial"/>
          <w:color w:val="000000"/>
          <w:sz w:val="24"/>
          <w:szCs w:val="24"/>
        </w:rPr>
        <w:t>проверки должностное лицо Управления</w:t>
      </w:r>
      <w:r w:rsidRPr="00347DF0">
        <w:rPr>
          <w:rFonts w:ascii="Arial" w:hAnsi="Arial" w:cs="Arial"/>
          <w:color w:val="000000"/>
          <w:sz w:val="24"/>
          <w:szCs w:val="24"/>
        </w:rPr>
        <w:t xml:space="preserve">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w:t>
      </w:r>
      <w:r w:rsidR="00FF3ED5" w:rsidRPr="00347DF0">
        <w:rPr>
          <w:rFonts w:ascii="Arial" w:hAnsi="Arial" w:cs="Arial"/>
          <w:color w:val="000000"/>
          <w:sz w:val="24"/>
          <w:szCs w:val="24"/>
        </w:rPr>
        <w:t xml:space="preserve"> лица или должностных лиц Управления</w:t>
      </w:r>
      <w:r w:rsidRPr="00347DF0">
        <w:rPr>
          <w:rFonts w:ascii="Arial" w:hAnsi="Arial" w:cs="Arial"/>
          <w:color w:val="000000"/>
          <w:sz w:val="24"/>
          <w:szCs w:val="24"/>
        </w:rPr>
        <w:t>, проводящих проверку, его или</w:t>
      </w:r>
      <w:proofErr w:type="gramEnd"/>
      <w:r w:rsidRPr="00347DF0">
        <w:rPr>
          <w:rFonts w:ascii="Arial" w:hAnsi="Arial" w:cs="Arial"/>
          <w:color w:val="000000"/>
          <w:sz w:val="24"/>
          <w:szCs w:val="24"/>
        </w:rPr>
        <w:t xml:space="preserve">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 Административная процедура "Проведение плановой выездной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13.1. Основанием для начала административной проц</w:t>
      </w:r>
      <w:r w:rsidR="00FF3ED5" w:rsidRPr="00347DF0">
        <w:rPr>
          <w:rFonts w:ascii="Arial" w:hAnsi="Arial" w:cs="Arial"/>
          <w:color w:val="000000"/>
          <w:sz w:val="24"/>
          <w:szCs w:val="24"/>
        </w:rPr>
        <w:t>едуры является получение Управлением</w:t>
      </w:r>
      <w:r w:rsidRPr="00347DF0">
        <w:rPr>
          <w:rFonts w:ascii="Arial" w:hAnsi="Arial" w:cs="Arial"/>
          <w:color w:val="000000"/>
          <w:sz w:val="24"/>
          <w:szCs w:val="24"/>
        </w:rPr>
        <w:t xml:space="preserve"> подписанного главой Администрации и зарегистрированного в САДЭД "Дело" Распоряжения для исполнения.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13.2. </w:t>
      </w:r>
      <w:r w:rsidR="00E1657E" w:rsidRPr="00347DF0">
        <w:rPr>
          <w:rFonts w:ascii="Arial" w:hAnsi="Arial" w:cs="Arial"/>
          <w:color w:val="000000"/>
          <w:sz w:val="24"/>
          <w:szCs w:val="24"/>
        </w:rPr>
        <w:t xml:space="preserve">Плановая </w:t>
      </w:r>
      <w:r w:rsidRPr="00347DF0">
        <w:rPr>
          <w:rFonts w:ascii="Arial" w:hAnsi="Arial" w:cs="Arial"/>
          <w:color w:val="000000"/>
          <w:sz w:val="24"/>
          <w:szCs w:val="24"/>
        </w:rPr>
        <w:t>выездная проверка про</w:t>
      </w:r>
      <w:r w:rsidR="00FF3ED5" w:rsidRPr="00347DF0">
        <w:rPr>
          <w:rFonts w:ascii="Arial" w:hAnsi="Arial" w:cs="Arial"/>
          <w:color w:val="000000"/>
          <w:sz w:val="24"/>
          <w:szCs w:val="24"/>
        </w:rPr>
        <w:t>водится должностным лицом Управления</w:t>
      </w:r>
      <w:r w:rsidRPr="00347DF0">
        <w:rPr>
          <w:rFonts w:ascii="Arial" w:hAnsi="Arial" w:cs="Arial"/>
          <w:color w:val="000000"/>
          <w:sz w:val="24"/>
          <w:szCs w:val="24"/>
        </w:rPr>
        <w:t xml:space="preserve">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13.3. Плановая выездная проверка проводится в случае, если при документарной проверке не представляется возможным:</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13.3.1.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13.3.2.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13.4. О проведении плановой выездной проверки юридическое лицо, индивидуальный предприниматель уведо</w:t>
      </w:r>
      <w:r w:rsidR="005B677E" w:rsidRPr="00347DF0">
        <w:rPr>
          <w:rFonts w:ascii="Arial" w:hAnsi="Arial" w:cs="Arial"/>
          <w:color w:val="000000"/>
          <w:sz w:val="24"/>
          <w:szCs w:val="24"/>
        </w:rPr>
        <w:t>мляется должностным лицом Управления</w:t>
      </w:r>
      <w:r w:rsidRPr="00347DF0">
        <w:rPr>
          <w:rFonts w:ascii="Arial" w:hAnsi="Arial" w:cs="Arial"/>
          <w:color w:val="000000"/>
          <w:sz w:val="24"/>
          <w:szCs w:val="24"/>
        </w:rPr>
        <w:t xml:space="preserve"> не позднее чем в течение трех рабочих дней до начала ее проведения посредством направления копии Распоряжения о начале проведения плановой выездной проверки заказным почтовым отправлением с уведомлением о вручении или иным доступным способом.</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13.5. Должност</w:t>
      </w:r>
      <w:r w:rsidR="005B677E" w:rsidRPr="00347DF0">
        <w:rPr>
          <w:rFonts w:ascii="Arial" w:hAnsi="Arial" w:cs="Arial"/>
          <w:color w:val="000000"/>
          <w:sz w:val="24"/>
          <w:szCs w:val="24"/>
        </w:rPr>
        <w:t>ное лицо Управления</w:t>
      </w:r>
      <w:r w:rsidRPr="00347DF0">
        <w:rPr>
          <w:rFonts w:ascii="Arial" w:hAnsi="Arial" w:cs="Arial"/>
          <w:color w:val="000000"/>
          <w:sz w:val="24"/>
          <w:szCs w:val="24"/>
        </w:rPr>
        <w:t xml:space="preserve"> при подготовке к проведению плановой выездной проверки в течение одного дня до дня проведения проверки уточняет вопросы, подлежащие проверке, определяет документы, имеющиеся в Администрации, необходимые для проведения выездной проверки и касающиеся проверяемого юридического лица или индивидуального предпринимателя.</w:t>
      </w:r>
    </w:p>
    <w:p w:rsidR="00E1337A" w:rsidRPr="00347DF0" w:rsidRDefault="008139EC" w:rsidP="00347DF0">
      <w:pPr>
        <w:autoSpaceDE w:val="0"/>
        <w:autoSpaceDN w:val="0"/>
        <w:adjustRightInd w:val="0"/>
        <w:ind w:firstLine="709"/>
        <w:jc w:val="both"/>
        <w:rPr>
          <w:rFonts w:ascii="Arial" w:hAnsi="Arial" w:cs="Arial"/>
          <w:sz w:val="24"/>
          <w:szCs w:val="24"/>
        </w:rPr>
      </w:pPr>
      <w:bookmarkStart w:id="12" w:name="Par239"/>
      <w:bookmarkEnd w:id="12"/>
      <w:r w:rsidRPr="00347DF0">
        <w:rPr>
          <w:rFonts w:ascii="Arial" w:hAnsi="Arial" w:cs="Arial"/>
          <w:sz w:val="24"/>
          <w:szCs w:val="24"/>
        </w:rPr>
        <w:t xml:space="preserve">13.6. </w:t>
      </w:r>
      <w:proofErr w:type="gramStart"/>
      <w:r w:rsidR="00E1337A" w:rsidRPr="00347DF0">
        <w:rPr>
          <w:rFonts w:ascii="Arial" w:hAnsi="Arial" w:cs="Arial"/>
          <w:sz w:val="24"/>
          <w:szCs w:val="24"/>
        </w:rPr>
        <w:t xml:space="preserve">Выездная проверка начинается с предъявления служебного удостоверения должностными лицами органа государственного контроля </w:t>
      </w:r>
      <w:r w:rsidR="00E1337A" w:rsidRPr="00347DF0">
        <w:rPr>
          <w:rFonts w:ascii="Arial" w:hAnsi="Arial" w:cs="Arial"/>
          <w:sz w:val="24"/>
          <w:szCs w:val="24"/>
        </w:rPr>
        <w:lastRenderedPageBreak/>
        <w:t>(надзора),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00E1337A" w:rsidRPr="00347DF0">
        <w:rPr>
          <w:rFonts w:ascii="Arial" w:hAnsi="Arial" w:cs="Arial"/>
          <w:sz w:val="24"/>
          <w:szCs w:val="24"/>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13.7. Срок выполнения административного действия, указанного в </w:t>
      </w:r>
      <w:hyperlink w:anchor="Par239" w:history="1">
        <w:r w:rsidRPr="00347DF0">
          <w:rPr>
            <w:rFonts w:ascii="Arial" w:hAnsi="Arial" w:cs="Arial"/>
            <w:color w:val="000000"/>
            <w:sz w:val="24"/>
            <w:szCs w:val="24"/>
          </w:rPr>
          <w:t>п. 13.6</w:t>
        </w:r>
      </w:hyperlink>
      <w:r w:rsidRPr="00347DF0">
        <w:rPr>
          <w:rFonts w:ascii="Arial" w:hAnsi="Arial" w:cs="Arial"/>
          <w:color w:val="000000"/>
          <w:sz w:val="24"/>
          <w:szCs w:val="24"/>
        </w:rPr>
        <w:t xml:space="preserve"> настоящего Административного регламента, составляет один час с момента прибытия на место проведения проверки в соответствии с утвержденным ежегодным планом проверок в отношении юридических лиц и индивидуальных предпринимателей.</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13.8. </w:t>
      </w:r>
      <w:proofErr w:type="gramStart"/>
      <w:r w:rsidRPr="00347DF0">
        <w:rPr>
          <w:rFonts w:ascii="Arial" w:hAnsi="Arial" w:cs="Arial"/>
          <w:color w:val="000000"/>
          <w:sz w:val="24"/>
          <w:szCs w:val="24"/>
        </w:rPr>
        <w:t xml:space="preserve">При проведении плановой выездной проверки </w:t>
      </w:r>
      <w:r w:rsidR="005B677E" w:rsidRPr="00347DF0">
        <w:rPr>
          <w:rFonts w:ascii="Arial" w:hAnsi="Arial" w:cs="Arial"/>
          <w:color w:val="000000"/>
          <w:sz w:val="24"/>
          <w:szCs w:val="24"/>
        </w:rPr>
        <w:t>должностное лицо Управления</w:t>
      </w:r>
      <w:r w:rsidRPr="00347DF0">
        <w:rPr>
          <w:rFonts w:ascii="Arial" w:hAnsi="Arial" w:cs="Arial"/>
          <w:color w:val="000000"/>
          <w:sz w:val="24"/>
          <w:szCs w:val="24"/>
        </w:rPr>
        <w:t xml:space="preserve"> знакомится с документами и иными необходимыми для осуществления муниципального контроля материалами; проверяет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в сфере обеспечения сохранности автомобильных дорог местного значения, получает объяснения от руководителя или иного должностного лица юридического лица или индивидуального предпринимателя либо его уполномоченного представителя.</w:t>
      </w:r>
      <w:proofErr w:type="gramEnd"/>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13" w:name="Par242"/>
      <w:bookmarkEnd w:id="13"/>
      <w:r w:rsidRPr="00347DF0">
        <w:rPr>
          <w:rFonts w:ascii="Arial" w:hAnsi="Arial" w:cs="Arial"/>
          <w:color w:val="000000"/>
          <w:sz w:val="24"/>
          <w:szCs w:val="24"/>
        </w:rPr>
        <w:t xml:space="preserve">13.9. Срок выполнения административного действия, указанного в </w:t>
      </w:r>
      <w:hyperlink w:anchor="Par242" w:history="1">
        <w:r w:rsidRPr="00347DF0">
          <w:rPr>
            <w:rFonts w:ascii="Arial" w:hAnsi="Arial" w:cs="Arial"/>
            <w:color w:val="000000"/>
            <w:sz w:val="24"/>
            <w:szCs w:val="24"/>
          </w:rPr>
          <w:t>п. 13.</w:t>
        </w:r>
      </w:hyperlink>
      <w:r w:rsidR="00737371" w:rsidRPr="00347DF0">
        <w:rPr>
          <w:rFonts w:ascii="Arial" w:hAnsi="Arial" w:cs="Arial"/>
          <w:color w:val="000000"/>
          <w:sz w:val="24"/>
          <w:szCs w:val="24"/>
        </w:rPr>
        <w:t>8</w:t>
      </w:r>
      <w:r w:rsidRPr="00347DF0">
        <w:rPr>
          <w:rFonts w:ascii="Arial" w:hAnsi="Arial" w:cs="Arial"/>
          <w:color w:val="000000"/>
          <w:sz w:val="24"/>
          <w:szCs w:val="24"/>
        </w:rPr>
        <w:t xml:space="preserve"> настоящего Административного регламента, составляет шесть часов с момента ознакомления юридического лица или индивидуального предпринимателя с целью, задачами и основаниями проводимой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13.10. Для участия в плановой выездной проверке юридического лица, индивидуального предпринимателя Администрацией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47DF0">
        <w:rPr>
          <w:rFonts w:ascii="Arial" w:hAnsi="Arial" w:cs="Arial"/>
          <w:color w:val="000000"/>
          <w:sz w:val="24"/>
          <w:szCs w:val="24"/>
        </w:rPr>
        <w:t>аффилированными</w:t>
      </w:r>
      <w:proofErr w:type="spellEnd"/>
      <w:r w:rsidRPr="00347DF0">
        <w:rPr>
          <w:rFonts w:ascii="Arial" w:hAnsi="Arial" w:cs="Arial"/>
          <w:color w:val="000000"/>
          <w:sz w:val="24"/>
          <w:szCs w:val="24"/>
        </w:rPr>
        <w:t xml:space="preserve"> лицами проверяемых лиц.</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14" w:name="Par244"/>
      <w:bookmarkEnd w:id="14"/>
      <w:r w:rsidRPr="00347DF0">
        <w:rPr>
          <w:rFonts w:ascii="Arial" w:hAnsi="Arial" w:cs="Arial"/>
          <w:color w:val="000000"/>
          <w:sz w:val="24"/>
          <w:szCs w:val="24"/>
        </w:rPr>
        <w:t>13.11. При рассмотрении до</w:t>
      </w:r>
      <w:r w:rsidR="00737371" w:rsidRPr="00347DF0">
        <w:rPr>
          <w:rFonts w:ascii="Arial" w:hAnsi="Arial" w:cs="Arial"/>
          <w:color w:val="000000"/>
          <w:sz w:val="24"/>
          <w:szCs w:val="24"/>
        </w:rPr>
        <w:t>кументов должностное лицо Управления</w:t>
      </w:r>
      <w:r w:rsidRPr="00347DF0">
        <w:rPr>
          <w:rFonts w:ascii="Arial" w:hAnsi="Arial" w:cs="Arial"/>
          <w:color w:val="000000"/>
          <w:sz w:val="24"/>
          <w:szCs w:val="24"/>
        </w:rPr>
        <w:t xml:space="preserve"> формирует выводы о наличии или отсутствии в действиях юридического лица, индивидуального представителя признаков нарушения обязательных требований или требований, установленных муниципальными правовыми актами в сфере обеспечения сохранности автомобильных дорог местного значения.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13.12. Срок выполнения административного действия, указанного в </w:t>
      </w:r>
      <w:hyperlink w:anchor="Par244" w:history="1">
        <w:r w:rsidRPr="00347DF0">
          <w:rPr>
            <w:rFonts w:ascii="Arial" w:hAnsi="Arial" w:cs="Arial"/>
            <w:color w:val="000000"/>
            <w:sz w:val="24"/>
            <w:szCs w:val="24"/>
          </w:rPr>
          <w:t>п. 13.11</w:t>
        </w:r>
      </w:hyperlink>
      <w:r w:rsidRPr="00347DF0">
        <w:rPr>
          <w:rFonts w:ascii="Arial" w:hAnsi="Arial" w:cs="Arial"/>
          <w:color w:val="000000"/>
          <w:sz w:val="24"/>
          <w:szCs w:val="24"/>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13.13. Лицом, ответственным за выполнение административных действий, входящих в состав административной процедуры,</w:t>
      </w:r>
      <w:r w:rsidR="00737371" w:rsidRPr="00347DF0">
        <w:rPr>
          <w:rFonts w:ascii="Arial" w:hAnsi="Arial" w:cs="Arial"/>
          <w:color w:val="000000"/>
          <w:sz w:val="24"/>
          <w:szCs w:val="24"/>
        </w:rPr>
        <w:t xml:space="preserve"> является должностное лицо Управления</w:t>
      </w:r>
      <w:r w:rsidRPr="00347DF0">
        <w:rPr>
          <w:rFonts w:ascii="Arial" w:hAnsi="Arial" w:cs="Arial"/>
          <w:color w:val="000000"/>
          <w:sz w:val="24"/>
          <w:szCs w:val="24"/>
        </w:rPr>
        <w:t>, уполномоченное на проведение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13.14. Критерием принятия решения в рамках административной процедуры "Проведение плановой выездной проверки" является наличие или отсутствие нарушений законодательства или обязательных требований муниципальных нормативных правовых актов в сфере обеспечения сохранности автомобильных дорог местного значения.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13.15. Результатом административной процедуры "Проведение плановой выездной проверки" является выявление нарушения законодательства или обязательных требований муниципальных нормативных правовых актов в сфере обеспечения сохранности автомобильных дорог местного значения или его отсутствие.</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lastRenderedPageBreak/>
        <w:t xml:space="preserve">13.16. </w:t>
      </w:r>
      <w:proofErr w:type="gramStart"/>
      <w:r w:rsidRPr="00347DF0">
        <w:rPr>
          <w:rFonts w:ascii="Arial" w:hAnsi="Arial" w:cs="Arial"/>
          <w:color w:val="000000"/>
          <w:sz w:val="24"/>
          <w:szCs w:val="24"/>
        </w:rPr>
        <w:t xml:space="preserve">По окончании проведения плановой выездной </w:t>
      </w:r>
      <w:r w:rsidR="00737371" w:rsidRPr="00347DF0">
        <w:rPr>
          <w:rFonts w:ascii="Arial" w:hAnsi="Arial" w:cs="Arial"/>
          <w:color w:val="000000"/>
          <w:sz w:val="24"/>
          <w:szCs w:val="24"/>
        </w:rPr>
        <w:t>проверки должностное лицо Управления</w:t>
      </w:r>
      <w:r w:rsidRPr="00347DF0">
        <w:rPr>
          <w:rFonts w:ascii="Arial" w:hAnsi="Arial" w:cs="Arial"/>
          <w:color w:val="000000"/>
          <w:sz w:val="24"/>
          <w:szCs w:val="24"/>
        </w:rPr>
        <w:t xml:space="preserve">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w:t>
      </w:r>
      <w:r w:rsidR="00737371" w:rsidRPr="00347DF0">
        <w:rPr>
          <w:rFonts w:ascii="Arial" w:hAnsi="Arial" w:cs="Arial"/>
          <w:color w:val="000000"/>
          <w:sz w:val="24"/>
          <w:szCs w:val="24"/>
        </w:rPr>
        <w:t xml:space="preserve"> лица или должностных лиц Управления</w:t>
      </w:r>
      <w:r w:rsidRPr="00347DF0">
        <w:rPr>
          <w:rFonts w:ascii="Arial" w:hAnsi="Arial" w:cs="Arial"/>
          <w:color w:val="000000"/>
          <w:sz w:val="24"/>
          <w:szCs w:val="24"/>
        </w:rPr>
        <w:t>, проводящих проверку, его или</w:t>
      </w:r>
      <w:proofErr w:type="gramEnd"/>
      <w:r w:rsidRPr="00347DF0">
        <w:rPr>
          <w:rFonts w:ascii="Arial" w:hAnsi="Arial" w:cs="Arial"/>
          <w:color w:val="000000"/>
          <w:sz w:val="24"/>
          <w:szCs w:val="24"/>
        </w:rPr>
        <w:t xml:space="preserve">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 Административная процедура "Проведение внеплановой документарной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14.1. Основанием для начала административной проц</w:t>
      </w:r>
      <w:r w:rsidR="00737371" w:rsidRPr="00347DF0">
        <w:rPr>
          <w:rFonts w:ascii="Arial" w:hAnsi="Arial" w:cs="Arial"/>
          <w:color w:val="000000"/>
          <w:sz w:val="24"/>
          <w:szCs w:val="24"/>
        </w:rPr>
        <w:t>едуры является получение Управлением</w:t>
      </w:r>
      <w:r w:rsidRPr="00347DF0">
        <w:rPr>
          <w:rFonts w:ascii="Arial" w:hAnsi="Arial" w:cs="Arial"/>
          <w:color w:val="000000"/>
          <w:sz w:val="24"/>
          <w:szCs w:val="24"/>
        </w:rPr>
        <w:t xml:space="preserve"> подписанного главой Администрации и зарегистрированного в САДЭД "Дело" Распоряжения для исполнения.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14.2. Основанием для начала административной процедуры в отношении проведения внеплановой документарной проверки является: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35E3" w:rsidRPr="00347DF0" w:rsidRDefault="003C35E3" w:rsidP="00347DF0">
      <w:pPr>
        <w:autoSpaceDE w:val="0"/>
        <w:autoSpaceDN w:val="0"/>
        <w:adjustRightInd w:val="0"/>
        <w:ind w:firstLine="709"/>
        <w:jc w:val="both"/>
        <w:rPr>
          <w:rFonts w:ascii="Arial" w:hAnsi="Arial" w:cs="Arial"/>
          <w:sz w:val="24"/>
          <w:szCs w:val="24"/>
        </w:rPr>
      </w:pPr>
      <w:r w:rsidRPr="00347DF0">
        <w:rPr>
          <w:rFonts w:ascii="Arial" w:hAnsi="Arial" w:cs="Arial"/>
          <w:color w:val="000000"/>
          <w:sz w:val="24"/>
          <w:szCs w:val="24"/>
        </w:rPr>
        <w:t xml:space="preserve">14.2.1.1. </w:t>
      </w:r>
      <w:proofErr w:type="gramStart"/>
      <w:r w:rsidRPr="00347DF0">
        <w:rPr>
          <w:rFonts w:ascii="Arial" w:hAnsi="Arial" w:cs="Arial"/>
          <w:sz w:val="24"/>
          <w:szCs w:val="24"/>
        </w:rPr>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C35E3" w:rsidRPr="00347DF0" w:rsidRDefault="003C35E3"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14.2.1.2. </w:t>
      </w:r>
      <w:proofErr w:type="gramStart"/>
      <w:r w:rsidRPr="00347DF0">
        <w:rPr>
          <w:rFonts w:ascii="Arial" w:hAnsi="Arial" w:cs="Arial"/>
          <w:sz w:val="24"/>
          <w:szCs w:val="24"/>
        </w:rPr>
        <w:t>Мотивированное представление должностного лица Администрации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C35E3" w:rsidRPr="00347DF0" w:rsidRDefault="003C35E3"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14.2.1.2.1. </w:t>
      </w:r>
      <w:proofErr w:type="gramStart"/>
      <w:r w:rsidRPr="00347DF0">
        <w:rPr>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347DF0">
        <w:rPr>
          <w:rFonts w:ascii="Arial" w:hAnsi="Arial" w:cs="Arial"/>
          <w:sz w:val="24"/>
          <w:szCs w:val="24"/>
        </w:rPr>
        <w:t>, а также угрозы чрезвычайных ситуаций природного и техногенного характера.</w:t>
      </w:r>
    </w:p>
    <w:p w:rsidR="003C35E3" w:rsidRPr="00347DF0" w:rsidRDefault="003C35E3"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14.2.1.2.2. </w:t>
      </w:r>
      <w:proofErr w:type="gramStart"/>
      <w:r w:rsidRPr="00347DF0">
        <w:rPr>
          <w:rFonts w:ascii="Arial" w:hAnsi="Arial" w:cs="Arial"/>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347DF0">
        <w:rPr>
          <w:rFonts w:ascii="Arial" w:hAnsi="Arial" w:cs="Arial"/>
          <w:sz w:val="24"/>
          <w:szCs w:val="24"/>
        </w:rPr>
        <w:lastRenderedPageBreak/>
        <w:t>фонда, безопасности государства, а также</w:t>
      </w:r>
      <w:proofErr w:type="gramEnd"/>
      <w:r w:rsidRPr="00347DF0">
        <w:rPr>
          <w:rFonts w:ascii="Arial" w:hAnsi="Arial" w:cs="Arial"/>
          <w:sz w:val="24"/>
          <w:szCs w:val="24"/>
        </w:rPr>
        <w:t xml:space="preserve"> возникновение чрезвычайных ситуаций природного и техногенного характера.</w:t>
      </w:r>
    </w:p>
    <w:p w:rsidR="003C35E3" w:rsidRPr="00347DF0" w:rsidRDefault="003C35E3" w:rsidP="00347DF0">
      <w:pPr>
        <w:autoSpaceDE w:val="0"/>
        <w:autoSpaceDN w:val="0"/>
        <w:adjustRightInd w:val="0"/>
        <w:ind w:firstLine="709"/>
        <w:jc w:val="both"/>
        <w:rPr>
          <w:rFonts w:ascii="Arial" w:hAnsi="Arial" w:cs="Arial"/>
          <w:color w:val="000000"/>
          <w:sz w:val="24"/>
          <w:szCs w:val="24"/>
        </w:rPr>
      </w:pPr>
      <w:r w:rsidRPr="00347DF0">
        <w:rPr>
          <w:rFonts w:ascii="Arial" w:hAnsi="Arial" w:cs="Arial"/>
          <w:sz w:val="24"/>
          <w:szCs w:val="24"/>
        </w:rPr>
        <w:t>14.2.1.2.3.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w:t>
      </w:r>
      <w:r w:rsidR="0071048E" w:rsidRPr="00347DF0">
        <w:rPr>
          <w:rFonts w:ascii="Arial" w:hAnsi="Arial" w:cs="Arial"/>
          <w:sz w:val="24"/>
          <w:szCs w:val="24"/>
        </w:rPr>
        <w:t>орены).</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15" w:name="Par254"/>
      <w:bookmarkEnd w:id="15"/>
      <w:r w:rsidRPr="00347DF0">
        <w:rPr>
          <w:rFonts w:ascii="Arial" w:hAnsi="Arial" w:cs="Arial"/>
          <w:color w:val="000000"/>
          <w:sz w:val="24"/>
          <w:szCs w:val="24"/>
        </w:rPr>
        <w:t>14.2.2. Поступление в Администрацию обращений и заявлений от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следующих фактах:</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14.2.2.1.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14.2.2.2.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14.2.3. Обращение и заявление, не позволяющее установить его автора, а также обращение и заявление, не содержащее сведений о фактах, указанных в </w:t>
      </w:r>
      <w:hyperlink w:anchor="Par254" w:history="1">
        <w:r w:rsidRPr="00347DF0">
          <w:rPr>
            <w:rFonts w:ascii="Arial" w:hAnsi="Arial" w:cs="Arial"/>
            <w:color w:val="000000"/>
            <w:sz w:val="24"/>
            <w:szCs w:val="24"/>
          </w:rPr>
          <w:t>п. 14.2.2</w:t>
        </w:r>
      </w:hyperlink>
      <w:r w:rsidRPr="00347DF0">
        <w:rPr>
          <w:rFonts w:ascii="Arial" w:hAnsi="Arial" w:cs="Arial"/>
          <w:color w:val="000000"/>
          <w:sz w:val="24"/>
          <w:szCs w:val="24"/>
        </w:rPr>
        <w:t xml:space="preserve"> настоящего Административного регламента, не может служить основанием для проведения внеплановой документарной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14.3. Внеплановая документарная проверка проводится по месту нахождения Администрации.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16" w:name="Par259"/>
      <w:bookmarkEnd w:id="16"/>
      <w:r w:rsidRPr="00347DF0">
        <w:rPr>
          <w:rFonts w:ascii="Arial" w:hAnsi="Arial" w:cs="Arial"/>
          <w:color w:val="000000"/>
          <w:sz w:val="24"/>
          <w:szCs w:val="24"/>
        </w:rPr>
        <w:t xml:space="preserve">14.4. </w:t>
      </w:r>
      <w:proofErr w:type="gramStart"/>
      <w:r w:rsidRPr="00347DF0">
        <w:rPr>
          <w:rFonts w:ascii="Arial" w:hAnsi="Arial" w:cs="Arial"/>
          <w:color w:val="000000"/>
          <w:sz w:val="24"/>
          <w:szCs w:val="24"/>
        </w:rPr>
        <w:t xml:space="preserve">В день подписания Распоряжения о проведении внеплановой документарной проверки юридического лица, индивидуального предпринимателя по основаниям, указанным в </w:t>
      </w:r>
      <w:hyperlink w:anchor="Par254" w:history="1">
        <w:proofErr w:type="spellStart"/>
        <w:r w:rsidRPr="00347DF0">
          <w:rPr>
            <w:rFonts w:ascii="Arial" w:hAnsi="Arial" w:cs="Arial"/>
            <w:color w:val="000000"/>
            <w:sz w:val="24"/>
            <w:szCs w:val="24"/>
          </w:rPr>
          <w:t>пп</w:t>
        </w:r>
        <w:proofErr w:type="spellEnd"/>
        <w:r w:rsidRPr="00347DF0">
          <w:rPr>
            <w:rFonts w:ascii="Arial" w:hAnsi="Arial" w:cs="Arial"/>
            <w:color w:val="000000"/>
            <w:sz w:val="24"/>
            <w:szCs w:val="24"/>
          </w:rPr>
          <w:t>. 14.2.2 п. 14.2</w:t>
        </w:r>
      </w:hyperlink>
      <w:r w:rsidRPr="00347DF0">
        <w:rPr>
          <w:rFonts w:ascii="Arial" w:hAnsi="Arial" w:cs="Arial"/>
          <w:color w:val="000000"/>
          <w:sz w:val="24"/>
          <w:szCs w:val="24"/>
        </w:rPr>
        <w:t xml:space="preserve"> настоящего Административного регламента, в целях согласования ее проведения должностное лицо представляет или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w:t>
      </w:r>
      <w:proofErr w:type="gramEnd"/>
      <w:r w:rsidRPr="00347DF0">
        <w:rPr>
          <w:rFonts w:ascii="Arial" w:hAnsi="Arial" w:cs="Arial"/>
          <w:color w:val="000000"/>
          <w:sz w:val="24"/>
          <w:szCs w:val="24"/>
        </w:rPr>
        <w:t xml:space="preserve"> предпринимателя заявление о согласовании проведения внеплановой выездной проверки.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14.5. Срок выполнения административного действия, указанного в </w:t>
      </w:r>
      <w:hyperlink w:anchor="Par259" w:history="1">
        <w:r w:rsidRPr="00347DF0">
          <w:rPr>
            <w:rFonts w:ascii="Arial" w:hAnsi="Arial" w:cs="Arial"/>
            <w:color w:val="000000"/>
            <w:sz w:val="24"/>
            <w:szCs w:val="24"/>
          </w:rPr>
          <w:t>п. 14.4</w:t>
        </w:r>
      </w:hyperlink>
      <w:r w:rsidRPr="00347DF0">
        <w:rPr>
          <w:rFonts w:ascii="Arial" w:hAnsi="Arial" w:cs="Arial"/>
          <w:color w:val="000000"/>
          <w:sz w:val="24"/>
          <w:szCs w:val="24"/>
        </w:rPr>
        <w:t xml:space="preserve"> настоящего Административного регламента, не превышает одного дня со дня подписания главой Администрации Распоряжения и регистрации его в САДЭД "Дело".</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17" w:name="Par261"/>
      <w:bookmarkEnd w:id="17"/>
      <w:r w:rsidRPr="00347DF0">
        <w:rPr>
          <w:rFonts w:ascii="Arial" w:hAnsi="Arial" w:cs="Arial"/>
          <w:color w:val="000000"/>
          <w:sz w:val="24"/>
          <w:szCs w:val="24"/>
        </w:rPr>
        <w:t xml:space="preserve">14.6. В процессе проведения внеплановой документарной </w:t>
      </w:r>
      <w:r w:rsidR="00086B3F" w:rsidRPr="00347DF0">
        <w:rPr>
          <w:rFonts w:ascii="Arial" w:hAnsi="Arial" w:cs="Arial"/>
          <w:color w:val="000000"/>
          <w:sz w:val="24"/>
          <w:szCs w:val="24"/>
        </w:rPr>
        <w:t>проверки должностное лицо Управления</w:t>
      </w:r>
      <w:r w:rsidRPr="00347DF0">
        <w:rPr>
          <w:rFonts w:ascii="Arial" w:hAnsi="Arial" w:cs="Arial"/>
          <w:color w:val="000000"/>
          <w:sz w:val="24"/>
          <w:szCs w:val="24"/>
        </w:rPr>
        <w:t xml:space="preserve">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рассмотрения дел об административных правонарушениях и иные документы по результатам осуществленных в отношении этого юридического лица, индивидуального предпринимателя муниципального контроля.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14.7. Срок выполнения административного действия, указанного в </w:t>
      </w:r>
      <w:hyperlink w:anchor="Par261" w:history="1">
        <w:r w:rsidRPr="00347DF0">
          <w:rPr>
            <w:rFonts w:ascii="Arial" w:hAnsi="Arial" w:cs="Arial"/>
            <w:color w:val="000000"/>
            <w:sz w:val="24"/>
            <w:szCs w:val="24"/>
          </w:rPr>
          <w:t>п. 14.6</w:t>
        </w:r>
      </w:hyperlink>
      <w:r w:rsidRPr="00347DF0">
        <w:rPr>
          <w:rFonts w:ascii="Arial" w:hAnsi="Arial" w:cs="Arial"/>
          <w:color w:val="000000"/>
          <w:sz w:val="24"/>
          <w:szCs w:val="24"/>
        </w:rPr>
        <w:t xml:space="preserve"> настоящего Административного регламента, не превышает одного дня со дня начала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18" w:name="Par263"/>
      <w:bookmarkEnd w:id="18"/>
      <w:r w:rsidRPr="00347DF0">
        <w:rPr>
          <w:rFonts w:ascii="Arial" w:hAnsi="Arial" w:cs="Arial"/>
          <w:color w:val="000000"/>
          <w:sz w:val="24"/>
          <w:szCs w:val="24"/>
        </w:rPr>
        <w:lastRenderedPageBreak/>
        <w:t xml:space="preserve">14.8. В случае если достоверность сведений, содержащихся в документах, имеющихся в распоряжении Администрации, вызывает обоснованные </w:t>
      </w:r>
      <w:proofErr w:type="gramStart"/>
      <w:r w:rsidRPr="00347DF0">
        <w:rPr>
          <w:rFonts w:ascii="Arial" w:hAnsi="Arial" w:cs="Arial"/>
          <w:color w:val="000000"/>
          <w:sz w:val="24"/>
          <w:szCs w:val="24"/>
        </w:rPr>
        <w:t>сомнения</w:t>
      </w:r>
      <w:proofErr w:type="gramEnd"/>
      <w:r w:rsidRPr="00347DF0">
        <w:rPr>
          <w:rFonts w:ascii="Arial" w:hAnsi="Arial" w:cs="Arial"/>
          <w:color w:val="000000"/>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сфере сохранности автомобильных дорог местного з</w:t>
      </w:r>
      <w:r w:rsidR="00086B3F" w:rsidRPr="00347DF0">
        <w:rPr>
          <w:rFonts w:ascii="Arial" w:hAnsi="Arial" w:cs="Arial"/>
          <w:color w:val="000000"/>
          <w:sz w:val="24"/>
          <w:szCs w:val="24"/>
        </w:rPr>
        <w:t>начения, должностное лицо Управления</w:t>
      </w:r>
      <w:r w:rsidRPr="00347DF0">
        <w:rPr>
          <w:rFonts w:ascii="Arial" w:hAnsi="Arial" w:cs="Arial"/>
          <w:color w:val="000000"/>
          <w:sz w:val="24"/>
          <w:szCs w:val="24"/>
        </w:rPr>
        <w:t xml:space="preserve"> подготавливает в адрес юридического лица, адрес индивидуального предпринимателя Запрос.</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14.9. Срок выполнения административного действия, указанного в </w:t>
      </w:r>
      <w:hyperlink w:anchor="Par263" w:history="1">
        <w:r w:rsidRPr="00347DF0">
          <w:rPr>
            <w:rFonts w:ascii="Arial" w:hAnsi="Arial" w:cs="Arial"/>
            <w:color w:val="000000"/>
            <w:sz w:val="24"/>
            <w:szCs w:val="24"/>
          </w:rPr>
          <w:t>п. 14.8</w:t>
        </w:r>
      </w:hyperlink>
      <w:r w:rsidRPr="00347DF0">
        <w:rPr>
          <w:rFonts w:ascii="Arial" w:hAnsi="Arial" w:cs="Arial"/>
          <w:color w:val="000000"/>
          <w:sz w:val="24"/>
          <w:szCs w:val="24"/>
        </w:rPr>
        <w:t xml:space="preserve"> настоящего Административного регламента, не превышает одного дня со дня выявления факта о недостаточности информац</w:t>
      </w:r>
      <w:proofErr w:type="gramStart"/>
      <w:r w:rsidRPr="00347DF0">
        <w:rPr>
          <w:rFonts w:ascii="Arial" w:hAnsi="Arial" w:cs="Arial"/>
          <w:color w:val="000000"/>
          <w:sz w:val="24"/>
          <w:szCs w:val="24"/>
        </w:rPr>
        <w:t>ии о ю</w:t>
      </w:r>
      <w:proofErr w:type="gramEnd"/>
      <w:r w:rsidRPr="00347DF0">
        <w:rPr>
          <w:rFonts w:ascii="Arial" w:hAnsi="Arial" w:cs="Arial"/>
          <w:color w:val="000000"/>
          <w:sz w:val="24"/>
          <w:szCs w:val="24"/>
        </w:rPr>
        <w:t>ридическом лице или индивидуальном предпринимателе для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14.10. Подготовл</w:t>
      </w:r>
      <w:r w:rsidR="00086B3F" w:rsidRPr="00347DF0">
        <w:rPr>
          <w:rFonts w:ascii="Arial" w:hAnsi="Arial" w:cs="Arial"/>
          <w:color w:val="000000"/>
          <w:sz w:val="24"/>
          <w:szCs w:val="24"/>
        </w:rPr>
        <w:t>енный должностными лицами Управления</w:t>
      </w:r>
      <w:r w:rsidRPr="00347DF0">
        <w:rPr>
          <w:rFonts w:ascii="Arial" w:hAnsi="Arial" w:cs="Arial"/>
          <w:color w:val="000000"/>
          <w:sz w:val="24"/>
          <w:szCs w:val="24"/>
        </w:rPr>
        <w:t xml:space="preserve"> Запрос представляется на подпись главе Администрации. Подписание Запроса осуществляется в течение одного дня со дня его получения главой Администрации.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14.11. В течение одного дня Запрос, подписанный гла</w:t>
      </w:r>
      <w:r w:rsidR="00086B3F" w:rsidRPr="00347DF0">
        <w:rPr>
          <w:rFonts w:ascii="Arial" w:hAnsi="Arial" w:cs="Arial"/>
          <w:color w:val="000000"/>
          <w:sz w:val="24"/>
          <w:szCs w:val="24"/>
        </w:rPr>
        <w:t>вой Администрации, поступает в управление</w:t>
      </w:r>
      <w:r w:rsidRPr="00347DF0">
        <w:rPr>
          <w:rFonts w:ascii="Arial" w:hAnsi="Arial" w:cs="Arial"/>
          <w:color w:val="000000"/>
          <w:sz w:val="24"/>
          <w:szCs w:val="24"/>
        </w:rPr>
        <w:t xml:space="preserve"> по делопроизводс</w:t>
      </w:r>
      <w:r w:rsidR="00086B3F" w:rsidRPr="00347DF0">
        <w:rPr>
          <w:rFonts w:ascii="Arial" w:hAnsi="Arial" w:cs="Arial"/>
          <w:color w:val="000000"/>
          <w:sz w:val="24"/>
          <w:szCs w:val="24"/>
        </w:rPr>
        <w:t>тву</w:t>
      </w:r>
      <w:proofErr w:type="gramStart"/>
      <w:r w:rsidR="00086B3F" w:rsidRPr="00347DF0">
        <w:rPr>
          <w:rFonts w:ascii="Arial" w:hAnsi="Arial" w:cs="Arial"/>
          <w:color w:val="000000"/>
          <w:sz w:val="24"/>
          <w:szCs w:val="24"/>
        </w:rPr>
        <w:t xml:space="preserve"> </w:t>
      </w:r>
      <w:r w:rsidRPr="00347DF0">
        <w:rPr>
          <w:rFonts w:ascii="Arial" w:hAnsi="Arial" w:cs="Arial"/>
          <w:color w:val="000000"/>
          <w:sz w:val="24"/>
          <w:szCs w:val="24"/>
        </w:rPr>
        <w:t>,</w:t>
      </w:r>
      <w:proofErr w:type="gramEnd"/>
      <w:r w:rsidRPr="00347DF0">
        <w:rPr>
          <w:rFonts w:ascii="Arial" w:hAnsi="Arial" w:cs="Arial"/>
          <w:color w:val="000000"/>
          <w:sz w:val="24"/>
          <w:szCs w:val="24"/>
        </w:rPr>
        <w:t xml:space="preserve"> где регистрируется в САДЭД "Дело".</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14.12. Зарегистрированный в установленном порядке Запрос направляется в адрес юридического лица, в адрес индивидуального предпринимателя в течение одного дня со дня регистрации Запроса. К Запросу прилагается заверенная печатью копия Распоряжения о проведении документарной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14.13. Указанные в Запросе документы представляются индивидуальным предпринимателем, его уполномоченным представителем, руководителем, иным должностным лицом юридического лица лично или посредством почтовой связи заказным письмом с уведомлением о вручении и описью вложения в виде копий в течение десяти рабочих дней со дня получения мотивированного Запроса Администрации.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14.13.1. Юридическое лицо, индивидуальный предприниматель вправе представить указанные в запросе документы в форме электронных документов, подписанных электронной подписью, вид которой предусмотрен законодательством Российской Федерации.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19" w:name="Par270"/>
      <w:bookmarkEnd w:id="19"/>
      <w:r w:rsidRPr="00347DF0">
        <w:rPr>
          <w:rFonts w:ascii="Arial" w:hAnsi="Arial" w:cs="Arial"/>
          <w:color w:val="000000"/>
          <w:sz w:val="24"/>
          <w:szCs w:val="24"/>
        </w:rPr>
        <w:t>14.14. В ходе проведения проверки при рассмотрении документов должностное лицо формирует выводы о наличии или отсутствии в действиях юридического лица, индивидуального предпринимателя признаков нарушения обязательных требований или требований, установленных муниципальными правовыми актами в сфере обеспечения сохранности автомобильных дорог местного значения.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14.15. Срок выполнения административного действия, указанного в </w:t>
      </w:r>
      <w:hyperlink w:anchor="Par270" w:history="1">
        <w:r w:rsidRPr="00347DF0">
          <w:rPr>
            <w:rFonts w:ascii="Arial" w:hAnsi="Arial" w:cs="Arial"/>
            <w:color w:val="000000"/>
            <w:sz w:val="24"/>
            <w:szCs w:val="24"/>
          </w:rPr>
          <w:t>п. 14.14</w:t>
        </w:r>
      </w:hyperlink>
      <w:r w:rsidRPr="00347DF0">
        <w:rPr>
          <w:rFonts w:ascii="Arial" w:hAnsi="Arial" w:cs="Arial"/>
          <w:color w:val="000000"/>
          <w:sz w:val="24"/>
          <w:szCs w:val="24"/>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14.16. В случае устан</w:t>
      </w:r>
      <w:r w:rsidR="00086B3F" w:rsidRPr="00347DF0">
        <w:rPr>
          <w:rFonts w:ascii="Arial" w:hAnsi="Arial" w:cs="Arial"/>
          <w:color w:val="000000"/>
          <w:sz w:val="24"/>
          <w:szCs w:val="24"/>
        </w:rPr>
        <w:t>овления должностным лицом Управления</w:t>
      </w:r>
      <w:r w:rsidRPr="00347DF0">
        <w:rPr>
          <w:rFonts w:ascii="Arial" w:hAnsi="Arial" w:cs="Arial"/>
          <w:color w:val="000000"/>
          <w:sz w:val="24"/>
          <w:szCs w:val="24"/>
        </w:rPr>
        <w:t xml:space="preserve"> признаков нарушения обязательных требований, требований муниципальных нормативных правовых актов в сфере сохранности автомобильных дорог местного значения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должностное лицо вправе провести выездную проверку.</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14.17. Лицом, ответственным за выполнение административных действий, входящих в состав административной процедуры, является должностное лицо, уполномоченное на проведение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lastRenderedPageBreak/>
        <w:t>14.18. Критерием принятия решения в рамках административной процедуры "Проведение внеплановой документарной проверки" является наличие или отсутствие нарушений законодательства или обязательных требований муниципальных нормативных правовых актов в сфере обеспечения сохранности автомобильных дорог местного значения.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14.19. Результатом административной процедуры "Проведение внеплановой документарной проверки" является выявление нарушения законодательства или обязательных требований муниципальных нормативных правовых актов в сфере обеспечения сохранности автомобильных дорог местного значения или его отсутствие.</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14.20. </w:t>
      </w:r>
      <w:proofErr w:type="gramStart"/>
      <w:r w:rsidRPr="00347DF0">
        <w:rPr>
          <w:rFonts w:ascii="Arial" w:hAnsi="Arial" w:cs="Arial"/>
          <w:color w:val="000000"/>
          <w:sz w:val="24"/>
          <w:szCs w:val="24"/>
        </w:rPr>
        <w:t xml:space="preserve">По окончании проведения внеплановой документарной </w:t>
      </w:r>
      <w:r w:rsidR="00086B3F" w:rsidRPr="00347DF0">
        <w:rPr>
          <w:rFonts w:ascii="Arial" w:hAnsi="Arial" w:cs="Arial"/>
          <w:color w:val="000000"/>
          <w:sz w:val="24"/>
          <w:szCs w:val="24"/>
        </w:rPr>
        <w:t>проверки должностное лицо Управления</w:t>
      </w:r>
      <w:r w:rsidRPr="00347DF0">
        <w:rPr>
          <w:rFonts w:ascii="Arial" w:hAnsi="Arial" w:cs="Arial"/>
          <w:color w:val="000000"/>
          <w:sz w:val="24"/>
          <w:szCs w:val="24"/>
        </w:rPr>
        <w:t xml:space="preserve">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w:t>
      </w:r>
      <w:r w:rsidR="00086B3F" w:rsidRPr="00347DF0">
        <w:rPr>
          <w:rFonts w:ascii="Arial" w:hAnsi="Arial" w:cs="Arial"/>
          <w:color w:val="000000"/>
          <w:sz w:val="24"/>
          <w:szCs w:val="24"/>
        </w:rPr>
        <w:t xml:space="preserve"> лица или должностных лиц Управления</w:t>
      </w:r>
      <w:r w:rsidRPr="00347DF0">
        <w:rPr>
          <w:rFonts w:ascii="Arial" w:hAnsi="Arial" w:cs="Arial"/>
          <w:color w:val="000000"/>
          <w:sz w:val="24"/>
          <w:szCs w:val="24"/>
        </w:rPr>
        <w:t>, проводящих проверку, его или</w:t>
      </w:r>
      <w:proofErr w:type="gramEnd"/>
      <w:r w:rsidRPr="00347DF0">
        <w:rPr>
          <w:rFonts w:ascii="Arial" w:hAnsi="Arial" w:cs="Arial"/>
          <w:color w:val="000000"/>
          <w:sz w:val="24"/>
          <w:szCs w:val="24"/>
        </w:rPr>
        <w:t xml:space="preserve">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15. Административная процедура "Проведение внеплановой выездной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15.1. Основанием для начала административной проц</w:t>
      </w:r>
      <w:r w:rsidR="00086B3F" w:rsidRPr="00347DF0">
        <w:rPr>
          <w:rFonts w:ascii="Arial" w:hAnsi="Arial" w:cs="Arial"/>
          <w:color w:val="000000"/>
          <w:sz w:val="24"/>
          <w:szCs w:val="24"/>
        </w:rPr>
        <w:t>едуры является получение Управлением</w:t>
      </w:r>
      <w:r w:rsidRPr="00347DF0">
        <w:rPr>
          <w:rFonts w:ascii="Arial" w:hAnsi="Arial" w:cs="Arial"/>
          <w:color w:val="000000"/>
          <w:sz w:val="24"/>
          <w:szCs w:val="24"/>
        </w:rPr>
        <w:t xml:space="preserve"> подписанного главой Администрации и зарегистрированного в САДЭД "Дело" Распоряжения для исполнения.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15.2. Основанием для начала административной процедуры в отношении проведения внеплановой выездной проверки является:</w:t>
      </w:r>
    </w:p>
    <w:p w:rsidR="0071048E" w:rsidRPr="00347DF0" w:rsidRDefault="0071048E"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15.2.2. </w:t>
      </w:r>
      <w:proofErr w:type="gramStart"/>
      <w:r w:rsidRPr="00347DF0">
        <w:rPr>
          <w:rFonts w:ascii="Arial" w:hAnsi="Arial" w:cs="Arial"/>
          <w:sz w:val="24"/>
          <w:szCs w:val="24"/>
        </w:rPr>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1048E" w:rsidRPr="00347DF0" w:rsidRDefault="0071048E"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15.2.1.2. </w:t>
      </w:r>
      <w:proofErr w:type="gramStart"/>
      <w:r w:rsidRPr="00347DF0">
        <w:rPr>
          <w:rFonts w:ascii="Arial" w:hAnsi="Arial" w:cs="Arial"/>
          <w:sz w:val="24"/>
          <w:szCs w:val="24"/>
        </w:rPr>
        <w:t>Мотивированное представление должностного лица Администрации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1048E" w:rsidRPr="00347DF0" w:rsidRDefault="0071048E"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15.2.1.2.1. </w:t>
      </w:r>
      <w:proofErr w:type="gramStart"/>
      <w:r w:rsidRPr="00347DF0">
        <w:rPr>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347DF0">
        <w:rPr>
          <w:rFonts w:ascii="Arial" w:hAnsi="Arial" w:cs="Arial"/>
          <w:sz w:val="24"/>
          <w:szCs w:val="24"/>
        </w:rPr>
        <w:t>, а также угрозы чрезвычайных ситуаций природного и техногенного характера.</w:t>
      </w:r>
    </w:p>
    <w:p w:rsidR="0071048E" w:rsidRPr="00347DF0" w:rsidRDefault="0071048E" w:rsidP="00347DF0">
      <w:pPr>
        <w:autoSpaceDE w:val="0"/>
        <w:autoSpaceDN w:val="0"/>
        <w:adjustRightInd w:val="0"/>
        <w:ind w:firstLine="709"/>
        <w:jc w:val="both"/>
        <w:rPr>
          <w:rFonts w:ascii="Arial" w:hAnsi="Arial" w:cs="Arial"/>
          <w:sz w:val="24"/>
          <w:szCs w:val="24"/>
        </w:rPr>
      </w:pPr>
      <w:r w:rsidRPr="00347DF0">
        <w:rPr>
          <w:rFonts w:ascii="Arial" w:hAnsi="Arial" w:cs="Arial"/>
          <w:sz w:val="24"/>
          <w:szCs w:val="24"/>
        </w:rPr>
        <w:t xml:space="preserve">15.2.1.2.2. </w:t>
      </w:r>
      <w:proofErr w:type="gramStart"/>
      <w:r w:rsidRPr="00347DF0">
        <w:rPr>
          <w:rFonts w:ascii="Arial" w:hAnsi="Arial" w:cs="Arial"/>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w:t>
      </w:r>
      <w:r w:rsidRPr="00347DF0">
        <w:rPr>
          <w:rFonts w:ascii="Arial" w:hAnsi="Arial" w:cs="Arial"/>
          <w:sz w:val="24"/>
          <w:szCs w:val="24"/>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347DF0">
        <w:rPr>
          <w:rFonts w:ascii="Arial" w:hAnsi="Arial" w:cs="Arial"/>
          <w:sz w:val="24"/>
          <w:szCs w:val="24"/>
        </w:rPr>
        <w:t xml:space="preserve"> возникновение чрезвычайных ситуаций природного и техногенного характера.</w:t>
      </w:r>
    </w:p>
    <w:p w:rsidR="0071048E" w:rsidRPr="00347DF0" w:rsidRDefault="0071048E" w:rsidP="00347DF0">
      <w:pPr>
        <w:autoSpaceDE w:val="0"/>
        <w:autoSpaceDN w:val="0"/>
        <w:adjustRightInd w:val="0"/>
        <w:ind w:firstLine="709"/>
        <w:jc w:val="both"/>
        <w:rPr>
          <w:rFonts w:ascii="Arial" w:hAnsi="Arial" w:cs="Arial"/>
          <w:color w:val="000000"/>
          <w:sz w:val="24"/>
          <w:szCs w:val="24"/>
        </w:rPr>
      </w:pPr>
      <w:r w:rsidRPr="00347DF0">
        <w:rPr>
          <w:rFonts w:ascii="Arial" w:hAnsi="Arial" w:cs="Arial"/>
          <w:sz w:val="24"/>
          <w:szCs w:val="24"/>
        </w:rPr>
        <w:t>15.2.1.2.3.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15.2.3. Обращение и заявление, не позволяющее установить его автора, а также обращение и заявление, не содержащее сведений о фактах, указанных в </w:t>
      </w:r>
      <w:hyperlink w:anchor="Par281" w:history="1">
        <w:r w:rsidRPr="00347DF0">
          <w:rPr>
            <w:rFonts w:ascii="Arial" w:hAnsi="Arial" w:cs="Arial"/>
            <w:color w:val="000000"/>
            <w:sz w:val="24"/>
            <w:szCs w:val="24"/>
          </w:rPr>
          <w:t>п. 15.2.2</w:t>
        </w:r>
      </w:hyperlink>
      <w:r w:rsidRPr="00347DF0">
        <w:rPr>
          <w:rFonts w:ascii="Arial" w:hAnsi="Arial" w:cs="Arial"/>
          <w:color w:val="000000"/>
          <w:sz w:val="24"/>
          <w:szCs w:val="24"/>
        </w:rPr>
        <w:t xml:space="preserve"> настоящего Административного регламента, не может служить основанием для проведения внеплановой документарной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15.3. Внеплановая выездная проверка проводится в случае, если при внеплановой документарной проверке не представляется возможным:</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15.3.1.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15.3.2.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20" w:name="Par288"/>
      <w:bookmarkEnd w:id="20"/>
      <w:r w:rsidRPr="00347DF0">
        <w:rPr>
          <w:rFonts w:ascii="Arial" w:hAnsi="Arial" w:cs="Arial"/>
          <w:color w:val="000000"/>
          <w:sz w:val="24"/>
          <w:szCs w:val="24"/>
        </w:rPr>
        <w:t xml:space="preserve">15.4. </w:t>
      </w:r>
      <w:proofErr w:type="gramStart"/>
      <w:r w:rsidRPr="00347DF0">
        <w:rPr>
          <w:rFonts w:ascii="Arial" w:hAnsi="Arial" w:cs="Arial"/>
          <w:color w:val="000000"/>
          <w:sz w:val="24"/>
          <w:szCs w:val="24"/>
        </w:rPr>
        <w:t xml:space="preserve">В день подписания главой Администрации Распоряжения о проведении внеплановой выездной проверки юридического лица, индивидуального предпринимателя по основаниям, указанным в </w:t>
      </w:r>
      <w:hyperlink w:anchor="Par281" w:history="1">
        <w:proofErr w:type="spellStart"/>
        <w:r w:rsidRPr="00347DF0">
          <w:rPr>
            <w:rFonts w:ascii="Arial" w:hAnsi="Arial" w:cs="Arial"/>
            <w:color w:val="000000"/>
            <w:sz w:val="24"/>
            <w:szCs w:val="24"/>
          </w:rPr>
          <w:t>пп</w:t>
        </w:r>
        <w:proofErr w:type="spellEnd"/>
        <w:r w:rsidRPr="00347DF0">
          <w:rPr>
            <w:rFonts w:ascii="Arial" w:hAnsi="Arial" w:cs="Arial"/>
            <w:color w:val="000000"/>
            <w:sz w:val="24"/>
            <w:szCs w:val="24"/>
          </w:rPr>
          <w:t>. 15.2.2 п. 15.2</w:t>
        </w:r>
      </w:hyperlink>
      <w:r w:rsidRPr="00347DF0">
        <w:rPr>
          <w:rFonts w:ascii="Arial" w:hAnsi="Arial" w:cs="Arial"/>
          <w:color w:val="000000"/>
          <w:sz w:val="24"/>
          <w:szCs w:val="24"/>
        </w:rPr>
        <w:t xml:space="preserve"> настоящего Административного регламента, в целях согласования ее проведения должностное лицо представляет или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w:t>
      </w:r>
      <w:proofErr w:type="gramEnd"/>
      <w:r w:rsidRPr="00347DF0">
        <w:rPr>
          <w:rFonts w:ascii="Arial" w:hAnsi="Arial" w:cs="Arial"/>
          <w:color w:val="000000"/>
          <w:sz w:val="24"/>
          <w:szCs w:val="24"/>
        </w:rPr>
        <w:t xml:space="preserve"> лица, индивидуального предпринимателя заявление о согласовании проведения внеплановой выездной проверки.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15.5. Срок выполнения административного действия, указанного в </w:t>
      </w:r>
      <w:hyperlink w:anchor="Par288" w:history="1">
        <w:r w:rsidRPr="00347DF0">
          <w:rPr>
            <w:rFonts w:ascii="Arial" w:hAnsi="Arial" w:cs="Arial"/>
            <w:color w:val="000000"/>
            <w:sz w:val="24"/>
            <w:szCs w:val="24"/>
          </w:rPr>
          <w:t>п. 15.4</w:t>
        </w:r>
      </w:hyperlink>
      <w:r w:rsidRPr="00347DF0">
        <w:rPr>
          <w:rFonts w:ascii="Arial" w:hAnsi="Arial" w:cs="Arial"/>
          <w:color w:val="000000"/>
          <w:sz w:val="24"/>
          <w:szCs w:val="24"/>
        </w:rPr>
        <w:t xml:space="preserve"> настоящего Административного регламента, составляет один день со дня подписания главой Администрации Распоряжения и регистрации его в САДЭД "Дело".</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15.6. После согласования с органом прокуратуры юридическое лицо, индивидуальный предприниматель уведо</w:t>
      </w:r>
      <w:r w:rsidR="007A6573" w:rsidRPr="00347DF0">
        <w:rPr>
          <w:rFonts w:ascii="Arial" w:hAnsi="Arial" w:cs="Arial"/>
          <w:color w:val="000000"/>
          <w:sz w:val="24"/>
          <w:szCs w:val="24"/>
        </w:rPr>
        <w:t>мляется должностным лицом Управления</w:t>
      </w:r>
      <w:r w:rsidRPr="00347DF0">
        <w:rPr>
          <w:rFonts w:ascii="Arial" w:hAnsi="Arial" w:cs="Arial"/>
          <w:color w:val="000000"/>
          <w:sz w:val="24"/>
          <w:szCs w:val="24"/>
        </w:rPr>
        <w:t xml:space="preserve"> о проведении внеплановой выездной проверки не менее чем за двадцать четыре часа до начала ее проведения любым доступным способом.</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15.7. Внеплановая выездная проверка про</w:t>
      </w:r>
      <w:r w:rsidR="007A6573" w:rsidRPr="00347DF0">
        <w:rPr>
          <w:rFonts w:ascii="Arial" w:hAnsi="Arial" w:cs="Arial"/>
          <w:color w:val="000000"/>
          <w:sz w:val="24"/>
          <w:szCs w:val="24"/>
        </w:rPr>
        <w:t>водится должностным лицом Управления</w:t>
      </w:r>
      <w:r w:rsidRPr="00347DF0">
        <w:rPr>
          <w:rFonts w:ascii="Arial" w:hAnsi="Arial" w:cs="Arial"/>
          <w:color w:val="000000"/>
          <w:sz w:val="24"/>
          <w:szCs w:val="24"/>
        </w:rPr>
        <w:t xml:space="preserve">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457AC" w:rsidRPr="00347DF0" w:rsidRDefault="008139EC" w:rsidP="00347DF0">
      <w:pPr>
        <w:autoSpaceDE w:val="0"/>
        <w:autoSpaceDN w:val="0"/>
        <w:adjustRightInd w:val="0"/>
        <w:ind w:firstLine="709"/>
        <w:jc w:val="both"/>
        <w:rPr>
          <w:rFonts w:ascii="Arial" w:hAnsi="Arial" w:cs="Arial"/>
          <w:sz w:val="24"/>
          <w:szCs w:val="24"/>
        </w:rPr>
      </w:pPr>
      <w:bookmarkStart w:id="21" w:name="Par292"/>
      <w:bookmarkEnd w:id="21"/>
      <w:r w:rsidRPr="00347DF0">
        <w:rPr>
          <w:rFonts w:ascii="Arial" w:hAnsi="Arial" w:cs="Arial"/>
          <w:color w:val="000000"/>
          <w:sz w:val="24"/>
          <w:szCs w:val="24"/>
        </w:rPr>
        <w:t xml:space="preserve">15.8. </w:t>
      </w:r>
      <w:proofErr w:type="gramStart"/>
      <w:r w:rsidR="00A457AC" w:rsidRPr="00347DF0">
        <w:rPr>
          <w:rFonts w:ascii="Arial" w:hAnsi="Arial" w:cs="Arial"/>
          <w:sz w:val="24"/>
          <w:szCs w:val="24"/>
        </w:rPr>
        <w:t xml:space="preserve">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w:t>
      </w:r>
      <w:r w:rsidR="00A457AC" w:rsidRPr="00347DF0">
        <w:rPr>
          <w:rFonts w:ascii="Arial" w:hAnsi="Arial" w:cs="Arial"/>
          <w:sz w:val="24"/>
          <w:szCs w:val="24"/>
        </w:rPr>
        <w:lastRenderedPageBreak/>
        <w:t>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00A457AC" w:rsidRPr="00347DF0">
        <w:rPr>
          <w:rFonts w:ascii="Arial" w:hAnsi="Arial" w:cs="Arial"/>
          <w:sz w:val="24"/>
          <w:szCs w:val="24"/>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15.9. Срок выполнения административного действия, указанного в </w:t>
      </w:r>
      <w:hyperlink w:anchor="Par292" w:history="1">
        <w:r w:rsidRPr="00347DF0">
          <w:rPr>
            <w:rFonts w:ascii="Arial" w:hAnsi="Arial" w:cs="Arial"/>
            <w:color w:val="000000"/>
            <w:sz w:val="24"/>
            <w:szCs w:val="24"/>
          </w:rPr>
          <w:t>п. 15.8</w:t>
        </w:r>
      </w:hyperlink>
      <w:r w:rsidRPr="00347DF0">
        <w:rPr>
          <w:rFonts w:ascii="Arial" w:hAnsi="Arial" w:cs="Arial"/>
          <w:color w:val="000000"/>
          <w:sz w:val="24"/>
          <w:szCs w:val="24"/>
        </w:rPr>
        <w:t xml:space="preserve"> настоящего Административного регламента, составляет один час с момента прибытия на место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22" w:name="Par294"/>
      <w:bookmarkEnd w:id="22"/>
      <w:r w:rsidRPr="00347DF0">
        <w:rPr>
          <w:rFonts w:ascii="Arial" w:hAnsi="Arial" w:cs="Arial"/>
          <w:color w:val="000000"/>
          <w:sz w:val="24"/>
          <w:szCs w:val="24"/>
        </w:rPr>
        <w:t xml:space="preserve">15.10. </w:t>
      </w:r>
      <w:proofErr w:type="gramStart"/>
      <w:r w:rsidRPr="00347DF0">
        <w:rPr>
          <w:rFonts w:ascii="Arial" w:hAnsi="Arial" w:cs="Arial"/>
          <w:color w:val="000000"/>
          <w:sz w:val="24"/>
          <w:szCs w:val="24"/>
        </w:rPr>
        <w:t xml:space="preserve">При проведении внеплановой выездной </w:t>
      </w:r>
      <w:r w:rsidR="007A6573" w:rsidRPr="00347DF0">
        <w:rPr>
          <w:rFonts w:ascii="Arial" w:hAnsi="Arial" w:cs="Arial"/>
          <w:color w:val="000000"/>
          <w:sz w:val="24"/>
          <w:szCs w:val="24"/>
        </w:rPr>
        <w:t>проверки должностное лицо Управления</w:t>
      </w:r>
      <w:r w:rsidRPr="00347DF0">
        <w:rPr>
          <w:rFonts w:ascii="Arial" w:hAnsi="Arial" w:cs="Arial"/>
          <w:color w:val="000000"/>
          <w:sz w:val="24"/>
          <w:szCs w:val="24"/>
        </w:rPr>
        <w:t xml:space="preserve"> знакомится с документами и иными необходимыми для осуществления муниципального контроля материалами; проверяет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в сфере обеспечения сохранности автомобильных дорог местного значения, получает объяснения от руководителя или иного должностного лица юридического лица или индивидуального предпринимателя либо его уполномоченного представителя.</w:t>
      </w:r>
      <w:proofErr w:type="gramEnd"/>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15.11. Срок выполнения административного действия, указанного в </w:t>
      </w:r>
      <w:hyperlink w:anchor="Par294" w:history="1">
        <w:r w:rsidRPr="00347DF0">
          <w:rPr>
            <w:rFonts w:ascii="Arial" w:hAnsi="Arial" w:cs="Arial"/>
            <w:color w:val="000000"/>
            <w:sz w:val="24"/>
            <w:szCs w:val="24"/>
          </w:rPr>
          <w:t>п. 15.10</w:t>
        </w:r>
      </w:hyperlink>
      <w:r w:rsidRPr="00347DF0">
        <w:rPr>
          <w:rFonts w:ascii="Arial" w:hAnsi="Arial" w:cs="Arial"/>
          <w:color w:val="000000"/>
          <w:sz w:val="24"/>
          <w:szCs w:val="24"/>
        </w:rPr>
        <w:t xml:space="preserve"> настоящего Административного регламента, составляет шесть часов с момента ознакомления юридического лица или индивидуального предпринимателя с целью, задачами и основаниями проводимой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15.12. Для участия во внеплановой выездной проверке юридического лица, индивидуального предпринимателя Администрацией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47DF0">
        <w:rPr>
          <w:rFonts w:ascii="Arial" w:hAnsi="Arial" w:cs="Arial"/>
          <w:color w:val="000000"/>
          <w:sz w:val="24"/>
          <w:szCs w:val="24"/>
        </w:rPr>
        <w:t>аффилированными</w:t>
      </w:r>
      <w:proofErr w:type="spellEnd"/>
      <w:r w:rsidRPr="00347DF0">
        <w:rPr>
          <w:rFonts w:ascii="Arial" w:hAnsi="Arial" w:cs="Arial"/>
          <w:color w:val="000000"/>
          <w:sz w:val="24"/>
          <w:szCs w:val="24"/>
        </w:rPr>
        <w:t xml:space="preserve"> лицами проверяемых лиц.</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23" w:name="Par297"/>
      <w:bookmarkEnd w:id="23"/>
      <w:r w:rsidRPr="00347DF0">
        <w:rPr>
          <w:rFonts w:ascii="Arial" w:hAnsi="Arial" w:cs="Arial"/>
          <w:color w:val="000000"/>
          <w:sz w:val="24"/>
          <w:szCs w:val="24"/>
        </w:rPr>
        <w:t>15.13. При рассмотрении документов должностное л</w:t>
      </w:r>
      <w:r w:rsidR="007A6573" w:rsidRPr="00347DF0">
        <w:rPr>
          <w:rFonts w:ascii="Arial" w:hAnsi="Arial" w:cs="Arial"/>
          <w:color w:val="000000"/>
          <w:sz w:val="24"/>
          <w:szCs w:val="24"/>
        </w:rPr>
        <w:t>ицо Управления</w:t>
      </w:r>
      <w:r w:rsidRPr="00347DF0">
        <w:rPr>
          <w:rFonts w:ascii="Arial" w:hAnsi="Arial" w:cs="Arial"/>
          <w:color w:val="000000"/>
          <w:sz w:val="24"/>
          <w:szCs w:val="24"/>
        </w:rPr>
        <w:t xml:space="preserve"> формирует выводы о наличии или отсутствии в действиях юридического лица, индивидуального предпринимателя признаков нарушения обязательных требований или требований, установленных муниципальными правовыми актами в сфере обеспечения сохранности автомобильных дорог местного значения.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15.14. Срок выполнения административного действия, указанного в </w:t>
      </w:r>
      <w:hyperlink w:anchor="Par297" w:history="1">
        <w:r w:rsidRPr="00347DF0">
          <w:rPr>
            <w:rFonts w:ascii="Arial" w:hAnsi="Arial" w:cs="Arial"/>
            <w:color w:val="000000"/>
            <w:sz w:val="24"/>
            <w:szCs w:val="24"/>
          </w:rPr>
          <w:t>п. 15.13</w:t>
        </w:r>
      </w:hyperlink>
      <w:r w:rsidRPr="00347DF0">
        <w:rPr>
          <w:rFonts w:ascii="Arial" w:hAnsi="Arial" w:cs="Arial"/>
          <w:color w:val="000000"/>
          <w:sz w:val="24"/>
          <w:szCs w:val="24"/>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15.15. Лицом, ответственным за выполнение административных действий, входящих в состав административной процедуры, </w:t>
      </w:r>
      <w:r w:rsidR="007A6573" w:rsidRPr="00347DF0">
        <w:rPr>
          <w:rFonts w:ascii="Arial" w:hAnsi="Arial" w:cs="Arial"/>
          <w:color w:val="000000"/>
          <w:sz w:val="24"/>
          <w:szCs w:val="24"/>
        </w:rPr>
        <w:t>является должностное лицо Управления</w:t>
      </w:r>
      <w:r w:rsidRPr="00347DF0">
        <w:rPr>
          <w:rFonts w:ascii="Arial" w:hAnsi="Arial" w:cs="Arial"/>
          <w:color w:val="000000"/>
          <w:sz w:val="24"/>
          <w:szCs w:val="24"/>
        </w:rPr>
        <w:t>, уполномоченное на проведение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15.16. Критерием принятия решения в рамках административной процедуры "Проведение внеплановой выездной проверки" является наличие или отсутствие нарушений законодательства или обязательных требований муниципальных нормативных правовых актов в сфере обеспечения сохранности автомобильных дорог местного значения.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15.17. Результатом административной процедуры "Проведение внеплановой выездной проверки" является выявление нарушения законодательства или обязательных требований муниципальных нормативных правовых актов в сфере обеспечения сохранности автомобильных дорог местного значения или его отсутствие.</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15.18. </w:t>
      </w:r>
      <w:proofErr w:type="gramStart"/>
      <w:r w:rsidRPr="00347DF0">
        <w:rPr>
          <w:rFonts w:ascii="Arial" w:hAnsi="Arial" w:cs="Arial"/>
          <w:color w:val="000000"/>
          <w:sz w:val="24"/>
          <w:szCs w:val="24"/>
        </w:rPr>
        <w:t xml:space="preserve">По окончании проведения внеплановой выездной </w:t>
      </w:r>
      <w:r w:rsidR="00E302F7" w:rsidRPr="00347DF0">
        <w:rPr>
          <w:rFonts w:ascii="Arial" w:hAnsi="Arial" w:cs="Arial"/>
          <w:color w:val="000000"/>
          <w:sz w:val="24"/>
          <w:szCs w:val="24"/>
        </w:rPr>
        <w:t>проверки должностное лицо Управления</w:t>
      </w:r>
      <w:r w:rsidRPr="00347DF0">
        <w:rPr>
          <w:rFonts w:ascii="Arial" w:hAnsi="Arial" w:cs="Arial"/>
          <w:color w:val="000000"/>
          <w:sz w:val="24"/>
          <w:szCs w:val="24"/>
        </w:rPr>
        <w:t xml:space="preserve">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w:t>
      </w:r>
      <w:r w:rsidRPr="00347DF0">
        <w:rPr>
          <w:rFonts w:ascii="Arial" w:hAnsi="Arial" w:cs="Arial"/>
          <w:color w:val="000000"/>
          <w:sz w:val="24"/>
          <w:szCs w:val="24"/>
        </w:rPr>
        <w:lastRenderedPageBreak/>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w:t>
      </w:r>
      <w:r w:rsidR="00E302F7" w:rsidRPr="00347DF0">
        <w:rPr>
          <w:rFonts w:ascii="Arial" w:hAnsi="Arial" w:cs="Arial"/>
          <w:color w:val="000000"/>
          <w:sz w:val="24"/>
          <w:szCs w:val="24"/>
        </w:rPr>
        <w:t xml:space="preserve"> лица или должностных лиц Управления</w:t>
      </w:r>
      <w:r w:rsidRPr="00347DF0">
        <w:rPr>
          <w:rFonts w:ascii="Arial" w:hAnsi="Arial" w:cs="Arial"/>
          <w:color w:val="000000"/>
          <w:sz w:val="24"/>
          <w:szCs w:val="24"/>
        </w:rPr>
        <w:t>, проводящих проверку, его или</w:t>
      </w:r>
      <w:proofErr w:type="gramEnd"/>
      <w:r w:rsidRPr="00347DF0">
        <w:rPr>
          <w:rFonts w:ascii="Arial" w:hAnsi="Arial" w:cs="Arial"/>
          <w:color w:val="000000"/>
          <w:sz w:val="24"/>
          <w:szCs w:val="24"/>
        </w:rPr>
        <w:t xml:space="preserve">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 Административная процедура "Оформление результатов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16.1. Основанием для начала административной </w:t>
      </w:r>
      <w:r w:rsidR="00A457AC" w:rsidRPr="00347DF0">
        <w:rPr>
          <w:rFonts w:ascii="Arial" w:hAnsi="Arial" w:cs="Arial"/>
          <w:color w:val="000000"/>
          <w:sz w:val="24"/>
          <w:szCs w:val="24"/>
        </w:rPr>
        <w:t>процедуры является завершение проверки</w:t>
      </w:r>
      <w:r w:rsidRPr="00347DF0">
        <w:rPr>
          <w:rFonts w:ascii="Arial" w:hAnsi="Arial" w:cs="Arial"/>
          <w:color w:val="000000"/>
          <w:sz w:val="24"/>
          <w:szCs w:val="24"/>
        </w:rPr>
        <w:t>.</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16.2. По результатам проведения п</w:t>
      </w:r>
      <w:r w:rsidR="00EC65E3" w:rsidRPr="00347DF0">
        <w:rPr>
          <w:rFonts w:ascii="Arial" w:hAnsi="Arial" w:cs="Arial"/>
          <w:color w:val="000000"/>
          <w:sz w:val="24"/>
          <w:szCs w:val="24"/>
        </w:rPr>
        <w:t>роверки должностным лицом Управления</w:t>
      </w:r>
      <w:r w:rsidRPr="00347DF0">
        <w:rPr>
          <w:rFonts w:ascii="Arial" w:hAnsi="Arial" w:cs="Arial"/>
          <w:color w:val="000000"/>
          <w:sz w:val="24"/>
          <w:szCs w:val="24"/>
        </w:rPr>
        <w:t>, проводящим проверку, составляется акт проверки. Акт проверки оформляется непосредственно после ее завершения в двух экземплярах.</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24" w:name="Par306"/>
      <w:bookmarkEnd w:id="24"/>
      <w:r w:rsidRPr="00347DF0">
        <w:rPr>
          <w:rFonts w:ascii="Arial" w:hAnsi="Arial" w:cs="Arial"/>
          <w:color w:val="000000"/>
          <w:sz w:val="24"/>
          <w:szCs w:val="24"/>
        </w:rPr>
        <w:t>16.3. В акте проверки указываются: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16.3.1. Дата, время и место составления акта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16.3.2. Наименование органа муниципального контроля.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16.3.3. Дата и номер Распоряжения, на основании которого проведена проверка.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16.3.4. Фамилия, имя, отчество и должность должностного лица или должностных лиц, проводивших проверку.</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16.3.5.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w:t>
      </w:r>
      <w:proofErr w:type="gramStart"/>
      <w:r w:rsidRPr="00347DF0">
        <w:rPr>
          <w:rFonts w:ascii="Arial" w:hAnsi="Arial" w:cs="Arial"/>
          <w:color w:val="000000"/>
          <w:sz w:val="24"/>
          <w:szCs w:val="24"/>
        </w:rPr>
        <w:t>присутствовавших</w:t>
      </w:r>
      <w:proofErr w:type="gramEnd"/>
      <w:r w:rsidRPr="00347DF0">
        <w:rPr>
          <w:rFonts w:ascii="Arial" w:hAnsi="Arial" w:cs="Arial"/>
          <w:color w:val="000000"/>
          <w:sz w:val="24"/>
          <w:szCs w:val="24"/>
        </w:rPr>
        <w:t xml:space="preserve"> при проведении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16.3.6. Дата, время, продолжительность и место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16.3.7. Сведения о результатах проверки, в том числе о выявленных нарушениях обязательных требований и требований, установленных муниципальными нормативными правовыми актами в сфере обеспечения сохранности автомобильных дорог местного значения, об их характере </w:t>
      </w:r>
      <w:proofErr w:type="gramStart"/>
      <w:r w:rsidRPr="00347DF0">
        <w:rPr>
          <w:rFonts w:ascii="Arial" w:hAnsi="Arial" w:cs="Arial"/>
          <w:color w:val="000000"/>
          <w:sz w:val="24"/>
          <w:szCs w:val="24"/>
        </w:rPr>
        <w:t>и</w:t>
      </w:r>
      <w:proofErr w:type="gramEnd"/>
      <w:r w:rsidRPr="00347DF0">
        <w:rPr>
          <w:rFonts w:ascii="Arial" w:hAnsi="Arial" w:cs="Arial"/>
          <w:color w:val="000000"/>
          <w:sz w:val="24"/>
          <w:szCs w:val="24"/>
        </w:rPr>
        <w:t xml:space="preserve"> о лицах, допустивших указанные нарушения.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16.3.8. </w:t>
      </w:r>
      <w:proofErr w:type="gramStart"/>
      <w:r w:rsidRPr="00347DF0">
        <w:rPr>
          <w:rFonts w:ascii="Arial" w:hAnsi="Arial" w:cs="Arial"/>
          <w:color w:val="000000"/>
          <w:sz w:val="24"/>
          <w:szCs w:val="24"/>
        </w:rPr>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47DF0">
        <w:rPr>
          <w:rFonts w:ascii="Arial" w:hAnsi="Arial" w:cs="Arial"/>
          <w:color w:val="000000"/>
          <w:sz w:val="24"/>
          <w:szCs w:val="24"/>
        </w:rPr>
        <w:t xml:space="preserve"> с отсутствием у юридического лица, индивидуального предпринимателя указанного журнала.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16.3.9. Подписи должностного</w:t>
      </w:r>
      <w:r w:rsidR="00F27549" w:rsidRPr="00347DF0">
        <w:rPr>
          <w:rFonts w:ascii="Arial" w:hAnsi="Arial" w:cs="Arial"/>
          <w:color w:val="000000"/>
          <w:sz w:val="24"/>
          <w:szCs w:val="24"/>
        </w:rPr>
        <w:t xml:space="preserve"> лица или должностных лиц Управления</w:t>
      </w:r>
      <w:r w:rsidRPr="00347DF0">
        <w:rPr>
          <w:rFonts w:ascii="Arial" w:hAnsi="Arial" w:cs="Arial"/>
          <w:color w:val="000000"/>
          <w:sz w:val="24"/>
          <w:szCs w:val="24"/>
        </w:rPr>
        <w:t>, проводивших проверку.</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16.4. Срок выполнения административного действия, указанного в </w:t>
      </w:r>
      <w:hyperlink w:anchor="Par306" w:history="1">
        <w:r w:rsidRPr="00347DF0">
          <w:rPr>
            <w:rFonts w:ascii="Arial" w:hAnsi="Arial" w:cs="Arial"/>
            <w:color w:val="000000"/>
            <w:sz w:val="24"/>
            <w:szCs w:val="24"/>
          </w:rPr>
          <w:t>п. 16.3</w:t>
        </w:r>
      </w:hyperlink>
      <w:r w:rsidRPr="00347DF0">
        <w:rPr>
          <w:rFonts w:ascii="Arial" w:hAnsi="Arial" w:cs="Arial"/>
          <w:color w:val="000000"/>
          <w:sz w:val="24"/>
          <w:szCs w:val="24"/>
        </w:rPr>
        <w:t xml:space="preserve"> настоящего Административного регламента, не превышает двух часов с момента завершения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25" w:name="Par317"/>
      <w:bookmarkEnd w:id="25"/>
      <w:r w:rsidRPr="00347DF0">
        <w:rPr>
          <w:rFonts w:ascii="Arial" w:hAnsi="Arial" w:cs="Arial"/>
          <w:color w:val="000000"/>
          <w:sz w:val="24"/>
          <w:szCs w:val="24"/>
        </w:rPr>
        <w:t>16.5. Один экземпляр акта проверки вместе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16.6. Срок выполнения административного действия, указанного в </w:t>
      </w:r>
      <w:hyperlink w:anchor="Par317" w:history="1">
        <w:r w:rsidRPr="00347DF0">
          <w:rPr>
            <w:rFonts w:ascii="Arial" w:hAnsi="Arial" w:cs="Arial"/>
            <w:color w:val="000000"/>
            <w:sz w:val="24"/>
            <w:szCs w:val="24"/>
          </w:rPr>
          <w:t>п. 16.5</w:t>
        </w:r>
      </w:hyperlink>
      <w:r w:rsidRPr="00347DF0">
        <w:rPr>
          <w:rFonts w:ascii="Arial" w:hAnsi="Arial" w:cs="Arial"/>
          <w:color w:val="000000"/>
          <w:sz w:val="24"/>
          <w:szCs w:val="24"/>
        </w:rPr>
        <w:t xml:space="preserve"> настоящего Административного регламента, не превышает одного часа с момента составления акта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26" w:name="Par319"/>
      <w:bookmarkEnd w:id="26"/>
      <w:r w:rsidRPr="00347DF0">
        <w:rPr>
          <w:rFonts w:ascii="Arial" w:hAnsi="Arial" w:cs="Arial"/>
          <w:color w:val="000000"/>
          <w:sz w:val="24"/>
          <w:szCs w:val="24"/>
        </w:rPr>
        <w:t xml:space="preserve">16.7. </w:t>
      </w:r>
      <w:proofErr w:type="gramStart"/>
      <w:r w:rsidR="005E20E4" w:rsidRPr="00347DF0">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w:t>
      </w:r>
      <w:r w:rsidR="005E20E4" w:rsidRPr="00347DF0">
        <w:rPr>
          <w:rFonts w:ascii="Arial" w:hAnsi="Arial" w:cs="Arial"/>
          <w:sz w:val="24"/>
          <w:szCs w:val="24"/>
        </w:rPr>
        <w:lastRenderedPageBreak/>
        <w:t>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5E20E4" w:rsidRPr="00347DF0">
        <w:rPr>
          <w:rFonts w:ascii="Arial" w:hAnsi="Arial" w:cs="Arial"/>
          <w:sz w:val="24"/>
          <w:szCs w:val="24"/>
        </w:rPr>
        <w:t xml:space="preserve"> муниципального контроля. </w:t>
      </w:r>
      <w:proofErr w:type="gramStart"/>
      <w:r w:rsidR="005E20E4" w:rsidRPr="00347DF0">
        <w:rPr>
          <w:rFonts w:ascii="Arial" w:hAnsi="Arial" w:cs="Arial"/>
          <w:sz w:val="24"/>
          <w:szCs w:val="24"/>
        </w:rPr>
        <w:t>При наличии согласия проверяемого лица на осуществление взаимодействия в электронной форме в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5E20E4" w:rsidRPr="00347DF0">
        <w:rPr>
          <w:rFonts w:ascii="Arial" w:hAnsi="Arial" w:cs="Arial"/>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005E20E4" w:rsidRPr="00347DF0">
        <w:rPr>
          <w:rFonts w:ascii="Arial" w:hAnsi="Arial" w:cs="Arial"/>
          <w:sz w:val="24"/>
          <w:szCs w:val="24"/>
        </w:rPr>
        <w:t>.</w:t>
      </w:r>
      <w:r w:rsidRPr="00347DF0">
        <w:rPr>
          <w:rFonts w:ascii="Arial" w:hAnsi="Arial" w:cs="Arial"/>
          <w:color w:val="000000"/>
          <w:sz w:val="24"/>
          <w:szCs w:val="24"/>
        </w:rPr>
        <w:t>.</w:t>
      </w:r>
      <w:proofErr w:type="gramEnd"/>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16.8. Срок выполнения административного действия, указанного в </w:t>
      </w:r>
      <w:hyperlink w:anchor="Par319" w:history="1">
        <w:r w:rsidRPr="00347DF0">
          <w:rPr>
            <w:rFonts w:ascii="Arial" w:hAnsi="Arial" w:cs="Arial"/>
            <w:color w:val="000000"/>
            <w:sz w:val="24"/>
            <w:szCs w:val="24"/>
          </w:rPr>
          <w:t>п. 16.7</w:t>
        </w:r>
      </w:hyperlink>
      <w:r w:rsidRPr="00347DF0">
        <w:rPr>
          <w:rFonts w:ascii="Arial" w:hAnsi="Arial" w:cs="Arial"/>
          <w:color w:val="000000"/>
          <w:sz w:val="24"/>
          <w:szCs w:val="24"/>
        </w:rPr>
        <w:t xml:space="preserve"> настоящего Административного регламента, не превышает одного дня со дня завершения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16.9. </w:t>
      </w:r>
      <w:r w:rsidR="00AE0DEA" w:rsidRPr="00347DF0">
        <w:rPr>
          <w:rFonts w:ascii="Arial" w:hAnsi="Arial" w:cs="Arial"/>
          <w:sz w:val="24"/>
          <w:szCs w:val="24"/>
        </w:rPr>
        <w:t>В случае</w:t>
      </w:r>
      <w:proofErr w:type="gramStart"/>
      <w:r w:rsidR="00AE0DEA" w:rsidRPr="00347DF0">
        <w:rPr>
          <w:rFonts w:ascii="Arial" w:hAnsi="Arial" w:cs="Arial"/>
          <w:sz w:val="24"/>
          <w:szCs w:val="24"/>
        </w:rPr>
        <w:t>,</w:t>
      </w:r>
      <w:proofErr w:type="gramEnd"/>
      <w:r w:rsidR="00AE0DEA" w:rsidRPr="00347DF0">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Управления.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16.10. </w:t>
      </w:r>
      <w:proofErr w:type="gramStart"/>
      <w:r w:rsidRPr="00347DF0">
        <w:rPr>
          <w:rFonts w:ascii="Arial" w:hAnsi="Arial" w:cs="Arial"/>
          <w:color w:val="000000"/>
          <w:sz w:val="24"/>
          <w:szCs w:val="24"/>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в сфере сохранности автомобильных дорог местного значения, предписания об устранении выявленных нарушений и иные связанные с результатами проверки документы или их копии.</w:t>
      </w:r>
      <w:proofErr w:type="gramEnd"/>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27" w:name="Par323"/>
      <w:bookmarkEnd w:id="27"/>
      <w:r w:rsidRPr="00347DF0">
        <w:rPr>
          <w:rFonts w:ascii="Arial" w:hAnsi="Arial" w:cs="Arial"/>
          <w:color w:val="000000"/>
          <w:sz w:val="24"/>
          <w:szCs w:val="24"/>
        </w:rPr>
        <w:t xml:space="preserve">16.11. </w:t>
      </w:r>
      <w:proofErr w:type="gramStart"/>
      <w:r w:rsidRPr="00347DF0">
        <w:rPr>
          <w:rFonts w:ascii="Arial" w:hAnsi="Arial" w:cs="Arial"/>
          <w:color w:val="000000"/>
          <w:sz w:val="24"/>
          <w:szCs w:val="24"/>
        </w:rPr>
        <w:t>В случае выявления при проведении проверки нарушений индивидуальным предпринимателем или юридическим лицом обязательных требований должностное лицо одновременно с актом проверки готовит, подписывает и выдает индивидуальному предпринимателю, юридическому лицу предписание об устранении выявленных нарушений с указанием сроков их устранения</w:t>
      </w:r>
      <w:r w:rsidR="00DD28BD" w:rsidRPr="00347DF0">
        <w:rPr>
          <w:rFonts w:ascii="Arial" w:hAnsi="Arial" w:cs="Arial"/>
          <w:color w:val="000000"/>
          <w:sz w:val="24"/>
          <w:szCs w:val="24"/>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w:t>
      </w:r>
      <w:proofErr w:type="gramEnd"/>
      <w:r w:rsidR="00DD28BD" w:rsidRPr="00347DF0">
        <w:rPr>
          <w:rFonts w:ascii="Arial" w:hAnsi="Arial" w:cs="Arial"/>
          <w:color w:val="000000"/>
          <w:sz w:val="24"/>
          <w:szCs w:val="24"/>
        </w:rPr>
        <w:t xml:space="preserve">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w:t>
      </w:r>
      <w:r w:rsidR="00EC4EAB" w:rsidRPr="00347DF0">
        <w:rPr>
          <w:rFonts w:ascii="Arial" w:hAnsi="Arial" w:cs="Arial"/>
          <w:color w:val="000000"/>
          <w:sz w:val="24"/>
          <w:szCs w:val="24"/>
        </w:rPr>
        <w:t>,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347DF0">
        <w:rPr>
          <w:rFonts w:ascii="Arial" w:hAnsi="Arial" w:cs="Arial"/>
          <w:color w:val="000000"/>
          <w:sz w:val="24"/>
          <w:szCs w:val="24"/>
        </w:rPr>
        <w:t>.</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16.12. Срок выполнения административного действия, указанного в </w:t>
      </w:r>
      <w:hyperlink w:anchor="Par323" w:history="1">
        <w:r w:rsidRPr="00347DF0">
          <w:rPr>
            <w:rFonts w:ascii="Arial" w:hAnsi="Arial" w:cs="Arial"/>
            <w:color w:val="000000"/>
            <w:sz w:val="24"/>
            <w:szCs w:val="24"/>
          </w:rPr>
          <w:t>п. 16.11</w:t>
        </w:r>
      </w:hyperlink>
      <w:r w:rsidRPr="00347DF0">
        <w:rPr>
          <w:rFonts w:ascii="Arial" w:hAnsi="Arial" w:cs="Arial"/>
          <w:color w:val="000000"/>
          <w:sz w:val="24"/>
          <w:szCs w:val="24"/>
        </w:rPr>
        <w:t xml:space="preserve"> настоящего Административного регламента, не превышает 30 минут с момента завершения проведения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bookmarkStart w:id="28" w:name="Par325"/>
      <w:bookmarkEnd w:id="28"/>
      <w:r w:rsidRPr="00347DF0">
        <w:rPr>
          <w:rFonts w:ascii="Arial" w:hAnsi="Arial" w:cs="Arial"/>
          <w:color w:val="000000"/>
          <w:sz w:val="24"/>
          <w:szCs w:val="24"/>
        </w:rPr>
        <w:lastRenderedPageBreak/>
        <w:t>16.13. Предписание об устранении выявленных нарушений вручается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16.14. Срок выполнения административного действия, указанного в </w:t>
      </w:r>
      <w:hyperlink w:anchor="Par325" w:history="1">
        <w:r w:rsidRPr="00347DF0">
          <w:rPr>
            <w:rFonts w:ascii="Arial" w:hAnsi="Arial" w:cs="Arial"/>
            <w:color w:val="000000"/>
            <w:sz w:val="24"/>
            <w:szCs w:val="24"/>
          </w:rPr>
          <w:t>п. 16.13</w:t>
        </w:r>
      </w:hyperlink>
      <w:r w:rsidRPr="00347DF0">
        <w:rPr>
          <w:rFonts w:ascii="Arial" w:hAnsi="Arial" w:cs="Arial"/>
          <w:color w:val="000000"/>
          <w:sz w:val="24"/>
          <w:szCs w:val="24"/>
        </w:rPr>
        <w:t xml:space="preserve"> настоящего Административного регламента, не превышает 30 мин. с момента составления предписания.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16.15. </w:t>
      </w:r>
      <w:proofErr w:type="gramStart"/>
      <w:r w:rsidRPr="00347DF0">
        <w:rPr>
          <w:rFonts w:ascii="Arial" w:hAnsi="Arial" w:cs="Arial"/>
          <w:color w:val="000000"/>
          <w:sz w:val="24"/>
          <w:szCs w:val="24"/>
        </w:rPr>
        <w:t>В случае отказа от получения предписания об устранении выявленных нарушений, а также в случае отказа индивидуального предпринимателя или его уполномоченного представителя, руководителя и (или) иного должностного лица или уполномоченного представителя юридического лица дать расписку о получении указанного предписания об устранении выявленных нарушений оно направляется не позднее трех рабочих дней со дня его регистрации проверяемому лицу заказным почтовым отправлением с уведомлением</w:t>
      </w:r>
      <w:proofErr w:type="gramEnd"/>
      <w:r w:rsidRPr="00347DF0">
        <w:rPr>
          <w:rFonts w:ascii="Arial" w:hAnsi="Arial" w:cs="Arial"/>
          <w:color w:val="000000"/>
          <w:sz w:val="24"/>
          <w:szCs w:val="24"/>
        </w:rPr>
        <w:t xml:space="preserve"> о вручении.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16.16. По результатам проведения п</w:t>
      </w:r>
      <w:r w:rsidR="00D03B12" w:rsidRPr="00347DF0">
        <w:rPr>
          <w:rFonts w:ascii="Arial" w:hAnsi="Arial" w:cs="Arial"/>
          <w:color w:val="000000"/>
          <w:sz w:val="24"/>
          <w:szCs w:val="24"/>
        </w:rPr>
        <w:t>роверки должностным лицом Управления</w:t>
      </w:r>
      <w:r w:rsidRPr="00347DF0">
        <w:rPr>
          <w:rFonts w:ascii="Arial" w:hAnsi="Arial" w:cs="Arial"/>
          <w:color w:val="000000"/>
          <w:sz w:val="24"/>
          <w:szCs w:val="24"/>
        </w:rPr>
        <w:t xml:space="preserve"> в соответствии с действующим законодательством Российской Федерации в сфере обеспечения сохранности автомобильных дорог местного значения принимаются следующие меры:</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16.16.1. </w:t>
      </w:r>
      <w:proofErr w:type="gramStart"/>
      <w:r w:rsidRPr="00347DF0">
        <w:rPr>
          <w:rFonts w:ascii="Arial" w:hAnsi="Arial" w:cs="Arial"/>
          <w:color w:val="000000"/>
          <w:sz w:val="24"/>
          <w:szCs w:val="24"/>
        </w:rPr>
        <w:t>В случае если выявлено нарушение законодательства Российской Федерации, обязательных требований и требований муниципальных правовых актов в сфере обеспечения сохранности автомобильных дорог местного значения, материал проверок в течение пяти рабочих дней направляется в органы, уполномоченные на решение вопросов привлечения виновных лиц к административной ответственности, устранение выявленных нарушений в соответствии с действующим законодательством Российской Федерации, принятие мер по контролю за устранением выявленных</w:t>
      </w:r>
      <w:proofErr w:type="gramEnd"/>
      <w:r w:rsidRPr="00347DF0">
        <w:rPr>
          <w:rFonts w:ascii="Arial" w:hAnsi="Arial" w:cs="Arial"/>
          <w:color w:val="000000"/>
          <w:sz w:val="24"/>
          <w:szCs w:val="24"/>
        </w:rPr>
        <w:t xml:space="preserve">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обеспечению безопасности государства, предупреждению возникновения чрезвычайных ситуаций природного и техногенного характера.</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16.16.2. В случае если в ходе проверки нарушений законодательства Российской Федерации, обязательных требований и требований муниципальных правовых актов в сфере обеспечения сохранности автомобильных дорог местного значения не выявлено, мат</w:t>
      </w:r>
      <w:r w:rsidR="00D03B12" w:rsidRPr="00347DF0">
        <w:rPr>
          <w:rFonts w:ascii="Arial" w:hAnsi="Arial" w:cs="Arial"/>
          <w:color w:val="000000"/>
          <w:sz w:val="24"/>
          <w:szCs w:val="24"/>
        </w:rPr>
        <w:t>ериал проверки остается в Управление</w:t>
      </w:r>
      <w:r w:rsidRPr="00347DF0">
        <w:rPr>
          <w:rFonts w:ascii="Arial" w:hAnsi="Arial" w:cs="Arial"/>
          <w:color w:val="000000"/>
          <w:sz w:val="24"/>
          <w:szCs w:val="24"/>
        </w:rPr>
        <w:t>.</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16.17. Лицом, ответственным за выполнение административных действий, входящих в состав административной процедуры, является должно</w:t>
      </w:r>
      <w:r w:rsidR="00D03B12" w:rsidRPr="00347DF0">
        <w:rPr>
          <w:rFonts w:ascii="Arial" w:hAnsi="Arial" w:cs="Arial"/>
          <w:color w:val="000000"/>
          <w:sz w:val="24"/>
          <w:szCs w:val="24"/>
        </w:rPr>
        <w:t>стное лицо Управления</w:t>
      </w:r>
      <w:r w:rsidRPr="00347DF0">
        <w:rPr>
          <w:rFonts w:ascii="Arial" w:hAnsi="Arial" w:cs="Arial"/>
          <w:color w:val="000000"/>
          <w:sz w:val="24"/>
          <w:szCs w:val="24"/>
        </w:rPr>
        <w:t>, ответственное за проведение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16.18. Критерием принятия решения в рамках административной процедуры "Оформление результатов проверки" является наличие или отсутствие нарушений законодательства или обязательных требований муниципальных нормативных правовых актов в сфере обеспечения сохранности автомобильных дорог местного значения.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16.19. Результатом административной процедуры "Оформление результатов проверки" является:</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16.19.1. В случае отсутствия нарушения обязательных требований и требований, установленных муниципальными нормативными правовыми актами в сфере обеспечения сохранности автомобильных дорог местного значения, - составление акта проверки.</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16.19.2. В случае выявления нарушений законодательства Российской Федерации, обязательных требований и требований, установленных муниципальными нормативными правовыми актами в сфере обеспечения сохранности автомобильных дорог местного значения, - составление акта проверки и выдача предписания об устранении выявленных нарушений, принятие </w:t>
      </w:r>
      <w:r w:rsidRPr="00347DF0">
        <w:rPr>
          <w:rFonts w:ascii="Arial" w:hAnsi="Arial" w:cs="Arial"/>
          <w:color w:val="000000"/>
          <w:sz w:val="24"/>
          <w:szCs w:val="24"/>
        </w:rPr>
        <w:lastRenderedPageBreak/>
        <w:t xml:space="preserve">мер по </w:t>
      </w:r>
      <w:proofErr w:type="gramStart"/>
      <w:r w:rsidRPr="00347DF0">
        <w:rPr>
          <w:rFonts w:ascii="Arial" w:hAnsi="Arial" w:cs="Arial"/>
          <w:color w:val="000000"/>
          <w:sz w:val="24"/>
          <w:szCs w:val="24"/>
        </w:rPr>
        <w:t>контролю за</w:t>
      </w:r>
      <w:proofErr w:type="gramEnd"/>
      <w:r w:rsidRPr="00347DF0">
        <w:rPr>
          <w:rFonts w:ascii="Arial" w:hAnsi="Arial" w:cs="Arial"/>
          <w:color w:val="000000"/>
          <w:sz w:val="24"/>
          <w:szCs w:val="24"/>
        </w:rPr>
        <w:t xml:space="preserve"> устранением выявленных нарушений, их предупреждению и предотвращению.</w:t>
      </w:r>
    </w:p>
    <w:p w:rsidR="008139EC" w:rsidRPr="00347DF0" w:rsidRDefault="008139EC"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16.20. Способом фиксации результата выполнения административной процедуры "Оформление результатов проверки" является реги</w:t>
      </w:r>
      <w:r w:rsidR="00D03B12" w:rsidRPr="00347DF0">
        <w:rPr>
          <w:rFonts w:ascii="Arial" w:hAnsi="Arial" w:cs="Arial"/>
          <w:color w:val="000000"/>
          <w:sz w:val="24"/>
          <w:szCs w:val="24"/>
        </w:rPr>
        <w:t>страция должностным лицом Управления</w:t>
      </w:r>
      <w:r w:rsidRPr="00347DF0">
        <w:rPr>
          <w:rFonts w:ascii="Arial" w:hAnsi="Arial" w:cs="Arial"/>
          <w:color w:val="000000"/>
          <w:sz w:val="24"/>
          <w:szCs w:val="24"/>
        </w:rPr>
        <w:t xml:space="preserve"> акта проверки и предписан</w:t>
      </w:r>
      <w:r w:rsidR="00D03B12" w:rsidRPr="00347DF0">
        <w:rPr>
          <w:rFonts w:ascii="Arial" w:hAnsi="Arial" w:cs="Arial"/>
          <w:color w:val="000000"/>
          <w:sz w:val="24"/>
          <w:szCs w:val="24"/>
        </w:rPr>
        <w:t>ия в книге учета проверок Управления</w:t>
      </w:r>
      <w:r w:rsidRPr="00347DF0">
        <w:rPr>
          <w:rFonts w:ascii="Arial" w:hAnsi="Arial" w:cs="Arial"/>
          <w:color w:val="000000"/>
          <w:sz w:val="24"/>
          <w:szCs w:val="24"/>
        </w:rPr>
        <w:t>.</w:t>
      </w:r>
    </w:p>
    <w:p w:rsidR="00B743CC" w:rsidRPr="00347DF0" w:rsidRDefault="00B743CC" w:rsidP="00347DF0">
      <w:pPr>
        <w:pStyle w:val="ConsPlusNormal"/>
        <w:ind w:firstLine="709"/>
        <w:jc w:val="both"/>
        <w:rPr>
          <w:sz w:val="24"/>
          <w:szCs w:val="24"/>
        </w:rPr>
      </w:pPr>
      <w:r w:rsidRPr="00347DF0">
        <w:rPr>
          <w:sz w:val="24"/>
          <w:szCs w:val="24"/>
        </w:rPr>
        <w:t>16.21. Срок проведения проверок при осуществлении муниципальной функции не может превышать двадцать рабочих дней.</w:t>
      </w:r>
    </w:p>
    <w:p w:rsidR="00B743CC" w:rsidRPr="00347DF0" w:rsidRDefault="00B743CC" w:rsidP="00347DF0">
      <w:pPr>
        <w:pStyle w:val="ConsPlusNormal"/>
        <w:ind w:firstLine="709"/>
        <w:jc w:val="both"/>
        <w:rPr>
          <w:sz w:val="24"/>
          <w:szCs w:val="24"/>
        </w:rPr>
      </w:pPr>
      <w:proofErr w:type="gramStart"/>
      <w:r w:rsidRPr="00347DF0">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органа муниципального дорожного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w:t>
      </w:r>
      <w:r w:rsidR="0003792C" w:rsidRPr="00347DF0">
        <w:rPr>
          <w:sz w:val="24"/>
          <w:szCs w:val="24"/>
        </w:rPr>
        <w:t>алых предприятий не более чем на пятьдесят часов</w:t>
      </w:r>
      <w:proofErr w:type="gramEnd"/>
      <w:r w:rsidR="0003792C" w:rsidRPr="00347DF0">
        <w:rPr>
          <w:sz w:val="24"/>
          <w:szCs w:val="24"/>
        </w:rPr>
        <w:t xml:space="preserve">, </w:t>
      </w:r>
      <w:proofErr w:type="spellStart"/>
      <w:r w:rsidR="0003792C" w:rsidRPr="00347DF0">
        <w:rPr>
          <w:sz w:val="24"/>
          <w:szCs w:val="24"/>
        </w:rPr>
        <w:t>микропредприятий</w:t>
      </w:r>
      <w:proofErr w:type="spellEnd"/>
      <w:r w:rsidR="0003792C" w:rsidRPr="00347DF0">
        <w:rPr>
          <w:sz w:val="24"/>
          <w:szCs w:val="24"/>
        </w:rPr>
        <w:t xml:space="preserve"> не более чем на пятнадцать часов</w:t>
      </w:r>
      <w:r w:rsidRPr="00347DF0">
        <w:rPr>
          <w:sz w:val="24"/>
          <w:szCs w:val="24"/>
        </w:rPr>
        <w:t>.</w:t>
      </w:r>
    </w:p>
    <w:p w:rsidR="0003792C" w:rsidRPr="00347DF0" w:rsidRDefault="0003792C" w:rsidP="00347DF0">
      <w:pPr>
        <w:autoSpaceDE w:val="0"/>
        <w:autoSpaceDN w:val="0"/>
        <w:adjustRightInd w:val="0"/>
        <w:ind w:firstLine="540"/>
        <w:jc w:val="both"/>
        <w:rPr>
          <w:rFonts w:ascii="Arial" w:hAnsi="Arial" w:cs="Arial"/>
          <w:color w:val="000000"/>
          <w:sz w:val="24"/>
          <w:szCs w:val="24"/>
        </w:rPr>
      </w:pPr>
    </w:p>
    <w:p w:rsidR="005E0217" w:rsidRPr="00347DF0" w:rsidRDefault="005E0217" w:rsidP="00347DF0">
      <w:pPr>
        <w:autoSpaceDE w:val="0"/>
        <w:autoSpaceDN w:val="0"/>
        <w:adjustRightInd w:val="0"/>
        <w:jc w:val="center"/>
        <w:outlineLvl w:val="1"/>
        <w:rPr>
          <w:rFonts w:ascii="Arial" w:hAnsi="Arial" w:cs="Arial"/>
          <w:b/>
          <w:color w:val="000000"/>
          <w:sz w:val="24"/>
          <w:szCs w:val="24"/>
        </w:rPr>
      </w:pPr>
      <w:r w:rsidRPr="00347DF0">
        <w:rPr>
          <w:rFonts w:ascii="Arial" w:hAnsi="Arial" w:cs="Arial"/>
          <w:b/>
          <w:color w:val="000000"/>
          <w:sz w:val="24"/>
          <w:szCs w:val="24"/>
        </w:rPr>
        <w:t xml:space="preserve">IV. Порядок и формы </w:t>
      </w:r>
      <w:proofErr w:type="gramStart"/>
      <w:r w:rsidRPr="00347DF0">
        <w:rPr>
          <w:rFonts w:ascii="Arial" w:hAnsi="Arial" w:cs="Arial"/>
          <w:b/>
          <w:color w:val="000000"/>
          <w:sz w:val="24"/>
          <w:szCs w:val="24"/>
        </w:rPr>
        <w:t>контроля за</w:t>
      </w:r>
      <w:proofErr w:type="gramEnd"/>
      <w:r w:rsidRPr="00347DF0">
        <w:rPr>
          <w:rFonts w:ascii="Arial" w:hAnsi="Arial" w:cs="Arial"/>
          <w:b/>
          <w:color w:val="000000"/>
          <w:sz w:val="24"/>
          <w:szCs w:val="24"/>
        </w:rPr>
        <w:t xml:space="preserve"> исполнением</w:t>
      </w:r>
    </w:p>
    <w:p w:rsidR="005E0217" w:rsidRPr="00347DF0" w:rsidRDefault="005E0217" w:rsidP="00347DF0">
      <w:pPr>
        <w:autoSpaceDE w:val="0"/>
        <w:autoSpaceDN w:val="0"/>
        <w:adjustRightInd w:val="0"/>
        <w:jc w:val="center"/>
        <w:rPr>
          <w:rFonts w:ascii="Arial" w:hAnsi="Arial" w:cs="Arial"/>
          <w:b/>
          <w:color w:val="000000"/>
          <w:sz w:val="24"/>
          <w:szCs w:val="24"/>
        </w:rPr>
      </w:pPr>
      <w:r w:rsidRPr="00347DF0">
        <w:rPr>
          <w:rFonts w:ascii="Arial" w:hAnsi="Arial" w:cs="Arial"/>
          <w:b/>
          <w:color w:val="000000"/>
          <w:sz w:val="24"/>
          <w:szCs w:val="24"/>
        </w:rPr>
        <w:t>муниципальной функции</w:t>
      </w:r>
    </w:p>
    <w:p w:rsidR="005E0217" w:rsidRPr="00347DF0" w:rsidRDefault="005E0217" w:rsidP="00347DF0">
      <w:pPr>
        <w:autoSpaceDE w:val="0"/>
        <w:autoSpaceDN w:val="0"/>
        <w:adjustRightInd w:val="0"/>
        <w:jc w:val="both"/>
        <w:rPr>
          <w:rFonts w:ascii="Arial" w:hAnsi="Arial" w:cs="Arial"/>
          <w:color w:val="000000"/>
          <w:sz w:val="24"/>
          <w:szCs w:val="24"/>
        </w:rPr>
      </w:pPr>
    </w:p>
    <w:p w:rsidR="005E0217" w:rsidRPr="00347DF0" w:rsidRDefault="005E0217"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17. Порядок осуществления текущего </w:t>
      </w:r>
      <w:proofErr w:type="gramStart"/>
      <w:r w:rsidRPr="00347DF0">
        <w:rPr>
          <w:rFonts w:ascii="Arial" w:hAnsi="Arial" w:cs="Arial"/>
          <w:color w:val="000000"/>
          <w:sz w:val="24"/>
          <w:szCs w:val="24"/>
        </w:rPr>
        <w:t>контроля за</w:t>
      </w:r>
      <w:proofErr w:type="gramEnd"/>
      <w:r w:rsidRPr="00347DF0">
        <w:rPr>
          <w:rFonts w:ascii="Arial" w:hAnsi="Arial" w:cs="Arial"/>
          <w:color w:val="000000"/>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 ими решений.</w:t>
      </w:r>
    </w:p>
    <w:p w:rsidR="005E0217" w:rsidRPr="00347DF0" w:rsidRDefault="005E0217"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17.1. Текущий </w:t>
      </w:r>
      <w:proofErr w:type="gramStart"/>
      <w:r w:rsidRPr="00347DF0">
        <w:rPr>
          <w:rFonts w:ascii="Arial" w:hAnsi="Arial" w:cs="Arial"/>
          <w:color w:val="000000"/>
          <w:sz w:val="24"/>
          <w:szCs w:val="24"/>
        </w:rPr>
        <w:t>контроль за</w:t>
      </w:r>
      <w:proofErr w:type="gramEnd"/>
      <w:r w:rsidRPr="00347DF0">
        <w:rPr>
          <w:rFonts w:ascii="Arial" w:hAnsi="Arial" w:cs="Arial"/>
          <w:color w:val="000000"/>
          <w:sz w:val="24"/>
          <w:szCs w:val="24"/>
        </w:rPr>
        <w:t xml:space="preserve"> соблюдением и исполнением ответственными должностными лицами (специалистами) Управления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(далее - Текущий контроль), осуществляется должностным лицом - начальником Управления.</w:t>
      </w:r>
    </w:p>
    <w:p w:rsidR="005E0217" w:rsidRPr="00347DF0" w:rsidRDefault="005E0217"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17.1.1. Текущий контроль осуществляется путем проведения проверок соблюдения и исполнения должностным лицом Управления положений настоящего Административного регламента.</w:t>
      </w:r>
    </w:p>
    <w:p w:rsidR="005E0217" w:rsidRPr="00347DF0" w:rsidRDefault="005E0217"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18. Порядок и периодичность осуществления плановых и внеплановых проверок полноты и качества исполнения муниципальной функции.</w:t>
      </w:r>
    </w:p>
    <w:p w:rsidR="005E0217" w:rsidRPr="00347DF0" w:rsidRDefault="005E0217"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18.1. </w:t>
      </w:r>
      <w:proofErr w:type="gramStart"/>
      <w:r w:rsidRPr="00347DF0">
        <w:rPr>
          <w:rFonts w:ascii="Arial" w:hAnsi="Arial" w:cs="Arial"/>
          <w:color w:val="000000"/>
          <w:sz w:val="24"/>
          <w:szCs w:val="24"/>
        </w:rPr>
        <w:t>Контроль за</w:t>
      </w:r>
      <w:proofErr w:type="gramEnd"/>
      <w:r w:rsidRPr="00347DF0">
        <w:rPr>
          <w:rFonts w:ascii="Arial" w:hAnsi="Arial" w:cs="Arial"/>
          <w:color w:val="000000"/>
          <w:sz w:val="24"/>
          <w:szCs w:val="24"/>
        </w:rPr>
        <w:t xml:space="preserve">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юридического лица, индивидуального предпринимателя (далее - Заявителя), рассмотрение, принятие решений и подготовку ответов по обращениям Заявителей, содержащих жалобы на решения, действия (бездействие) должностных лиц.</w:t>
      </w:r>
    </w:p>
    <w:p w:rsidR="005E0217" w:rsidRPr="00347DF0" w:rsidRDefault="005E0217"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18.2.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юридических и физических лиц.</w:t>
      </w:r>
    </w:p>
    <w:p w:rsidR="005E0217" w:rsidRPr="00347DF0" w:rsidRDefault="005E0217"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18.3. При проведении проверки рассматриваются все вопросы, связанные с исполнением муниципальной функции или порядком выполнения отдельных административных процедур.</w:t>
      </w:r>
    </w:p>
    <w:p w:rsidR="005E0217" w:rsidRPr="00347DF0" w:rsidRDefault="005E0217" w:rsidP="00347DF0">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18.4. Проверки полноты и качества исполнения муниципальной функции осуществляются на основании Распоряжения Администрации.</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19. Ответс</w:t>
      </w:r>
      <w:r w:rsidR="00073D6A" w:rsidRPr="00347DF0">
        <w:rPr>
          <w:rFonts w:ascii="Arial" w:hAnsi="Arial" w:cs="Arial"/>
          <w:color w:val="000000"/>
          <w:sz w:val="24"/>
          <w:szCs w:val="24"/>
        </w:rPr>
        <w:t>твенность должностных лиц Управления</w:t>
      </w:r>
      <w:r w:rsidRPr="00347DF0">
        <w:rPr>
          <w:rFonts w:ascii="Arial" w:hAnsi="Arial" w:cs="Arial"/>
          <w:color w:val="000000"/>
          <w:sz w:val="24"/>
          <w:szCs w:val="24"/>
        </w:rPr>
        <w:t xml:space="preserve"> за решения и действия (бездействие), принимаемые (осуществляемые) ими в ходе исполнения муниципальной функции.</w:t>
      </w:r>
    </w:p>
    <w:p w:rsidR="005E0217" w:rsidRPr="00347DF0" w:rsidRDefault="00073D6A"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lastRenderedPageBreak/>
        <w:t>19.1. Должностные лица Управления</w:t>
      </w:r>
      <w:r w:rsidR="005E0217" w:rsidRPr="00347DF0">
        <w:rPr>
          <w:rFonts w:ascii="Arial" w:hAnsi="Arial" w:cs="Arial"/>
          <w:color w:val="000000"/>
          <w:sz w:val="24"/>
          <w:szCs w:val="24"/>
        </w:rPr>
        <w:t>, задействованные в процедуре исполнения муниципальной функции, несут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19.2. Персональная ответс</w:t>
      </w:r>
      <w:r w:rsidR="00073D6A" w:rsidRPr="00347DF0">
        <w:rPr>
          <w:rFonts w:ascii="Arial" w:hAnsi="Arial" w:cs="Arial"/>
          <w:color w:val="000000"/>
          <w:sz w:val="24"/>
          <w:szCs w:val="24"/>
        </w:rPr>
        <w:t>твенность должностных лиц Управления</w:t>
      </w:r>
      <w:r w:rsidRPr="00347DF0">
        <w:rPr>
          <w:rFonts w:ascii="Arial" w:hAnsi="Arial" w:cs="Arial"/>
          <w:color w:val="000000"/>
          <w:sz w:val="24"/>
          <w:szCs w:val="24"/>
        </w:rPr>
        <w:t xml:space="preserve"> закрепляется в их должностных инструкциях в соответствии с требованиями действующего законодательства Российской Федерации.</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19.3.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20. Положения, характеризующие требования к порядку и формам </w:t>
      </w:r>
      <w:proofErr w:type="gramStart"/>
      <w:r w:rsidRPr="00347DF0">
        <w:rPr>
          <w:rFonts w:ascii="Arial" w:hAnsi="Arial" w:cs="Arial"/>
          <w:color w:val="000000"/>
          <w:sz w:val="24"/>
          <w:szCs w:val="24"/>
        </w:rPr>
        <w:t>контроля за</w:t>
      </w:r>
      <w:proofErr w:type="gramEnd"/>
      <w:r w:rsidRPr="00347DF0">
        <w:rPr>
          <w:rFonts w:ascii="Arial" w:hAnsi="Arial" w:cs="Arial"/>
          <w:color w:val="000000"/>
          <w:sz w:val="24"/>
          <w:szCs w:val="24"/>
        </w:rPr>
        <w:t xml:space="preserve"> исполнением муниципальной функции, в том числе со стороны граждан, их объединений и организаций.</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20.1. Граждане, их объединения и организации имеют право на любые предусмотренные действующим законодательством Российской Федерации формы </w:t>
      </w:r>
      <w:proofErr w:type="gramStart"/>
      <w:r w:rsidRPr="00347DF0">
        <w:rPr>
          <w:rFonts w:ascii="Arial" w:hAnsi="Arial" w:cs="Arial"/>
          <w:color w:val="000000"/>
          <w:sz w:val="24"/>
          <w:szCs w:val="24"/>
        </w:rPr>
        <w:t>контроля за</w:t>
      </w:r>
      <w:proofErr w:type="gramEnd"/>
      <w:r w:rsidRPr="00347DF0">
        <w:rPr>
          <w:rFonts w:ascii="Arial" w:hAnsi="Arial" w:cs="Arial"/>
          <w:color w:val="000000"/>
          <w:sz w:val="24"/>
          <w:szCs w:val="24"/>
        </w:rPr>
        <w:t xml:space="preserve"> деятельностью Администрации при исполнении муниципальной функции.</w:t>
      </w:r>
    </w:p>
    <w:p w:rsidR="005E0217" w:rsidRPr="00347DF0" w:rsidRDefault="005E0217" w:rsidP="00347DF0">
      <w:pPr>
        <w:autoSpaceDE w:val="0"/>
        <w:autoSpaceDN w:val="0"/>
        <w:adjustRightInd w:val="0"/>
        <w:jc w:val="both"/>
        <w:rPr>
          <w:rFonts w:ascii="Arial" w:hAnsi="Arial" w:cs="Arial"/>
          <w:color w:val="000000"/>
          <w:sz w:val="24"/>
          <w:szCs w:val="24"/>
        </w:rPr>
      </w:pPr>
    </w:p>
    <w:p w:rsidR="005E0217" w:rsidRPr="00347DF0" w:rsidRDefault="005E0217" w:rsidP="00347DF0">
      <w:pPr>
        <w:autoSpaceDE w:val="0"/>
        <w:autoSpaceDN w:val="0"/>
        <w:adjustRightInd w:val="0"/>
        <w:jc w:val="center"/>
        <w:outlineLvl w:val="1"/>
        <w:rPr>
          <w:rFonts w:ascii="Arial" w:hAnsi="Arial" w:cs="Arial"/>
          <w:b/>
          <w:color w:val="000000"/>
          <w:sz w:val="24"/>
          <w:szCs w:val="24"/>
        </w:rPr>
      </w:pPr>
      <w:r w:rsidRPr="00347DF0">
        <w:rPr>
          <w:rFonts w:ascii="Arial" w:hAnsi="Arial" w:cs="Arial"/>
          <w:b/>
          <w:color w:val="000000"/>
          <w:sz w:val="24"/>
          <w:szCs w:val="24"/>
        </w:rPr>
        <w:t>V. Досудебный (внесудебный) порядок обжалования решений</w:t>
      </w:r>
    </w:p>
    <w:p w:rsidR="005E0217" w:rsidRPr="00347DF0" w:rsidRDefault="005E0217" w:rsidP="00347DF0">
      <w:pPr>
        <w:autoSpaceDE w:val="0"/>
        <w:autoSpaceDN w:val="0"/>
        <w:adjustRightInd w:val="0"/>
        <w:jc w:val="center"/>
        <w:rPr>
          <w:rFonts w:ascii="Arial" w:hAnsi="Arial" w:cs="Arial"/>
          <w:b/>
          <w:color w:val="000000"/>
          <w:sz w:val="24"/>
          <w:szCs w:val="24"/>
        </w:rPr>
      </w:pPr>
      <w:r w:rsidRPr="00347DF0">
        <w:rPr>
          <w:rFonts w:ascii="Arial" w:hAnsi="Arial" w:cs="Arial"/>
          <w:b/>
          <w:color w:val="000000"/>
          <w:sz w:val="24"/>
          <w:szCs w:val="24"/>
        </w:rPr>
        <w:t>и действий (бездействия) Администрации, а также</w:t>
      </w:r>
    </w:p>
    <w:p w:rsidR="005E0217" w:rsidRPr="00347DF0" w:rsidRDefault="005E0217" w:rsidP="00347DF0">
      <w:pPr>
        <w:autoSpaceDE w:val="0"/>
        <w:autoSpaceDN w:val="0"/>
        <w:adjustRightInd w:val="0"/>
        <w:jc w:val="center"/>
        <w:rPr>
          <w:rFonts w:ascii="Arial" w:hAnsi="Arial" w:cs="Arial"/>
          <w:b/>
          <w:color w:val="000000"/>
          <w:sz w:val="24"/>
          <w:szCs w:val="24"/>
        </w:rPr>
      </w:pPr>
      <w:r w:rsidRPr="00347DF0">
        <w:rPr>
          <w:rFonts w:ascii="Arial" w:hAnsi="Arial" w:cs="Arial"/>
          <w:b/>
          <w:color w:val="000000"/>
          <w:sz w:val="24"/>
          <w:szCs w:val="24"/>
        </w:rPr>
        <w:t>ее должностных лиц при исполнении муниципальной функции</w:t>
      </w:r>
    </w:p>
    <w:p w:rsidR="005E0217" w:rsidRPr="00347DF0" w:rsidRDefault="005E0217" w:rsidP="00347DF0">
      <w:pPr>
        <w:autoSpaceDE w:val="0"/>
        <w:autoSpaceDN w:val="0"/>
        <w:adjustRightInd w:val="0"/>
        <w:jc w:val="both"/>
        <w:rPr>
          <w:rFonts w:ascii="Arial" w:hAnsi="Arial" w:cs="Arial"/>
          <w:color w:val="000000"/>
          <w:sz w:val="24"/>
          <w:szCs w:val="24"/>
        </w:rPr>
      </w:pP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21.1. Заявители вправе обжаловать действия (бездействие) и</w:t>
      </w:r>
      <w:r w:rsidR="00C6340F" w:rsidRPr="00347DF0">
        <w:rPr>
          <w:rFonts w:ascii="Arial" w:hAnsi="Arial" w:cs="Arial"/>
          <w:color w:val="000000"/>
          <w:sz w:val="24"/>
          <w:szCs w:val="24"/>
        </w:rPr>
        <w:t xml:space="preserve"> решения должностных лиц Управления</w:t>
      </w:r>
      <w:r w:rsidRPr="00347DF0">
        <w:rPr>
          <w:rFonts w:ascii="Arial" w:hAnsi="Arial" w:cs="Arial"/>
          <w:color w:val="000000"/>
          <w:sz w:val="24"/>
          <w:szCs w:val="24"/>
        </w:rPr>
        <w:t>,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w:t>
      </w:r>
      <w:r w:rsidR="00C6340F" w:rsidRPr="00347DF0">
        <w:rPr>
          <w:rFonts w:ascii="Arial" w:hAnsi="Arial" w:cs="Arial"/>
          <w:color w:val="000000"/>
          <w:sz w:val="24"/>
          <w:szCs w:val="24"/>
        </w:rPr>
        <w:t>лужебной этики начальнику Управления</w:t>
      </w:r>
      <w:r w:rsidRPr="00347DF0">
        <w:rPr>
          <w:rFonts w:ascii="Arial" w:hAnsi="Arial" w:cs="Arial"/>
          <w:color w:val="000000"/>
          <w:sz w:val="24"/>
          <w:szCs w:val="24"/>
        </w:rPr>
        <w:t xml:space="preserve"> и (или) главе администрации муниципальног</w:t>
      </w:r>
      <w:r w:rsidR="00C6340F" w:rsidRPr="00347DF0">
        <w:rPr>
          <w:rFonts w:ascii="Arial" w:hAnsi="Arial" w:cs="Arial"/>
          <w:color w:val="000000"/>
          <w:sz w:val="24"/>
          <w:szCs w:val="24"/>
        </w:rPr>
        <w:t>о образования город Алексин</w:t>
      </w:r>
      <w:r w:rsidRPr="00347DF0">
        <w:rPr>
          <w:rFonts w:ascii="Arial" w:hAnsi="Arial" w:cs="Arial"/>
          <w:color w:val="000000"/>
          <w:sz w:val="24"/>
          <w:szCs w:val="24"/>
        </w:rPr>
        <w:t>.</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22. Предмет досудебного (внесудебного) обжалования.</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22.1. 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23. Исчерпывающий перечень оснований для приостановления рассмотрения жалобы и случаев, в которых ответ на жалобу не дается.</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23.1. Жалоба Заявителя не подлежит рассмотрению в случае отсутствия сведений о Заявителе, обратившемся с жалобой (фамилии, имени, отчестве, почтовом адресе его места жительства, наименовании юридического лица, его месте нахождения).</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23.2. При получении жалобы, в которой содержатся нецензурные либо оскорбительные выражения, угрозы жизни, здоровью и имуществу сотрудника, а также членов его семьи, жалоба может быть оставлена без ответа по существу поставленных в ней вопросов. При этом Заявителю сообщается о недопустимости злоупотребления его правом.</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23.3. Жалоба, в которой обжалуется судебное решение, в течение 7 дней со дня регистрации возвращается Заявителю с разъяснением порядка обжалования данного судебного решения.</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23.4. </w:t>
      </w:r>
      <w:proofErr w:type="gramStart"/>
      <w:r w:rsidRPr="00347DF0">
        <w:rPr>
          <w:rFonts w:ascii="Arial" w:hAnsi="Arial" w:cs="Arial"/>
          <w:color w:val="000000"/>
          <w:sz w:val="24"/>
          <w:szCs w:val="24"/>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w:t>
      </w:r>
      <w:r w:rsidRPr="00347DF0">
        <w:rPr>
          <w:rFonts w:ascii="Arial" w:hAnsi="Arial" w:cs="Arial"/>
          <w:color w:val="000000"/>
          <w:sz w:val="24"/>
          <w:szCs w:val="24"/>
        </w:rPr>
        <w:lastRenderedPageBreak/>
        <w:t>сообщается Заявителю, направившему жалобу, если его фамилия и почтовый адрес, наименование юридического лица, адрес его местонахождения</w:t>
      </w:r>
      <w:proofErr w:type="gramEnd"/>
      <w:r w:rsidRPr="00347DF0">
        <w:rPr>
          <w:rFonts w:ascii="Arial" w:hAnsi="Arial" w:cs="Arial"/>
          <w:color w:val="000000"/>
          <w:sz w:val="24"/>
          <w:szCs w:val="24"/>
        </w:rPr>
        <w:t xml:space="preserve"> поддаются прочтению.</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23.5. </w:t>
      </w:r>
      <w:proofErr w:type="gramStart"/>
      <w:r w:rsidRPr="00347DF0">
        <w:rPr>
          <w:rFonts w:ascii="Arial" w:hAnsi="Arial" w:cs="Arial"/>
          <w:color w:val="000000"/>
          <w:sz w:val="24"/>
          <w:szCs w:val="24"/>
        </w:rPr>
        <w:t>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347DF0">
        <w:rPr>
          <w:rFonts w:ascii="Arial" w:hAnsi="Arial" w:cs="Arial"/>
          <w:color w:val="000000"/>
          <w:sz w:val="24"/>
          <w:szCs w:val="24"/>
        </w:rPr>
        <w:t xml:space="preserve">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24. Основания для начала процедуры досудебного (внесудебного) обжалования.</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24.1. 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 xml:space="preserve">24.2. </w:t>
      </w:r>
      <w:proofErr w:type="gramStart"/>
      <w:r w:rsidRPr="00347DF0">
        <w:rPr>
          <w:rFonts w:ascii="Arial" w:hAnsi="Arial" w:cs="Arial"/>
          <w:color w:val="000000"/>
          <w:sz w:val="24"/>
          <w:szCs w:val="24"/>
        </w:rPr>
        <w:t>Заявитель в жалобе в обязательном порядке указывает наименование органа, в который направляется жалоба, фамилию, имя, отчество должностного лица, решение, действия (бездействие) которого нарушает права и законные интересы Заявителя, а также свои фамилию, имя, отчество (при наличии), почтовый адрес, по которому должен быть направлен ответ или уведомление о переадресации обращения, излагает суть жалобы, ставит личную подпись и дату.</w:t>
      </w:r>
      <w:proofErr w:type="gramEnd"/>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24.3.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25. Права заинтересованных лиц на получение информации и документов, необходимых для обоснования и рассмотрения жалобы.</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25.1.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26. Сроки рассмотрения жалобы:</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26.1. Срок рассмотрения жалобы не должен превышать тридцати календарных дней со дня регистрации жалобы.</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26.2. Жалоба регистрируется в день ее поступления.</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27. Результат досудебного (внесудебного) обжалования.</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27.1. По результатам рассмотрения жалобы Администрация принимает одно из следующих решений:</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27.1.1. Удовлетворяет жалобу, в том числе в форме отмены принятого решения, а также в иных формах.</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27.1.2. Отказывает в удовлетворении жалобы.</w:t>
      </w:r>
    </w:p>
    <w:p w:rsidR="005E0217" w:rsidRPr="00347DF0" w:rsidRDefault="005E0217" w:rsidP="008F0CDC">
      <w:pPr>
        <w:autoSpaceDE w:val="0"/>
        <w:autoSpaceDN w:val="0"/>
        <w:adjustRightInd w:val="0"/>
        <w:ind w:firstLine="709"/>
        <w:jc w:val="both"/>
        <w:rPr>
          <w:rFonts w:ascii="Arial" w:hAnsi="Arial" w:cs="Arial"/>
          <w:color w:val="000000"/>
          <w:sz w:val="24"/>
          <w:szCs w:val="24"/>
        </w:rPr>
      </w:pPr>
      <w:r w:rsidRPr="00347DF0">
        <w:rPr>
          <w:rFonts w:ascii="Arial" w:hAnsi="Arial" w:cs="Arial"/>
          <w:color w:val="000000"/>
          <w:sz w:val="24"/>
          <w:szCs w:val="24"/>
        </w:rPr>
        <w:t>27.2.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0217" w:rsidRPr="00347DF0" w:rsidRDefault="005E0217" w:rsidP="00347DF0">
      <w:pPr>
        <w:autoSpaceDE w:val="0"/>
        <w:autoSpaceDN w:val="0"/>
        <w:adjustRightInd w:val="0"/>
        <w:jc w:val="both"/>
        <w:rPr>
          <w:rFonts w:ascii="Arial" w:hAnsi="Arial" w:cs="Arial"/>
          <w:color w:val="000000"/>
          <w:sz w:val="24"/>
          <w:szCs w:val="24"/>
        </w:rPr>
      </w:pPr>
    </w:p>
    <w:p w:rsidR="006D5AD0" w:rsidRPr="00347DF0" w:rsidRDefault="006D5AD0" w:rsidP="00347DF0">
      <w:pPr>
        <w:autoSpaceDE w:val="0"/>
        <w:autoSpaceDN w:val="0"/>
        <w:adjustRightInd w:val="0"/>
        <w:jc w:val="right"/>
        <w:outlineLvl w:val="1"/>
        <w:rPr>
          <w:rFonts w:ascii="Arial" w:hAnsi="Arial" w:cs="Arial"/>
          <w:color w:val="000000"/>
          <w:sz w:val="24"/>
          <w:szCs w:val="24"/>
        </w:rPr>
      </w:pPr>
    </w:p>
    <w:p w:rsidR="006D5AD0" w:rsidRPr="00347DF0" w:rsidRDefault="006D5AD0" w:rsidP="00347DF0">
      <w:pPr>
        <w:autoSpaceDE w:val="0"/>
        <w:autoSpaceDN w:val="0"/>
        <w:adjustRightInd w:val="0"/>
        <w:jc w:val="right"/>
        <w:outlineLvl w:val="1"/>
        <w:rPr>
          <w:rFonts w:ascii="Arial" w:hAnsi="Arial" w:cs="Arial"/>
          <w:color w:val="000000"/>
          <w:sz w:val="24"/>
          <w:szCs w:val="24"/>
        </w:rPr>
      </w:pPr>
    </w:p>
    <w:p w:rsidR="006D5AD0" w:rsidRDefault="006D5AD0" w:rsidP="00347DF0">
      <w:pPr>
        <w:autoSpaceDE w:val="0"/>
        <w:autoSpaceDN w:val="0"/>
        <w:adjustRightInd w:val="0"/>
        <w:jc w:val="right"/>
        <w:outlineLvl w:val="1"/>
        <w:rPr>
          <w:rFonts w:ascii="Arial" w:hAnsi="Arial" w:cs="Arial"/>
          <w:color w:val="000000"/>
          <w:sz w:val="24"/>
          <w:szCs w:val="24"/>
        </w:rPr>
      </w:pPr>
    </w:p>
    <w:p w:rsidR="008F0CDC" w:rsidRDefault="008F0CDC" w:rsidP="00347DF0">
      <w:pPr>
        <w:autoSpaceDE w:val="0"/>
        <w:autoSpaceDN w:val="0"/>
        <w:adjustRightInd w:val="0"/>
        <w:jc w:val="right"/>
        <w:outlineLvl w:val="1"/>
        <w:rPr>
          <w:rFonts w:ascii="Arial" w:hAnsi="Arial" w:cs="Arial"/>
          <w:color w:val="000000"/>
          <w:sz w:val="24"/>
          <w:szCs w:val="24"/>
        </w:rPr>
      </w:pPr>
    </w:p>
    <w:p w:rsidR="008F0CDC" w:rsidRDefault="008F0CDC" w:rsidP="00347DF0">
      <w:pPr>
        <w:autoSpaceDE w:val="0"/>
        <w:autoSpaceDN w:val="0"/>
        <w:adjustRightInd w:val="0"/>
        <w:jc w:val="right"/>
        <w:outlineLvl w:val="1"/>
        <w:rPr>
          <w:rFonts w:ascii="Arial" w:hAnsi="Arial" w:cs="Arial"/>
          <w:color w:val="000000"/>
          <w:sz w:val="24"/>
          <w:szCs w:val="24"/>
        </w:rPr>
      </w:pPr>
    </w:p>
    <w:p w:rsidR="008F0CDC" w:rsidRDefault="008F0CDC" w:rsidP="00347DF0">
      <w:pPr>
        <w:autoSpaceDE w:val="0"/>
        <w:autoSpaceDN w:val="0"/>
        <w:adjustRightInd w:val="0"/>
        <w:jc w:val="right"/>
        <w:outlineLvl w:val="1"/>
        <w:rPr>
          <w:rFonts w:ascii="Arial" w:hAnsi="Arial" w:cs="Arial"/>
          <w:color w:val="000000"/>
          <w:sz w:val="24"/>
          <w:szCs w:val="24"/>
        </w:rPr>
      </w:pPr>
    </w:p>
    <w:p w:rsidR="008F0CDC" w:rsidRPr="008F0CDC" w:rsidRDefault="008F0CDC" w:rsidP="00347DF0">
      <w:pPr>
        <w:autoSpaceDE w:val="0"/>
        <w:autoSpaceDN w:val="0"/>
        <w:adjustRightInd w:val="0"/>
        <w:jc w:val="right"/>
        <w:outlineLvl w:val="1"/>
        <w:rPr>
          <w:rFonts w:ascii="Arial" w:hAnsi="Arial" w:cs="Arial"/>
          <w:color w:val="000000"/>
          <w:sz w:val="24"/>
          <w:szCs w:val="24"/>
        </w:rPr>
      </w:pPr>
    </w:p>
    <w:p w:rsidR="005E0217" w:rsidRPr="008F0CDC" w:rsidRDefault="005E0217" w:rsidP="005E0217">
      <w:pPr>
        <w:autoSpaceDE w:val="0"/>
        <w:autoSpaceDN w:val="0"/>
        <w:adjustRightInd w:val="0"/>
        <w:jc w:val="right"/>
        <w:outlineLvl w:val="1"/>
        <w:rPr>
          <w:rFonts w:ascii="Arial" w:hAnsi="Arial" w:cs="Arial"/>
          <w:color w:val="000000"/>
          <w:sz w:val="24"/>
          <w:szCs w:val="24"/>
        </w:rPr>
      </w:pPr>
      <w:r w:rsidRPr="008F0CDC">
        <w:rPr>
          <w:rFonts w:ascii="Arial" w:hAnsi="Arial" w:cs="Arial"/>
          <w:color w:val="000000"/>
          <w:sz w:val="24"/>
          <w:szCs w:val="24"/>
        </w:rPr>
        <w:t>Приложение</w:t>
      </w:r>
    </w:p>
    <w:p w:rsidR="005E0217" w:rsidRPr="008F0CDC" w:rsidRDefault="004F56C2" w:rsidP="005E0217">
      <w:pPr>
        <w:autoSpaceDE w:val="0"/>
        <w:autoSpaceDN w:val="0"/>
        <w:adjustRightInd w:val="0"/>
        <w:jc w:val="right"/>
        <w:rPr>
          <w:rFonts w:ascii="Arial" w:hAnsi="Arial" w:cs="Arial"/>
          <w:color w:val="000000"/>
          <w:sz w:val="24"/>
          <w:szCs w:val="24"/>
        </w:rPr>
      </w:pPr>
      <w:r w:rsidRPr="008F0CDC">
        <w:rPr>
          <w:rFonts w:ascii="Arial" w:hAnsi="Arial" w:cs="Arial"/>
          <w:color w:val="000000"/>
          <w:sz w:val="24"/>
          <w:szCs w:val="24"/>
        </w:rPr>
        <w:t>к административному регламенту</w:t>
      </w:r>
    </w:p>
    <w:p w:rsidR="005E0217" w:rsidRPr="008F0CDC" w:rsidRDefault="005E0217" w:rsidP="005E0217">
      <w:pPr>
        <w:autoSpaceDE w:val="0"/>
        <w:autoSpaceDN w:val="0"/>
        <w:adjustRightInd w:val="0"/>
        <w:jc w:val="both"/>
        <w:rPr>
          <w:rFonts w:ascii="Arial" w:hAnsi="Arial" w:cs="Arial"/>
          <w:color w:val="000000"/>
          <w:sz w:val="24"/>
          <w:szCs w:val="24"/>
        </w:rPr>
      </w:pPr>
    </w:p>
    <w:p w:rsidR="005E0217" w:rsidRPr="008F0CDC" w:rsidRDefault="005E0217" w:rsidP="005E0217">
      <w:pPr>
        <w:autoSpaceDE w:val="0"/>
        <w:autoSpaceDN w:val="0"/>
        <w:adjustRightInd w:val="0"/>
        <w:jc w:val="center"/>
        <w:rPr>
          <w:rFonts w:ascii="Arial" w:hAnsi="Arial" w:cs="Arial"/>
          <w:color w:val="000000"/>
          <w:sz w:val="24"/>
          <w:szCs w:val="24"/>
        </w:rPr>
      </w:pPr>
      <w:bookmarkStart w:id="29" w:name="Par404"/>
      <w:bookmarkEnd w:id="29"/>
      <w:r w:rsidRPr="008F0CDC">
        <w:rPr>
          <w:rFonts w:ascii="Arial" w:hAnsi="Arial" w:cs="Arial"/>
          <w:color w:val="000000"/>
          <w:sz w:val="24"/>
          <w:szCs w:val="24"/>
        </w:rPr>
        <w:t>Блок-схема</w:t>
      </w:r>
    </w:p>
    <w:p w:rsidR="005E0217" w:rsidRPr="008F0CDC" w:rsidRDefault="005E0217" w:rsidP="005E0217">
      <w:pPr>
        <w:autoSpaceDE w:val="0"/>
        <w:autoSpaceDN w:val="0"/>
        <w:adjustRightInd w:val="0"/>
        <w:jc w:val="center"/>
        <w:rPr>
          <w:rFonts w:ascii="Arial" w:hAnsi="Arial" w:cs="Arial"/>
          <w:color w:val="000000"/>
          <w:sz w:val="24"/>
          <w:szCs w:val="24"/>
        </w:rPr>
      </w:pPr>
      <w:r w:rsidRPr="008F0CDC">
        <w:rPr>
          <w:rFonts w:ascii="Arial" w:hAnsi="Arial" w:cs="Arial"/>
          <w:color w:val="000000"/>
          <w:sz w:val="24"/>
          <w:szCs w:val="24"/>
        </w:rPr>
        <w:t>исполнения муниципальной функции</w:t>
      </w:r>
    </w:p>
    <w:p w:rsidR="005E0217" w:rsidRPr="008F0CDC" w:rsidRDefault="005E0217" w:rsidP="005E0217">
      <w:pPr>
        <w:autoSpaceDE w:val="0"/>
        <w:autoSpaceDN w:val="0"/>
        <w:adjustRightInd w:val="0"/>
        <w:jc w:val="both"/>
        <w:rPr>
          <w:rFonts w:ascii="Arial" w:hAnsi="Arial" w:cs="Arial"/>
          <w:color w:val="000000"/>
          <w:sz w:val="24"/>
          <w:szCs w:val="24"/>
        </w:rPr>
      </w:pP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Организация проведения проверки               │</w:t>
      </w: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w:t>
      </w:r>
      <w:proofErr w:type="gramStart"/>
      <w:r w:rsidRPr="0048366F">
        <w:rPr>
          <w:color w:val="000000"/>
          <w:sz w:val="16"/>
          <w:szCs w:val="16"/>
        </w:rPr>
        <w:t>Утвержденный</w:t>
      </w:r>
      <w:proofErr w:type="gramEnd"/>
      <w:r w:rsidRPr="0048366F">
        <w:rPr>
          <w:color w:val="000000"/>
          <w:sz w:val="16"/>
          <w:szCs w:val="16"/>
        </w:rPr>
        <w:t xml:space="preserve"> ежегодный  ├─&gt;</w:t>
      </w:r>
      <w:proofErr w:type="spellStart"/>
      <w:r w:rsidRPr="0048366F">
        <w:rPr>
          <w:color w:val="000000"/>
          <w:sz w:val="16"/>
          <w:szCs w:val="16"/>
        </w:rPr>
        <w:t>│Подготовка</w:t>
      </w:r>
      <w:proofErr w:type="spellEnd"/>
      <w:r w:rsidRPr="0048366F">
        <w:rPr>
          <w:color w:val="000000"/>
          <w:sz w:val="16"/>
          <w:szCs w:val="16"/>
        </w:rPr>
        <w:t xml:space="preserve"> </w:t>
      </w:r>
      <w:proofErr w:type="spellStart"/>
      <w:r w:rsidRPr="0048366F">
        <w:rPr>
          <w:color w:val="000000"/>
          <w:sz w:val="16"/>
          <w:szCs w:val="16"/>
        </w:rPr>
        <w:t>Распоряжения│</w:t>
      </w:r>
      <w:proofErr w:type="spellEnd"/>
      <w:r w:rsidRPr="0048366F">
        <w:rPr>
          <w:color w:val="000000"/>
          <w:sz w:val="16"/>
          <w:szCs w:val="16"/>
        </w:rPr>
        <w:t>&lt;─┤Наличие оснований для проведения  │</w:t>
      </w: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roofErr w:type="spellStart"/>
      <w:r w:rsidRPr="0048366F">
        <w:rPr>
          <w:color w:val="000000"/>
          <w:sz w:val="16"/>
          <w:szCs w:val="16"/>
        </w:rPr>
        <w:t>│план</w:t>
      </w:r>
      <w:proofErr w:type="spellEnd"/>
      <w:r w:rsidRPr="0048366F">
        <w:rPr>
          <w:color w:val="000000"/>
          <w:sz w:val="16"/>
          <w:szCs w:val="16"/>
        </w:rPr>
        <w:t xml:space="preserve"> проверок в </w:t>
      </w:r>
      <w:proofErr w:type="spellStart"/>
      <w:r w:rsidRPr="0048366F">
        <w:rPr>
          <w:color w:val="000000"/>
          <w:sz w:val="16"/>
          <w:szCs w:val="16"/>
        </w:rPr>
        <w:t>отношении│</w:t>
      </w:r>
      <w:proofErr w:type="spellEnd"/>
      <w:r w:rsidRPr="0048366F">
        <w:rPr>
          <w:color w:val="000000"/>
          <w:sz w:val="16"/>
          <w:szCs w:val="16"/>
        </w:rPr>
        <w:t xml:space="preserve">  </w:t>
      </w:r>
      <w:proofErr w:type="spellStart"/>
      <w:r w:rsidRPr="0048366F">
        <w:rPr>
          <w:color w:val="000000"/>
          <w:sz w:val="16"/>
          <w:szCs w:val="16"/>
        </w:rPr>
        <w:t>│о</w:t>
      </w:r>
      <w:proofErr w:type="spellEnd"/>
      <w:r w:rsidRPr="0048366F">
        <w:rPr>
          <w:color w:val="000000"/>
          <w:sz w:val="16"/>
          <w:szCs w:val="16"/>
        </w:rPr>
        <w:t xml:space="preserve"> предстоящей проверке │  </w:t>
      </w:r>
      <w:proofErr w:type="spellStart"/>
      <w:r w:rsidRPr="0048366F">
        <w:rPr>
          <w:color w:val="000000"/>
          <w:sz w:val="16"/>
          <w:szCs w:val="16"/>
        </w:rPr>
        <w:t>│внеплановой</w:t>
      </w:r>
      <w:proofErr w:type="spellEnd"/>
      <w:r w:rsidRPr="0048366F">
        <w:rPr>
          <w:color w:val="000000"/>
          <w:sz w:val="16"/>
          <w:szCs w:val="16"/>
        </w:rPr>
        <w:t xml:space="preserve"> проверки: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юридических лиц      │  └─┬─────────────────────┘  │1) Истечение срока исполнения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и </w:t>
      </w:r>
      <w:proofErr w:type="gramStart"/>
      <w:r w:rsidRPr="0048366F">
        <w:rPr>
          <w:color w:val="000000"/>
          <w:sz w:val="16"/>
          <w:szCs w:val="16"/>
        </w:rPr>
        <w:t>индивидуальных</w:t>
      </w:r>
      <w:proofErr w:type="gramEnd"/>
      <w:r w:rsidRPr="0048366F">
        <w:rPr>
          <w:color w:val="000000"/>
          <w:sz w:val="16"/>
          <w:szCs w:val="16"/>
        </w:rPr>
        <w:t xml:space="preserve">      │ ┌──┘       /\               </w:t>
      </w:r>
      <w:proofErr w:type="spellStart"/>
      <w:r w:rsidRPr="0048366F">
        <w:rPr>
          <w:color w:val="000000"/>
          <w:sz w:val="16"/>
          <w:szCs w:val="16"/>
        </w:rPr>
        <w:t>│юридическим</w:t>
      </w:r>
      <w:proofErr w:type="spellEnd"/>
      <w:r w:rsidRPr="0048366F">
        <w:rPr>
          <w:color w:val="000000"/>
          <w:sz w:val="16"/>
          <w:szCs w:val="16"/>
        </w:rPr>
        <w:t xml:space="preserve"> лицом, индивидуальным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предпринимателей     │ </w:t>
      </w:r>
      <w:proofErr w:type="spellStart"/>
      <w:r w:rsidRPr="0048366F">
        <w:rPr>
          <w:color w:val="000000"/>
          <w:sz w:val="16"/>
          <w:szCs w:val="16"/>
        </w:rPr>
        <w:t>│</w:t>
      </w:r>
      <w:proofErr w:type="spellEnd"/>
      <w:r w:rsidRPr="0048366F">
        <w:rPr>
          <w:color w:val="000000"/>
          <w:sz w:val="16"/>
          <w:szCs w:val="16"/>
        </w:rPr>
        <w:t xml:space="preserve">           </w:t>
      </w:r>
      <w:proofErr w:type="spellStart"/>
      <w:r w:rsidRPr="0048366F">
        <w:rPr>
          <w:color w:val="000000"/>
          <w:sz w:val="16"/>
          <w:szCs w:val="16"/>
        </w:rPr>
        <w:t>│</w:t>
      </w:r>
      <w:proofErr w:type="spellEnd"/>
      <w:r w:rsidRPr="0048366F">
        <w:rPr>
          <w:color w:val="000000"/>
          <w:sz w:val="16"/>
          <w:szCs w:val="16"/>
        </w:rPr>
        <w:t xml:space="preserve">               </w:t>
      </w:r>
      <w:proofErr w:type="spellStart"/>
      <w:r w:rsidRPr="0048366F">
        <w:rPr>
          <w:color w:val="000000"/>
          <w:sz w:val="16"/>
          <w:szCs w:val="16"/>
        </w:rPr>
        <w:t>│предпринимателем</w:t>
      </w:r>
      <w:proofErr w:type="spellEnd"/>
      <w:r w:rsidRPr="0048366F">
        <w:rPr>
          <w:color w:val="000000"/>
          <w:sz w:val="16"/>
          <w:szCs w:val="16"/>
        </w:rPr>
        <w:t xml:space="preserve"> ранее </w:t>
      </w:r>
      <w:proofErr w:type="gramStart"/>
      <w:r w:rsidRPr="0048366F">
        <w:rPr>
          <w:color w:val="000000"/>
          <w:sz w:val="16"/>
          <w:szCs w:val="16"/>
        </w:rPr>
        <w:t>выданного</w:t>
      </w:r>
      <w:proofErr w:type="gramEnd"/>
      <w:r w:rsidRPr="0048366F">
        <w:rPr>
          <w:color w:val="000000"/>
          <w:sz w:val="16"/>
          <w:szCs w:val="16"/>
        </w:rPr>
        <w:t xml:space="preserve">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  </w:t>
      </w:r>
      <w:proofErr w:type="spellStart"/>
      <w:r w:rsidRPr="0048366F">
        <w:rPr>
          <w:color w:val="000000"/>
          <w:sz w:val="16"/>
          <w:szCs w:val="16"/>
        </w:rPr>
        <w:t>│предписания</w:t>
      </w:r>
      <w:proofErr w:type="spellEnd"/>
      <w:r w:rsidRPr="0048366F">
        <w:rPr>
          <w:color w:val="000000"/>
          <w:sz w:val="16"/>
          <w:szCs w:val="16"/>
        </w:rPr>
        <w:t xml:space="preserve"> об устранении         │</w:t>
      </w: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roofErr w:type="spellStart"/>
      <w:r w:rsidRPr="0048366F">
        <w:rPr>
          <w:color w:val="000000"/>
          <w:sz w:val="16"/>
          <w:szCs w:val="16"/>
        </w:rPr>
        <w:t>││Согласование</w:t>
      </w:r>
      <w:proofErr w:type="spellEnd"/>
      <w:r w:rsidRPr="0048366F">
        <w:rPr>
          <w:color w:val="000000"/>
          <w:sz w:val="16"/>
          <w:szCs w:val="16"/>
        </w:rPr>
        <w:t xml:space="preserve"> с органом │  </w:t>
      </w:r>
      <w:proofErr w:type="spellStart"/>
      <w:r w:rsidRPr="0048366F">
        <w:rPr>
          <w:color w:val="000000"/>
          <w:sz w:val="16"/>
          <w:szCs w:val="16"/>
        </w:rPr>
        <w:t>│выявленного</w:t>
      </w:r>
      <w:proofErr w:type="spellEnd"/>
      <w:r w:rsidRPr="0048366F">
        <w:rPr>
          <w:color w:val="000000"/>
          <w:sz w:val="16"/>
          <w:szCs w:val="16"/>
        </w:rPr>
        <w:t xml:space="preserve"> нарушения </w:t>
      </w:r>
      <w:proofErr w:type="spellStart"/>
      <w:proofErr w:type="gramStart"/>
      <w:r w:rsidRPr="0048366F">
        <w:rPr>
          <w:color w:val="000000"/>
          <w:sz w:val="16"/>
          <w:szCs w:val="16"/>
        </w:rPr>
        <w:t>обязательных</w:t>
      </w:r>
      <w:proofErr w:type="gramEnd"/>
      <w:r w:rsidRPr="0048366F">
        <w:rPr>
          <w:color w:val="000000"/>
          <w:sz w:val="16"/>
          <w:szCs w:val="16"/>
        </w:rPr>
        <w:t>│</w:t>
      </w:r>
      <w:proofErr w:type="spellEnd"/>
    </w:p>
    <w:p w:rsidR="005E0217" w:rsidRPr="0048366F" w:rsidRDefault="005E0217" w:rsidP="005E0217">
      <w:pPr>
        <w:pStyle w:val="ConsPlusNonformat"/>
        <w:jc w:val="both"/>
        <w:rPr>
          <w:color w:val="000000"/>
          <w:sz w:val="16"/>
          <w:szCs w:val="16"/>
        </w:rPr>
      </w:pPr>
      <w:r w:rsidRPr="0048366F">
        <w:rPr>
          <w:color w:val="000000"/>
          <w:sz w:val="16"/>
          <w:szCs w:val="16"/>
        </w:rPr>
        <w:t xml:space="preserve">             ┌───────────────┘│     прокуратуры       │  </w:t>
      </w:r>
      <w:proofErr w:type="spellStart"/>
      <w:r w:rsidRPr="0048366F">
        <w:rPr>
          <w:color w:val="000000"/>
          <w:sz w:val="16"/>
          <w:szCs w:val="16"/>
        </w:rPr>
        <w:t>│требований</w:t>
      </w:r>
      <w:proofErr w:type="spellEnd"/>
      <w:r w:rsidRPr="0048366F">
        <w:rPr>
          <w:color w:val="000000"/>
          <w:sz w:val="16"/>
          <w:szCs w:val="16"/>
        </w:rPr>
        <w:t xml:space="preserve"> и (или) требований,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  </w:t>
      </w:r>
      <w:proofErr w:type="spellStart"/>
      <w:r w:rsidRPr="0048366F">
        <w:rPr>
          <w:color w:val="000000"/>
          <w:sz w:val="16"/>
          <w:szCs w:val="16"/>
        </w:rPr>
        <w:t>│</w:t>
      </w:r>
      <w:proofErr w:type="gramStart"/>
      <w:r w:rsidRPr="0048366F">
        <w:rPr>
          <w:color w:val="000000"/>
          <w:sz w:val="16"/>
          <w:szCs w:val="16"/>
        </w:rPr>
        <w:t>установленных</w:t>
      </w:r>
      <w:proofErr w:type="spellEnd"/>
      <w:proofErr w:type="gramEnd"/>
      <w:r w:rsidRPr="0048366F">
        <w:rPr>
          <w:color w:val="000000"/>
          <w:sz w:val="16"/>
          <w:szCs w:val="16"/>
        </w:rPr>
        <w:t xml:space="preserve"> муниципальными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w:t>
      </w:r>
      <w:proofErr w:type="spellStart"/>
      <w:r w:rsidRPr="0048366F">
        <w:rPr>
          <w:color w:val="000000"/>
          <w:sz w:val="16"/>
          <w:szCs w:val="16"/>
        </w:rPr>
        <w:t>│правовыми</w:t>
      </w:r>
      <w:proofErr w:type="spellEnd"/>
      <w:r w:rsidRPr="0048366F">
        <w:rPr>
          <w:color w:val="000000"/>
          <w:sz w:val="16"/>
          <w:szCs w:val="16"/>
        </w:rPr>
        <w:t xml:space="preserve"> актами.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w:t>
      </w:r>
      <w:proofErr w:type="spellStart"/>
      <w:r w:rsidRPr="0048366F">
        <w:rPr>
          <w:color w:val="000000"/>
          <w:sz w:val="16"/>
          <w:szCs w:val="16"/>
        </w:rPr>
        <w:t>┌────────────────────────┐</w:t>
      </w:r>
      <w:proofErr w:type="spellEnd"/>
      <w:r w:rsidRPr="0048366F">
        <w:rPr>
          <w:color w:val="000000"/>
          <w:sz w:val="16"/>
          <w:szCs w:val="16"/>
        </w:rPr>
        <w:t xml:space="preserve">  │2) Поступление в Администрацию    │</w:t>
      </w: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roofErr w:type="spellStart"/>
      <w:r w:rsidRPr="0048366F">
        <w:rPr>
          <w:color w:val="000000"/>
          <w:sz w:val="16"/>
          <w:szCs w:val="16"/>
        </w:rPr>
        <w:t>│Уведомления</w:t>
      </w:r>
      <w:proofErr w:type="spellEnd"/>
      <w:r w:rsidRPr="0048366F">
        <w:rPr>
          <w:color w:val="000000"/>
          <w:sz w:val="16"/>
          <w:szCs w:val="16"/>
        </w:rPr>
        <w:t xml:space="preserve"> </w:t>
      </w:r>
      <w:proofErr w:type="gramStart"/>
      <w:r w:rsidRPr="0048366F">
        <w:rPr>
          <w:color w:val="000000"/>
          <w:sz w:val="16"/>
          <w:szCs w:val="16"/>
        </w:rPr>
        <w:t>юридическим</w:t>
      </w:r>
      <w:proofErr w:type="gramEnd"/>
      <w:r w:rsidRPr="0048366F">
        <w:rPr>
          <w:color w:val="000000"/>
          <w:sz w:val="16"/>
          <w:szCs w:val="16"/>
        </w:rPr>
        <w:t xml:space="preserve"> │  </w:t>
      </w:r>
      <w:proofErr w:type="spellStart"/>
      <w:r w:rsidRPr="0048366F">
        <w:rPr>
          <w:color w:val="000000"/>
          <w:sz w:val="16"/>
          <w:szCs w:val="16"/>
        </w:rPr>
        <w:t>│Уведомления</w:t>
      </w:r>
      <w:proofErr w:type="spellEnd"/>
      <w:r w:rsidRPr="0048366F">
        <w:rPr>
          <w:color w:val="000000"/>
          <w:sz w:val="16"/>
          <w:szCs w:val="16"/>
        </w:rPr>
        <w:t xml:space="preserve"> юридическим │  </w:t>
      </w:r>
      <w:proofErr w:type="spellStart"/>
      <w:r w:rsidRPr="0048366F">
        <w:rPr>
          <w:color w:val="000000"/>
          <w:sz w:val="16"/>
          <w:szCs w:val="16"/>
        </w:rPr>
        <w:t>│обращений</w:t>
      </w:r>
      <w:proofErr w:type="spellEnd"/>
      <w:r w:rsidRPr="0048366F">
        <w:rPr>
          <w:color w:val="000000"/>
          <w:sz w:val="16"/>
          <w:szCs w:val="16"/>
        </w:rPr>
        <w:t xml:space="preserve"> и заявлений от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лицам, индивидуальным  │  </w:t>
      </w:r>
      <w:proofErr w:type="spellStart"/>
      <w:r w:rsidRPr="0048366F">
        <w:rPr>
          <w:color w:val="000000"/>
          <w:sz w:val="16"/>
          <w:szCs w:val="16"/>
        </w:rPr>
        <w:t>│</w:t>
      </w:r>
      <w:proofErr w:type="spellEnd"/>
      <w:r w:rsidRPr="0048366F">
        <w:rPr>
          <w:color w:val="000000"/>
          <w:sz w:val="16"/>
          <w:szCs w:val="16"/>
        </w:rPr>
        <w:t xml:space="preserve"> лицам, индивидуальным  │  </w:t>
      </w:r>
      <w:proofErr w:type="spellStart"/>
      <w:r w:rsidRPr="0048366F">
        <w:rPr>
          <w:color w:val="000000"/>
          <w:sz w:val="16"/>
          <w:szCs w:val="16"/>
        </w:rPr>
        <w:t>│юридических</w:t>
      </w:r>
      <w:proofErr w:type="spellEnd"/>
      <w:r w:rsidRPr="0048366F">
        <w:rPr>
          <w:color w:val="000000"/>
          <w:sz w:val="16"/>
          <w:szCs w:val="16"/>
        </w:rPr>
        <w:t xml:space="preserve"> лиц, индивидуальных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предпринимателям о   │  </w:t>
      </w:r>
      <w:proofErr w:type="spellStart"/>
      <w:r w:rsidRPr="0048366F">
        <w:rPr>
          <w:color w:val="000000"/>
          <w:sz w:val="16"/>
          <w:szCs w:val="16"/>
        </w:rPr>
        <w:t>│</w:t>
      </w:r>
      <w:proofErr w:type="spellEnd"/>
      <w:r w:rsidRPr="0048366F">
        <w:rPr>
          <w:color w:val="000000"/>
          <w:sz w:val="16"/>
          <w:szCs w:val="16"/>
        </w:rPr>
        <w:t xml:space="preserve">   </w:t>
      </w:r>
      <w:proofErr w:type="gramStart"/>
      <w:r w:rsidRPr="0048366F">
        <w:rPr>
          <w:color w:val="000000"/>
          <w:sz w:val="16"/>
          <w:szCs w:val="16"/>
        </w:rPr>
        <w:t>предпринимателям</w:t>
      </w:r>
      <w:proofErr w:type="gramEnd"/>
      <w:r w:rsidRPr="0048366F">
        <w:rPr>
          <w:color w:val="000000"/>
          <w:sz w:val="16"/>
          <w:szCs w:val="16"/>
        </w:rPr>
        <w:t xml:space="preserve"> о   │  </w:t>
      </w:r>
      <w:proofErr w:type="spellStart"/>
      <w:r w:rsidRPr="0048366F">
        <w:rPr>
          <w:color w:val="000000"/>
          <w:sz w:val="16"/>
          <w:szCs w:val="16"/>
        </w:rPr>
        <w:t>│предпринимателей</w:t>
      </w:r>
      <w:proofErr w:type="spellEnd"/>
      <w:r w:rsidRPr="0048366F">
        <w:rPr>
          <w:color w:val="000000"/>
          <w:sz w:val="16"/>
          <w:szCs w:val="16"/>
        </w:rPr>
        <w:t>, граждан,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предстоящей плановой  │  </w:t>
      </w:r>
      <w:proofErr w:type="spellStart"/>
      <w:r w:rsidRPr="0048366F">
        <w:rPr>
          <w:color w:val="000000"/>
          <w:sz w:val="16"/>
          <w:szCs w:val="16"/>
        </w:rPr>
        <w:t>│предстоящей</w:t>
      </w:r>
      <w:proofErr w:type="spellEnd"/>
      <w:r w:rsidRPr="0048366F">
        <w:rPr>
          <w:color w:val="000000"/>
          <w:sz w:val="16"/>
          <w:szCs w:val="16"/>
        </w:rPr>
        <w:t xml:space="preserve"> внеплановой │  </w:t>
      </w:r>
      <w:proofErr w:type="spellStart"/>
      <w:r w:rsidRPr="0048366F">
        <w:rPr>
          <w:color w:val="000000"/>
          <w:sz w:val="16"/>
          <w:szCs w:val="16"/>
        </w:rPr>
        <w:t>│информации</w:t>
      </w:r>
      <w:proofErr w:type="spellEnd"/>
      <w:r w:rsidRPr="0048366F">
        <w:rPr>
          <w:color w:val="000000"/>
          <w:sz w:val="16"/>
          <w:szCs w:val="16"/>
        </w:rPr>
        <w:t xml:space="preserve"> от органов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проверке        │  </w:t>
      </w:r>
      <w:proofErr w:type="spellStart"/>
      <w:r w:rsidRPr="0048366F">
        <w:rPr>
          <w:color w:val="000000"/>
          <w:sz w:val="16"/>
          <w:szCs w:val="16"/>
        </w:rPr>
        <w:t>│</w:t>
      </w:r>
      <w:proofErr w:type="spellEnd"/>
      <w:r w:rsidRPr="0048366F">
        <w:rPr>
          <w:color w:val="000000"/>
          <w:sz w:val="16"/>
          <w:szCs w:val="16"/>
        </w:rPr>
        <w:t xml:space="preserve">       </w:t>
      </w:r>
      <w:proofErr w:type="gramStart"/>
      <w:r w:rsidRPr="0048366F">
        <w:rPr>
          <w:color w:val="000000"/>
          <w:sz w:val="16"/>
          <w:szCs w:val="16"/>
        </w:rPr>
        <w:t>проверке</w:t>
      </w:r>
      <w:proofErr w:type="gramEnd"/>
      <w:r w:rsidRPr="0048366F">
        <w:rPr>
          <w:color w:val="000000"/>
          <w:sz w:val="16"/>
          <w:szCs w:val="16"/>
        </w:rPr>
        <w:t xml:space="preserve">         │  </w:t>
      </w:r>
      <w:proofErr w:type="spellStart"/>
      <w:r w:rsidRPr="0048366F">
        <w:rPr>
          <w:color w:val="000000"/>
          <w:sz w:val="16"/>
          <w:szCs w:val="16"/>
        </w:rPr>
        <w:t>│государственной</w:t>
      </w:r>
      <w:proofErr w:type="spellEnd"/>
      <w:r w:rsidRPr="0048366F">
        <w:rPr>
          <w:color w:val="000000"/>
          <w:sz w:val="16"/>
          <w:szCs w:val="16"/>
        </w:rPr>
        <w:t xml:space="preserve"> власти, органов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  </w:t>
      </w:r>
      <w:proofErr w:type="spellStart"/>
      <w:r w:rsidRPr="0048366F">
        <w:rPr>
          <w:color w:val="000000"/>
          <w:sz w:val="16"/>
          <w:szCs w:val="16"/>
        </w:rPr>
        <w:t>│местного</w:t>
      </w:r>
      <w:proofErr w:type="spellEnd"/>
      <w:r w:rsidRPr="0048366F">
        <w:rPr>
          <w:color w:val="000000"/>
          <w:sz w:val="16"/>
          <w:szCs w:val="16"/>
        </w:rPr>
        <w:t xml:space="preserve"> самоуправления, из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w:t>
      </w:r>
      <w:proofErr w:type="spellStart"/>
      <w:r w:rsidRPr="0048366F">
        <w:rPr>
          <w:color w:val="000000"/>
          <w:sz w:val="16"/>
          <w:szCs w:val="16"/>
        </w:rPr>
        <w:t>│</w:t>
      </w:r>
      <w:proofErr w:type="spellEnd"/>
      <w:r w:rsidRPr="0048366F">
        <w:rPr>
          <w:color w:val="000000"/>
          <w:sz w:val="16"/>
          <w:szCs w:val="16"/>
        </w:rPr>
        <w:t xml:space="preserve">              </w:t>
      </w:r>
      <w:proofErr w:type="spellStart"/>
      <w:r w:rsidRPr="0048366F">
        <w:rPr>
          <w:color w:val="000000"/>
          <w:sz w:val="16"/>
          <w:szCs w:val="16"/>
        </w:rPr>
        <w:t>│</w:t>
      </w:r>
      <w:proofErr w:type="spellEnd"/>
      <w:r w:rsidRPr="0048366F">
        <w:rPr>
          <w:color w:val="000000"/>
          <w:sz w:val="16"/>
          <w:szCs w:val="16"/>
        </w:rPr>
        <w:t xml:space="preserve">             </w:t>
      </w:r>
      <w:proofErr w:type="spellStart"/>
      <w:r w:rsidRPr="0048366F">
        <w:rPr>
          <w:color w:val="000000"/>
          <w:sz w:val="16"/>
          <w:szCs w:val="16"/>
        </w:rPr>
        <w:t>│</w:t>
      </w:r>
      <w:proofErr w:type="spellEnd"/>
      <w:r w:rsidRPr="0048366F">
        <w:rPr>
          <w:color w:val="000000"/>
          <w:sz w:val="16"/>
          <w:szCs w:val="16"/>
        </w:rPr>
        <w:t xml:space="preserve">      </w:t>
      </w:r>
      <w:proofErr w:type="spellStart"/>
      <w:r w:rsidRPr="0048366F">
        <w:rPr>
          <w:color w:val="000000"/>
          <w:sz w:val="16"/>
          <w:szCs w:val="16"/>
        </w:rPr>
        <w:t>│средств</w:t>
      </w:r>
      <w:proofErr w:type="spellEnd"/>
      <w:r w:rsidRPr="0048366F">
        <w:rPr>
          <w:color w:val="000000"/>
          <w:sz w:val="16"/>
          <w:szCs w:val="16"/>
        </w:rPr>
        <w:t xml:space="preserve"> массовой информации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             \/            \/      └──────────────────────────────────┘</w:t>
      </w:r>
    </w:p>
    <w:p w:rsidR="005E0217" w:rsidRPr="0048366F" w:rsidRDefault="005E0217" w:rsidP="005E0217">
      <w:pPr>
        <w:pStyle w:val="ConsPlusNonformat"/>
        <w:jc w:val="both"/>
        <w:rPr>
          <w:color w:val="000000"/>
          <w:sz w:val="16"/>
          <w:szCs w:val="16"/>
        </w:rPr>
      </w:pPr>
      <w:r w:rsidRPr="0048366F">
        <w:rPr>
          <w:color w:val="000000"/>
          <w:sz w:val="16"/>
          <w:szCs w:val="16"/>
        </w:rPr>
        <w:t>┌─────────────┐ ┌──────────┐ ┌─────────────┐ ┌───────────┐</w:t>
      </w:r>
    </w:p>
    <w:p w:rsidR="005E0217" w:rsidRPr="0048366F" w:rsidRDefault="005E0217" w:rsidP="005E0217">
      <w:pPr>
        <w:pStyle w:val="ConsPlusNonformat"/>
        <w:jc w:val="both"/>
        <w:rPr>
          <w:color w:val="000000"/>
          <w:sz w:val="16"/>
          <w:szCs w:val="16"/>
        </w:rPr>
      </w:pPr>
      <w:r w:rsidRPr="0048366F">
        <w:rPr>
          <w:color w:val="000000"/>
          <w:sz w:val="16"/>
          <w:szCs w:val="16"/>
        </w:rPr>
        <w:t xml:space="preserve">│ Проведение  │ </w:t>
      </w:r>
      <w:proofErr w:type="spellStart"/>
      <w:r w:rsidRPr="0048366F">
        <w:rPr>
          <w:color w:val="000000"/>
          <w:sz w:val="16"/>
          <w:szCs w:val="16"/>
        </w:rPr>
        <w:t>│Проведение│</w:t>
      </w:r>
      <w:proofErr w:type="spellEnd"/>
      <w:r w:rsidRPr="0048366F">
        <w:rPr>
          <w:color w:val="000000"/>
          <w:sz w:val="16"/>
          <w:szCs w:val="16"/>
        </w:rPr>
        <w:t xml:space="preserve"> │ Проведение  │ </w:t>
      </w:r>
      <w:proofErr w:type="spellStart"/>
      <w:r w:rsidRPr="0048366F">
        <w:rPr>
          <w:color w:val="000000"/>
          <w:sz w:val="16"/>
          <w:szCs w:val="16"/>
        </w:rPr>
        <w:t>│Проведение</w:t>
      </w:r>
      <w:proofErr w:type="spellEnd"/>
      <w:r w:rsidRPr="0048366F">
        <w:rPr>
          <w:color w:val="000000"/>
          <w:sz w:val="16"/>
          <w:szCs w:val="16"/>
        </w:rPr>
        <w:t xml:space="preserve"> │</w:t>
      </w:r>
    </w:p>
    <w:p w:rsidR="005E0217" w:rsidRPr="0048366F" w:rsidRDefault="005E0217" w:rsidP="005E0217">
      <w:pPr>
        <w:pStyle w:val="ConsPlusNonformat"/>
        <w:jc w:val="both"/>
        <w:rPr>
          <w:color w:val="000000"/>
          <w:sz w:val="16"/>
          <w:szCs w:val="16"/>
        </w:rPr>
      </w:pPr>
      <w:proofErr w:type="spellStart"/>
      <w:r w:rsidRPr="0048366F">
        <w:rPr>
          <w:color w:val="000000"/>
          <w:sz w:val="16"/>
          <w:szCs w:val="16"/>
        </w:rPr>
        <w:t>│документарной│</w:t>
      </w:r>
      <w:proofErr w:type="spellEnd"/>
      <w:r w:rsidRPr="0048366F">
        <w:rPr>
          <w:color w:val="000000"/>
          <w:sz w:val="16"/>
          <w:szCs w:val="16"/>
        </w:rPr>
        <w:t xml:space="preserve"> │ выездной │ </w:t>
      </w:r>
      <w:proofErr w:type="spellStart"/>
      <w:r w:rsidRPr="0048366F">
        <w:rPr>
          <w:color w:val="000000"/>
          <w:sz w:val="16"/>
          <w:szCs w:val="16"/>
        </w:rPr>
        <w:t>│документарной│</w:t>
      </w:r>
      <w:proofErr w:type="spellEnd"/>
      <w:r w:rsidRPr="0048366F">
        <w:rPr>
          <w:color w:val="000000"/>
          <w:sz w:val="16"/>
          <w:szCs w:val="16"/>
        </w:rPr>
        <w:t xml:space="preserve"> │ выездной  │</w:t>
      </w:r>
    </w:p>
    <w:p w:rsidR="005E0217" w:rsidRPr="0048366F" w:rsidRDefault="005E0217" w:rsidP="005E0217">
      <w:pPr>
        <w:pStyle w:val="ConsPlusNonformat"/>
        <w:jc w:val="both"/>
        <w:rPr>
          <w:color w:val="000000"/>
          <w:sz w:val="16"/>
          <w:szCs w:val="16"/>
        </w:rPr>
      </w:pPr>
      <w:r w:rsidRPr="0048366F">
        <w:rPr>
          <w:color w:val="000000"/>
          <w:sz w:val="16"/>
          <w:szCs w:val="16"/>
        </w:rPr>
        <w:t xml:space="preserve">│  плановой   │ </w:t>
      </w:r>
      <w:proofErr w:type="spellStart"/>
      <w:r w:rsidRPr="0048366F">
        <w:rPr>
          <w:color w:val="000000"/>
          <w:sz w:val="16"/>
          <w:szCs w:val="16"/>
        </w:rPr>
        <w:t>│</w:t>
      </w:r>
      <w:proofErr w:type="spellEnd"/>
      <w:r w:rsidRPr="0048366F">
        <w:rPr>
          <w:color w:val="000000"/>
          <w:sz w:val="16"/>
          <w:szCs w:val="16"/>
        </w:rPr>
        <w:t xml:space="preserve"> плановой │ </w:t>
      </w:r>
      <w:proofErr w:type="spellStart"/>
      <w:r w:rsidRPr="0048366F">
        <w:rPr>
          <w:color w:val="000000"/>
          <w:sz w:val="16"/>
          <w:szCs w:val="16"/>
        </w:rPr>
        <w:t>│</w:t>
      </w:r>
      <w:proofErr w:type="spellEnd"/>
      <w:r w:rsidRPr="0048366F">
        <w:rPr>
          <w:color w:val="000000"/>
          <w:sz w:val="16"/>
          <w:szCs w:val="16"/>
        </w:rPr>
        <w:t xml:space="preserve"> внеплановой │ </w:t>
      </w:r>
      <w:proofErr w:type="spellStart"/>
      <w:r w:rsidRPr="0048366F">
        <w:rPr>
          <w:color w:val="000000"/>
          <w:sz w:val="16"/>
          <w:szCs w:val="16"/>
        </w:rPr>
        <w:t>│внеплановой│</w:t>
      </w:r>
      <w:proofErr w:type="spellEnd"/>
    </w:p>
    <w:p w:rsidR="005E0217" w:rsidRPr="0048366F" w:rsidRDefault="005E0217" w:rsidP="005E0217">
      <w:pPr>
        <w:pStyle w:val="ConsPlusNonformat"/>
        <w:jc w:val="both"/>
        <w:rPr>
          <w:color w:val="000000"/>
          <w:sz w:val="16"/>
          <w:szCs w:val="16"/>
        </w:rPr>
      </w:pPr>
      <w:r w:rsidRPr="0048366F">
        <w:rPr>
          <w:color w:val="000000"/>
          <w:sz w:val="16"/>
          <w:szCs w:val="16"/>
        </w:rPr>
        <w:t xml:space="preserve">│  проверки   │ </w:t>
      </w:r>
      <w:proofErr w:type="spellStart"/>
      <w:r w:rsidRPr="0048366F">
        <w:rPr>
          <w:color w:val="000000"/>
          <w:sz w:val="16"/>
          <w:szCs w:val="16"/>
        </w:rPr>
        <w:t>│</w:t>
      </w:r>
      <w:proofErr w:type="spellEnd"/>
      <w:r w:rsidRPr="0048366F">
        <w:rPr>
          <w:color w:val="000000"/>
          <w:sz w:val="16"/>
          <w:szCs w:val="16"/>
        </w:rPr>
        <w:t xml:space="preserve"> проверки │ </w:t>
      </w:r>
      <w:proofErr w:type="spellStart"/>
      <w:r w:rsidRPr="0048366F">
        <w:rPr>
          <w:color w:val="000000"/>
          <w:sz w:val="16"/>
          <w:szCs w:val="16"/>
        </w:rPr>
        <w:t>│</w:t>
      </w:r>
      <w:proofErr w:type="spellEnd"/>
      <w:r w:rsidRPr="0048366F">
        <w:rPr>
          <w:color w:val="000000"/>
          <w:sz w:val="16"/>
          <w:szCs w:val="16"/>
        </w:rPr>
        <w:t xml:space="preserve">  проверки   │ </w:t>
      </w:r>
      <w:proofErr w:type="spellStart"/>
      <w:r w:rsidRPr="0048366F">
        <w:rPr>
          <w:color w:val="000000"/>
          <w:sz w:val="16"/>
          <w:szCs w:val="16"/>
        </w:rPr>
        <w:t>│</w:t>
      </w:r>
      <w:proofErr w:type="spellEnd"/>
      <w:r w:rsidRPr="0048366F">
        <w:rPr>
          <w:color w:val="000000"/>
          <w:sz w:val="16"/>
          <w:szCs w:val="16"/>
        </w:rPr>
        <w:t xml:space="preserve"> проверки  │</w:t>
      </w:r>
    </w:p>
    <w:p w:rsidR="005E0217" w:rsidRPr="0048366F" w:rsidRDefault="005E0217" w:rsidP="005E0217">
      <w:pPr>
        <w:pStyle w:val="ConsPlusNonformat"/>
        <w:jc w:val="both"/>
        <w:rPr>
          <w:color w:val="000000"/>
          <w:sz w:val="16"/>
          <w:szCs w:val="16"/>
        </w:rPr>
      </w:pPr>
      <w:r w:rsidRPr="0048366F">
        <w:rPr>
          <w:color w:val="000000"/>
          <w:sz w:val="16"/>
          <w:szCs w:val="16"/>
        </w:rPr>
        <w:t>└──────┬──────┘ └─────┬────┘ └──────┬──────┘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w:t>
      </w:r>
      <w:proofErr w:type="spellStart"/>
      <w:r w:rsidRPr="0048366F">
        <w:rPr>
          <w:color w:val="000000"/>
          <w:sz w:val="16"/>
          <w:szCs w:val="16"/>
        </w:rPr>
        <w:t>│</w:t>
      </w:r>
      <w:proofErr w:type="spellEnd"/>
      <w:r w:rsidRPr="0048366F">
        <w:rPr>
          <w:color w:val="000000"/>
          <w:sz w:val="16"/>
          <w:szCs w:val="16"/>
        </w:rPr>
        <w:t xml:space="preserve">             </w:t>
      </w:r>
      <w:proofErr w:type="spellStart"/>
      <w:r w:rsidRPr="0048366F">
        <w:rPr>
          <w:color w:val="000000"/>
          <w:sz w:val="16"/>
          <w:szCs w:val="16"/>
        </w:rPr>
        <w:t>│</w:t>
      </w:r>
      <w:proofErr w:type="spellEnd"/>
      <w:r w:rsidRPr="0048366F">
        <w:rPr>
          <w:color w:val="000000"/>
          <w:sz w:val="16"/>
          <w:szCs w:val="16"/>
        </w:rPr>
        <w:t xml:space="preserve">              </w:t>
      </w:r>
      <w:proofErr w:type="spellStart"/>
      <w:r w:rsidRPr="0048366F">
        <w:rPr>
          <w:color w:val="000000"/>
          <w:sz w:val="16"/>
          <w:szCs w:val="16"/>
        </w:rPr>
        <w:t>│</w:t>
      </w:r>
      <w:proofErr w:type="spellEnd"/>
    </w:p>
    <w:p w:rsidR="005E0217" w:rsidRPr="0048366F" w:rsidRDefault="005E0217" w:rsidP="005E0217">
      <w:pPr>
        <w:pStyle w:val="ConsPlusNonformat"/>
        <w:jc w:val="both"/>
        <w:rPr>
          <w:color w:val="000000"/>
          <w:sz w:val="16"/>
          <w:szCs w:val="16"/>
        </w:rPr>
      </w:pPr>
      <w:r w:rsidRPr="0048366F">
        <w:rPr>
          <w:color w:val="000000"/>
          <w:sz w:val="16"/>
          <w:szCs w:val="16"/>
        </w:rPr>
        <w:t xml:space="preserve">      \/             \/            \/             \/</w:t>
      </w: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Составление и регистрация акта проверки         │</w:t>
      </w: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
    <w:p w:rsidR="005E0217" w:rsidRPr="0048366F" w:rsidRDefault="005E0217" w:rsidP="005E0217">
      <w:pPr>
        <w:pStyle w:val="ConsPlusNonformat"/>
        <w:jc w:val="both"/>
        <w:rPr>
          <w:color w:val="000000"/>
          <w:sz w:val="16"/>
          <w:szCs w:val="16"/>
        </w:rPr>
      </w:pPr>
      <w:r w:rsidRPr="0048366F">
        <w:rPr>
          <w:color w:val="000000"/>
          <w:sz w:val="16"/>
          <w:szCs w:val="16"/>
        </w:rPr>
        <w:t xml:space="preserve">               │                               </w:t>
      </w:r>
      <w:proofErr w:type="spellStart"/>
      <w:r w:rsidRPr="0048366F">
        <w:rPr>
          <w:color w:val="000000"/>
          <w:sz w:val="16"/>
          <w:szCs w:val="16"/>
        </w:rPr>
        <w:t>│</w:t>
      </w:r>
      <w:proofErr w:type="spellEnd"/>
    </w:p>
    <w:p w:rsidR="005E0217" w:rsidRPr="0048366F" w:rsidRDefault="005E0217" w:rsidP="005E0217">
      <w:pPr>
        <w:pStyle w:val="ConsPlusNonformat"/>
        <w:jc w:val="both"/>
        <w:rPr>
          <w:color w:val="000000"/>
          <w:sz w:val="16"/>
          <w:szCs w:val="16"/>
        </w:rPr>
      </w:pPr>
      <w:r w:rsidRPr="0048366F">
        <w:rPr>
          <w:color w:val="000000"/>
          <w:sz w:val="16"/>
          <w:szCs w:val="16"/>
        </w:rPr>
        <w:t xml:space="preserve">              \/                              \/</w:t>
      </w: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roofErr w:type="spellStart"/>
      <w:r w:rsidRPr="0048366F">
        <w:rPr>
          <w:color w:val="000000"/>
          <w:sz w:val="16"/>
          <w:szCs w:val="16"/>
        </w:rPr>
        <w:t>┌─────────────────────────┐</w:t>
      </w:r>
      <w:proofErr w:type="spellEnd"/>
    </w:p>
    <w:p w:rsidR="005E0217" w:rsidRPr="0048366F" w:rsidRDefault="005E0217" w:rsidP="005E0217">
      <w:pPr>
        <w:pStyle w:val="ConsPlusNonformat"/>
        <w:jc w:val="both"/>
        <w:rPr>
          <w:color w:val="000000"/>
          <w:sz w:val="16"/>
          <w:szCs w:val="16"/>
        </w:rPr>
      </w:pPr>
      <w:r w:rsidRPr="0048366F">
        <w:rPr>
          <w:color w:val="000000"/>
          <w:sz w:val="16"/>
          <w:szCs w:val="16"/>
        </w:rPr>
        <w:t xml:space="preserve">│  Составление и выдача   │         </w:t>
      </w:r>
      <w:proofErr w:type="spellStart"/>
      <w:r w:rsidRPr="0048366F">
        <w:rPr>
          <w:color w:val="000000"/>
          <w:sz w:val="16"/>
          <w:szCs w:val="16"/>
        </w:rPr>
        <w:t>│</w:t>
      </w:r>
      <w:proofErr w:type="spellEnd"/>
      <w:r w:rsidRPr="0048366F">
        <w:rPr>
          <w:color w:val="000000"/>
          <w:sz w:val="16"/>
          <w:szCs w:val="16"/>
        </w:rPr>
        <w:t xml:space="preserve">  Направление материала  │</w:t>
      </w:r>
    </w:p>
    <w:p w:rsidR="005E0217" w:rsidRPr="0048366F" w:rsidRDefault="005E0217" w:rsidP="005E0217">
      <w:pPr>
        <w:pStyle w:val="ConsPlusNonformat"/>
        <w:jc w:val="both"/>
        <w:rPr>
          <w:color w:val="000000"/>
          <w:sz w:val="16"/>
          <w:szCs w:val="16"/>
        </w:rPr>
      </w:pPr>
      <w:proofErr w:type="spellStart"/>
      <w:r w:rsidRPr="0048366F">
        <w:rPr>
          <w:color w:val="000000"/>
          <w:sz w:val="16"/>
          <w:szCs w:val="16"/>
        </w:rPr>
        <w:t>│предписаний</w:t>
      </w:r>
      <w:proofErr w:type="spellEnd"/>
      <w:r w:rsidRPr="0048366F">
        <w:rPr>
          <w:color w:val="000000"/>
          <w:sz w:val="16"/>
          <w:szCs w:val="16"/>
        </w:rPr>
        <w:t xml:space="preserve"> об </w:t>
      </w:r>
      <w:proofErr w:type="spellStart"/>
      <w:r w:rsidRPr="0048366F">
        <w:rPr>
          <w:color w:val="000000"/>
          <w:sz w:val="16"/>
          <w:szCs w:val="16"/>
        </w:rPr>
        <w:t>устранении│</w:t>
      </w:r>
      <w:proofErr w:type="spellEnd"/>
      <w:r w:rsidRPr="0048366F">
        <w:rPr>
          <w:color w:val="000000"/>
          <w:sz w:val="16"/>
          <w:szCs w:val="16"/>
        </w:rPr>
        <w:t xml:space="preserve">         </w:t>
      </w:r>
      <w:proofErr w:type="spellStart"/>
      <w:r w:rsidRPr="0048366F">
        <w:rPr>
          <w:color w:val="000000"/>
          <w:sz w:val="16"/>
          <w:szCs w:val="16"/>
        </w:rPr>
        <w:t>│проверки</w:t>
      </w:r>
      <w:proofErr w:type="spellEnd"/>
      <w:r w:rsidRPr="0048366F">
        <w:rPr>
          <w:color w:val="000000"/>
          <w:sz w:val="16"/>
          <w:szCs w:val="16"/>
        </w:rPr>
        <w:t xml:space="preserve"> в </w:t>
      </w:r>
      <w:proofErr w:type="spellStart"/>
      <w:r w:rsidRPr="0048366F">
        <w:rPr>
          <w:color w:val="000000"/>
          <w:sz w:val="16"/>
          <w:szCs w:val="16"/>
        </w:rPr>
        <w:t>уполномоченные│</w:t>
      </w:r>
      <w:proofErr w:type="spellEnd"/>
    </w:p>
    <w:p w:rsidR="005E0217" w:rsidRPr="0048366F" w:rsidRDefault="005E0217" w:rsidP="005E0217">
      <w:pPr>
        <w:pStyle w:val="ConsPlusNonformat"/>
        <w:jc w:val="both"/>
        <w:rPr>
          <w:color w:val="000000"/>
          <w:sz w:val="16"/>
          <w:szCs w:val="16"/>
        </w:rPr>
      </w:pPr>
      <w:r w:rsidRPr="0048366F">
        <w:rPr>
          <w:color w:val="000000"/>
          <w:sz w:val="16"/>
          <w:szCs w:val="16"/>
        </w:rPr>
        <w:t xml:space="preserve">│  выявленных нарушений   │         </w:t>
      </w:r>
      <w:proofErr w:type="spellStart"/>
      <w:r w:rsidRPr="0048366F">
        <w:rPr>
          <w:color w:val="000000"/>
          <w:sz w:val="16"/>
          <w:szCs w:val="16"/>
        </w:rPr>
        <w:t>│</w:t>
      </w:r>
      <w:proofErr w:type="spellEnd"/>
      <w:r w:rsidRPr="0048366F">
        <w:rPr>
          <w:color w:val="000000"/>
          <w:sz w:val="16"/>
          <w:szCs w:val="16"/>
        </w:rPr>
        <w:t xml:space="preserve">    надзорные органы     │</w:t>
      </w:r>
    </w:p>
    <w:p w:rsidR="005E0217" w:rsidRPr="0048366F" w:rsidRDefault="005E0217" w:rsidP="005E0217">
      <w:pPr>
        <w:pStyle w:val="ConsPlusNonformat"/>
        <w:jc w:val="both"/>
        <w:rPr>
          <w:color w:val="000000"/>
          <w:sz w:val="16"/>
          <w:szCs w:val="16"/>
        </w:rPr>
      </w:pPr>
      <w:r w:rsidRPr="0048366F">
        <w:rPr>
          <w:color w:val="000000"/>
          <w:sz w:val="16"/>
          <w:szCs w:val="16"/>
        </w:rPr>
        <w:t xml:space="preserve">└─────────────────────────┘         </w:t>
      </w:r>
      <w:proofErr w:type="spellStart"/>
      <w:r w:rsidRPr="0048366F">
        <w:rPr>
          <w:color w:val="000000"/>
          <w:sz w:val="16"/>
          <w:szCs w:val="16"/>
        </w:rPr>
        <w:t>└─────────────────────────┘</w:t>
      </w:r>
      <w:proofErr w:type="spellEnd"/>
    </w:p>
    <w:p w:rsidR="005E0217" w:rsidRPr="0048366F" w:rsidRDefault="005E0217" w:rsidP="005E0217">
      <w:pPr>
        <w:autoSpaceDE w:val="0"/>
        <w:autoSpaceDN w:val="0"/>
        <w:adjustRightInd w:val="0"/>
        <w:jc w:val="both"/>
        <w:rPr>
          <w:color w:val="000000"/>
        </w:rPr>
      </w:pPr>
    </w:p>
    <w:p w:rsidR="004F56C2" w:rsidRDefault="004F56C2" w:rsidP="005E0217">
      <w:pPr>
        <w:pStyle w:val="p3"/>
        <w:jc w:val="center"/>
        <w:rPr>
          <w:rStyle w:val="s1"/>
          <w:b/>
          <w:bCs/>
          <w:color w:val="000000"/>
        </w:rPr>
      </w:pPr>
    </w:p>
    <w:p w:rsidR="004F56C2" w:rsidRDefault="004F56C2" w:rsidP="005E0217">
      <w:pPr>
        <w:pStyle w:val="p3"/>
        <w:jc w:val="center"/>
        <w:rPr>
          <w:rStyle w:val="s1"/>
          <w:b/>
          <w:bCs/>
          <w:color w:val="000000"/>
        </w:rPr>
      </w:pPr>
    </w:p>
    <w:p w:rsidR="004F56C2" w:rsidRDefault="004F56C2" w:rsidP="005E0217">
      <w:pPr>
        <w:pStyle w:val="p3"/>
        <w:jc w:val="center"/>
        <w:rPr>
          <w:rStyle w:val="s1"/>
          <w:b/>
          <w:bCs/>
          <w:color w:val="000000"/>
        </w:rPr>
      </w:pPr>
    </w:p>
    <w:p w:rsidR="004F56C2" w:rsidRDefault="004F56C2" w:rsidP="005E0217">
      <w:pPr>
        <w:pStyle w:val="p3"/>
        <w:jc w:val="center"/>
        <w:rPr>
          <w:rStyle w:val="s1"/>
          <w:b/>
          <w:bCs/>
          <w:color w:val="000000"/>
        </w:rPr>
      </w:pPr>
    </w:p>
    <w:p w:rsidR="004F56C2" w:rsidRDefault="004F56C2" w:rsidP="005E0217">
      <w:pPr>
        <w:pStyle w:val="p3"/>
        <w:jc w:val="center"/>
        <w:rPr>
          <w:rStyle w:val="s1"/>
          <w:b/>
          <w:bCs/>
          <w:color w:val="000000"/>
        </w:rPr>
      </w:pPr>
    </w:p>
    <w:p w:rsidR="004F56C2" w:rsidRDefault="004F56C2" w:rsidP="005E0217">
      <w:pPr>
        <w:pStyle w:val="p3"/>
        <w:jc w:val="center"/>
        <w:rPr>
          <w:rStyle w:val="s1"/>
          <w:b/>
          <w:bCs/>
          <w:color w:val="000000"/>
        </w:rPr>
      </w:pPr>
    </w:p>
    <w:p w:rsidR="004F56C2" w:rsidRDefault="004F56C2" w:rsidP="005E0217">
      <w:pPr>
        <w:pStyle w:val="p3"/>
        <w:jc w:val="center"/>
        <w:rPr>
          <w:rStyle w:val="s1"/>
          <w:b/>
          <w:bCs/>
          <w:color w:val="000000"/>
        </w:rPr>
      </w:pPr>
    </w:p>
    <w:p w:rsidR="008F0CDC" w:rsidRDefault="008F0CDC" w:rsidP="005E0217">
      <w:pPr>
        <w:pStyle w:val="p3"/>
        <w:jc w:val="center"/>
        <w:rPr>
          <w:rStyle w:val="s1"/>
          <w:b/>
          <w:bCs/>
          <w:color w:val="000000"/>
        </w:rPr>
      </w:pPr>
    </w:p>
    <w:p w:rsidR="008F0CDC" w:rsidRDefault="008F0CDC" w:rsidP="005E0217">
      <w:pPr>
        <w:pStyle w:val="p3"/>
        <w:jc w:val="center"/>
        <w:rPr>
          <w:rStyle w:val="s1"/>
          <w:b/>
          <w:bCs/>
          <w:color w:val="000000"/>
        </w:rPr>
      </w:pPr>
    </w:p>
    <w:p w:rsidR="008F0CDC" w:rsidRDefault="008F0CDC" w:rsidP="005E0217">
      <w:pPr>
        <w:pStyle w:val="p3"/>
        <w:jc w:val="center"/>
        <w:rPr>
          <w:rStyle w:val="s1"/>
          <w:b/>
          <w:bCs/>
          <w:color w:val="000000"/>
        </w:rPr>
      </w:pPr>
    </w:p>
    <w:p w:rsidR="004F56C2" w:rsidRDefault="004F56C2" w:rsidP="005E0217">
      <w:pPr>
        <w:pStyle w:val="p3"/>
        <w:jc w:val="center"/>
        <w:rPr>
          <w:rStyle w:val="s1"/>
          <w:b/>
          <w:bCs/>
          <w:color w:val="000000"/>
        </w:rPr>
      </w:pPr>
    </w:p>
    <w:p w:rsidR="004F56C2" w:rsidRPr="008F0CDC" w:rsidRDefault="004F56C2" w:rsidP="008F0CDC">
      <w:pPr>
        <w:pStyle w:val="p3"/>
        <w:spacing w:before="0" w:beforeAutospacing="0" w:after="0" w:afterAutospacing="0"/>
        <w:jc w:val="center"/>
        <w:rPr>
          <w:rStyle w:val="s1"/>
          <w:rFonts w:ascii="Arial" w:hAnsi="Arial" w:cs="Arial"/>
          <w:b/>
          <w:bCs/>
          <w:color w:val="000000"/>
        </w:rPr>
      </w:pPr>
    </w:p>
    <w:p w:rsidR="005E0217" w:rsidRPr="008F0CDC" w:rsidRDefault="005E0217" w:rsidP="008F0CDC">
      <w:pPr>
        <w:pStyle w:val="p3"/>
        <w:spacing w:before="0" w:beforeAutospacing="0" w:after="0" w:afterAutospacing="0"/>
        <w:jc w:val="center"/>
        <w:rPr>
          <w:rFonts w:ascii="Arial" w:hAnsi="Arial" w:cs="Arial"/>
          <w:color w:val="000000"/>
        </w:rPr>
      </w:pPr>
      <w:r w:rsidRPr="008F0CDC">
        <w:rPr>
          <w:rStyle w:val="s1"/>
          <w:rFonts w:ascii="Arial" w:hAnsi="Arial" w:cs="Arial"/>
          <w:b/>
          <w:bCs/>
          <w:color w:val="000000"/>
        </w:rPr>
        <w:t>АКТ</w:t>
      </w:r>
    </w:p>
    <w:p w:rsidR="005E0217" w:rsidRPr="008F0CDC" w:rsidRDefault="005E0217" w:rsidP="008F0CDC">
      <w:pPr>
        <w:pStyle w:val="p3"/>
        <w:spacing w:before="0" w:beforeAutospacing="0" w:after="0" w:afterAutospacing="0"/>
        <w:jc w:val="center"/>
        <w:rPr>
          <w:rFonts w:ascii="Arial" w:hAnsi="Arial" w:cs="Arial"/>
          <w:color w:val="000000"/>
        </w:rPr>
      </w:pPr>
      <w:r w:rsidRPr="008F0CDC">
        <w:rPr>
          <w:rStyle w:val="s1"/>
          <w:rFonts w:ascii="Arial" w:hAnsi="Arial" w:cs="Arial"/>
          <w:b/>
          <w:bCs/>
          <w:color w:val="000000"/>
        </w:rPr>
        <w:t>осмотра дороги</w:t>
      </w:r>
    </w:p>
    <w:p w:rsidR="005E0217" w:rsidRPr="008F0CDC" w:rsidRDefault="005E0217" w:rsidP="008F0CDC">
      <w:pPr>
        <w:pStyle w:val="p6"/>
        <w:spacing w:before="0" w:beforeAutospacing="0" w:after="0" w:afterAutospacing="0"/>
        <w:jc w:val="both"/>
        <w:rPr>
          <w:rFonts w:ascii="Arial" w:hAnsi="Arial" w:cs="Arial"/>
          <w:color w:val="000000"/>
        </w:rPr>
      </w:pPr>
      <w:r w:rsidRPr="008F0CDC">
        <w:rPr>
          <w:rFonts w:ascii="Arial" w:hAnsi="Arial" w:cs="Arial"/>
          <w:color w:val="000000"/>
        </w:rPr>
        <w:t> </w:t>
      </w:r>
    </w:p>
    <w:tbl>
      <w:tblPr>
        <w:tblW w:w="0" w:type="auto"/>
        <w:tblCellMar>
          <w:top w:w="15" w:type="dxa"/>
          <w:left w:w="15" w:type="dxa"/>
          <w:bottom w:w="15" w:type="dxa"/>
          <w:right w:w="15" w:type="dxa"/>
        </w:tblCellMar>
        <w:tblLook w:val="0000"/>
      </w:tblPr>
      <w:tblGrid>
        <w:gridCol w:w="526"/>
        <w:gridCol w:w="1266"/>
        <w:gridCol w:w="5788"/>
        <w:gridCol w:w="698"/>
        <w:gridCol w:w="1107"/>
      </w:tblGrid>
      <w:tr w:rsidR="005E0217" w:rsidRPr="008F0CDC" w:rsidTr="0048366F">
        <w:tc>
          <w:tcPr>
            <w:tcW w:w="533" w:type="dxa"/>
            <w:vAlign w:val="center"/>
          </w:tcPr>
          <w:p w:rsidR="005E0217" w:rsidRPr="008F0CDC" w:rsidRDefault="005E0217" w:rsidP="008F0CDC">
            <w:pPr>
              <w:pStyle w:val="p2"/>
              <w:spacing w:before="0" w:beforeAutospacing="0" w:after="0" w:afterAutospacing="0"/>
              <w:jc w:val="center"/>
              <w:rPr>
                <w:rFonts w:ascii="Arial" w:hAnsi="Arial" w:cs="Arial"/>
                <w:color w:val="000000"/>
              </w:rPr>
            </w:pPr>
            <w:r w:rsidRPr="008F0CDC">
              <w:rPr>
                <w:rFonts w:ascii="Arial" w:hAnsi="Arial" w:cs="Arial"/>
                <w:color w:val="000000"/>
              </w:rPr>
              <w:t>от</w:t>
            </w:r>
          </w:p>
        </w:tc>
        <w:tc>
          <w:tcPr>
            <w:tcW w:w="1296" w:type="dxa"/>
            <w:tcBorders>
              <w:bottom w:val="single" w:sz="6" w:space="0" w:color="000000"/>
            </w:tcBorders>
            <w:vAlign w:val="center"/>
          </w:tcPr>
          <w:p w:rsidR="005E0217" w:rsidRPr="008F0CDC" w:rsidRDefault="005E0217" w:rsidP="008F0CDC">
            <w:pPr>
              <w:rPr>
                <w:rFonts w:ascii="Arial" w:hAnsi="Arial" w:cs="Arial"/>
                <w:color w:val="000000"/>
              </w:rPr>
            </w:pPr>
            <w:r w:rsidRPr="008F0CDC">
              <w:rPr>
                <w:rFonts w:ascii="Arial" w:hAnsi="Arial" w:cs="Arial"/>
                <w:color w:val="000000"/>
              </w:rPr>
              <w:t> </w:t>
            </w:r>
          </w:p>
        </w:tc>
        <w:tc>
          <w:tcPr>
            <w:tcW w:w="5933" w:type="dxa"/>
            <w:vAlign w:val="center"/>
          </w:tcPr>
          <w:p w:rsidR="005E0217" w:rsidRPr="008F0CDC" w:rsidRDefault="005E0217" w:rsidP="008F0CDC">
            <w:pPr>
              <w:rPr>
                <w:rFonts w:ascii="Arial" w:hAnsi="Arial" w:cs="Arial"/>
                <w:color w:val="000000"/>
              </w:rPr>
            </w:pPr>
            <w:r w:rsidRPr="008F0CDC">
              <w:rPr>
                <w:rFonts w:ascii="Arial" w:hAnsi="Arial" w:cs="Arial"/>
                <w:color w:val="000000"/>
              </w:rPr>
              <w:t> </w:t>
            </w:r>
          </w:p>
        </w:tc>
        <w:tc>
          <w:tcPr>
            <w:tcW w:w="708" w:type="dxa"/>
            <w:vAlign w:val="center"/>
          </w:tcPr>
          <w:p w:rsidR="005E0217" w:rsidRPr="008F0CDC" w:rsidRDefault="005E0217" w:rsidP="008F0CDC">
            <w:pPr>
              <w:pStyle w:val="p2"/>
              <w:spacing w:before="0" w:beforeAutospacing="0" w:after="0" w:afterAutospacing="0"/>
              <w:jc w:val="center"/>
              <w:rPr>
                <w:rFonts w:ascii="Arial" w:hAnsi="Arial" w:cs="Arial"/>
                <w:color w:val="000000"/>
              </w:rPr>
            </w:pPr>
            <w:r w:rsidRPr="008F0CDC">
              <w:rPr>
                <w:rFonts w:ascii="Arial" w:hAnsi="Arial" w:cs="Arial"/>
                <w:color w:val="000000"/>
              </w:rPr>
              <w:t>№</w:t>
            </w:r>
          </w:p>
        </w:tc>
        <w:tc>
          <w:tcPr>
            <w:tcW w:w="1133" w:type="dxa"/>
            <w:tcBorders>
              <w:bottom w:val="single" w:sz="6" w:space="0" w:color="000000"/>
            </w:tcBorders>
            <w:vAlign w:val="center"/>
          </w:tcPr>
          <w:p w:rsidR="005E0217" w:rsidRPr="008F0CDC" w:rsidRDefault="005E0217" w:rsidP="008F0CDC">
            <w:pPr>
              <w:rPr>
                <w:rFonts w:ascii="Arial" w:hAnsi="Arial" w:cs="Arial"/>
                <w:color w:val="000000"/>
              </w:rPr>
            </w:pPr>
            <w:r w:rsidRPr="008F0CDC">
              <w:rPr>
                <w:rFonts w:ascii="Arial" w:hAnsi="Arial" w:cs="Arial"/>
                <w:color w:val="000000"/>
              </w:rPr>
              <w:t> </w:t>
            </w:r>
          </w:p>
        </w:tc>
      </w:tr>
    </w:tbl>
    <w:p w:rsidR="005E0217" w:rsidRPr="008F0CDC" w:rsidRDefault="005E0217" w:rsidP="008F0CDC">
      <w:pPr>
        <w:pStyle w:val="p21"/>
        <w:spacing w:before="0" w:beforeAutospacing="0" w:after="0" w:afterAutospacing="0"/>
        <w:jc w:val="both"/>
        <w:rPr>
          <w:rFonts w:ascii="Arial" w:hAnsi="Arial" w:cs="Arial"/>
          <w:color w:val="000000"/>
        </w:rPr>
      </w:pPr>
      <w:r w:rsidRPr="008F0CDC">
        <w:rPr>
          <w:rFonts w:ascii="Arial" w:hAnsi="Arial" w:cs="Arial"/>
          <w:color w:val="000000"/>
        </w:rPr>
        <w:t> </w:t>
      </w:r>
    </w:p>
    <w:p w:rsidR="005E0217" w:rsidRPr="008F0CDC" w:rsidRDefault="005E0217" w:rsidP="008F0CDC">
      <w:pPr>
        <w:pStyle w:val="p1"/>
        <w:spacing w:before="0" w:beforeAutospacing="0" w:after="0" w:afterAutospacing="0"/>
        <w:rPr>
          <w:rFonts w:ascii="Arial" w:hAnsi="Arial" w:cs="Arial"/>
          <w:color w:val="000000"/>
        </w:rPr>
      </w:pPr>
      <w:r w:rsidRPr="008F0CDC">
        <w:rPr>
          <w:rFonts w:ascii="Arial" w:hAnsi="Arial" w:cs="Arial"/>
          <w:color w:val="000000"/>
        </w:rPr>
        <w:t>Время проверки “____” час “_____” мин.</w:t>
      </w:r>
    </w:p>
    <w:p w:rsidR="005E0217" w:rsidRPr="008F0CDC" w:rsidRDefault="005E0217" w:rsidP="008F0CDC">
      <w:pPr>
        <w:pStyle w:val="p1"/>
        <w:spacing w:before="0" w:beforeAutospacing="0" w:after="0" w:afterAutospacing="0"/>
        <w:rPr>
          <w:rFonts w:ascii="Arial" w:hAnsi="Arial" w:cs="Arial"/>
          <w:color w:val="000000"/>
        </w:rPr>
      </w:pPr>
      <w:r w:rsidRPr="008F0CDC">
        <w:rPr>
          <w:rFonts w:ascii="Arial" w:hAnsi="Arial" w:cs="Arial"/>
          <w:color w:val="000000"/>
        </w:rPr>
        <w:t>Место составления акта: _______________________</w:t>
      </w:r>
    </w:p>
    <w:p w:rsidR="005E0217" w:rsidRPr="008F0CDC" w:rsidRDefault="005E0217" w:rsidP="008F0CDC">
      <w:pPr>
        <w:pStyle w:val="p6"/>
        <w:spacing w:before="0" w:beforeAutospacing="0" w:after="0" w:afterAutospacing="0"/>
        <w:jc w:val="both"/>
        <w:rPr>
          <w:rFonts w:ascii="Arial" w:hAnsi="Arial" w:cs="Arial"/>
          <w:color w:val="000000"/>
        </w:rPr>
      </w:pPr>
      <w:r w:rsidRPr="008F0CDC">
        <w:rPr>
          <w:rFonts w:ascii="Arial" w:hAnsi="Arial" w:cs="Arial"/>
          <w:color w:val="000000"/>
        </w:rPr>
        <w:t>В соответствии с Административным </w:t>
      </w:r>
      <w:hyperlink r:id="rId17" w:tgtFrame="_blank" w:history="1">
        <w:r w:rsidRPr="008F0CDC">
          <w:rPr>
            <w:rStyle w:val="s5"/>
            <w:rFonts w:ascii="Arial" w:hAnsi="Arial" w:cs="Arial"/>
            <w:color w:val="000000"/>
          </w:rPr>
          <w:t>регламентом</w:t>
        </w:r>
      </w:hyperlink>
      <w:r w:rsidRPr="008F0CDC">
        <w:rPr>
          <w:rFonts w:ascii="Arial" w:hAnsi="Arial" w:cs="Arial"/>
          <w:color w:val="000000"/>
        </w:rPr>
        <w:t> «</w:t>
      </w:r>
      <w:r w:rsidR="000A5CC4" w:rsidRPr="008F0CDC">
        <w:rPr>
          <w:rStyle w:val="a4"/>
          <w:rFonts w:ascii="Arial" w:hAnsi="Arial" w:cs="Arial"/>
          <w:b w:val="0"/>
          <w:color w:val="000000"/>
        </w:rPr>
        <w:t>Ко</w:t>
      </w:r>
      <w:r w:rsidR="004F56C2" w:rsidRPr="008F0CDC">
        <w:rPr>
          <w:rStyle w:val="a4"/>
          <w:rFonts w:ascii="Arial" w:hAnsi="Arial" w:cs="Arial"/>
          <w:b w:val="0"/>
          <w:color w:val="000000"/>
        </w:rPr>
        <w:t>нтроль за сохранностью автомобильных дорог местного значения в границах муниципального образования г.Алексин</w:t>
      </w:r>
      <w:r w:rsidRPr="008F0CDC">
        <w:rPr>
          <w:rFonts w:ascii="Arial" w:hAnsi="Arial" w:cs="Arial"/>
          <w:color w:val="000000"/>
        </w:rPr>
        <w:t xml:space="preserve">», утвержденным постановлением </w:t>
      </w:r>
      <w:r w:rsidR="004F56C2" w:rsidRPr="008F0CDC">
        <w:rPr>
          <w:rFonts w:ascii="Arial" w:hAnsi="Arial" w:cs="Arial"/>
          <w:color w:val="000000"/>
        </w:rPr>
        <w:t>главы администрации муниципального образования город Алексин:____________</w:t>
      </w:r>
      <w:r w:rsidRPr="008F0CDC">
        <w:rPr>
          <w:rFonts w:ascii="Arial" w:hAnsi="Arial" w:cs="Arial"/>
          <w:color w:val="000000"/>
        </w:rPr>
        <w:t>_________________________________________</w:t>
      </w:r>
    </w:p>
    <w:p w:rsidR="005E0217" w:rsidRPr="008F0CDC" w:rsidRDefault="005E0217" w:rsidP="008F0CDC">
      <w:pPr>
        <w:pStyle w:val="p67"/>
        <w:spacing w:before="0" w:beforeAutospacing="0" w:after="0" w:afterAutospacing="0"/>
        <w:jc w:val="center"/>
        <w:rPr>
          <w:rFonts w:ascii="Arial" w:hAnsi="Arial" w:cs="Arial"/>
          <w:color w:val="000000"/>
          <w:sz w:val="20"/>
          <w:szCs w:val="20"/>
        </w:rPr>
      </w:pPr>
      <w:r w:rsidRPr="008F0CDC">
        <w:rPr>
          <w:rFonts w:ascii="Arial" w:hAnsi="Arial" w:cs="Arial"/>
          <w:color w:val="000000"/>
          <w:sz w:val="20"/>
          <w:szCs w:val="20"/>
        </w:rPr>
        <w:t>(Ф.И.О.)</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согласно: _____________________________________________________________</w:t>
      </w:r>
    </w:p>
    <w:p w:rsidR="005E0217" w:rsidRPr="008F0CDC" w:rsidRDefault="005E0217" w:rsidP="008F0CDC">
      <w:pPr>
        <w:pStyle w:val="p4"/>
        <w:spacing w:before="0" w:beforeAutospacing="0" w:after="0" w:afterAutospacing="0"/>
        <w:jc w:val="center"/>
        <w:rPr>
          <w:rFonts w:ascii="Arial" w:hAnsi="Arial" w:cs="Arial"/>
          <w:color w:val="000000"/>
        </w:rPr>
      </w:pPr>
      <w:r w:rsidRPr="008F0CDC">
        <w:rPr>
          <w:rStyle w:val="s17"/>
          <w:rFonts w:ascii="Arial" w:hAnsi="Arial" w:cs="Arial"/>
          <w:color w:val="000000"/>
          <w:sz w:val="20"/>
          <w:szCs w:val="20"/>
        </w:rPr>
        <w:t>(плановая, внеплановая проверка, выездная, документарная)</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в присутствии: __________________________________________________________________</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__________________________________________________________________</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__________________________________________________________________</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__________________________________________________________________</w:t>
      </w:r>
    </w:p>
    <w:p w:rsidR="005E0217" w:rsidRPr="008F0CDC" w:rsidRDefault="005E0217" w:rsidP="008F0CDC">
      <w:pPr>
        <w:pStyle w:val="p67"/>
        <w:spacing w:before="0" w:beforeAutospacing="0" w:after="0" w:afterAutospacing="0"/>
        <w:rPr>
          <w:rFonts w:ascii="Arial" w:hAnsi="Arial" w:cs="Arial"/>
          <w:color w:val="000000"/>
          <w:sz w:val="20"/>
          <w:szCs w:val="20"/>
        </w:rPr>
      </w:pPr>
      <w:r w:rsidRPr="008F0CDC">
        <w:rPr>
          <w:rFonts w:ascii="Arial" w:hAnsi="Arial" w:cs="Arial"/>
          <w:color w:val="000000"/>
          <w:sz w:val="20"/>
          <w:szCs w:val="20"/>
        </w:rPr>
        <w:t>(Ф.И.О. лиц, принявших участие в проверке)</w:t>
      </w:r>
    </w:p>
    <w:p w:rsidR="005E0217" w:rsidRPr="008F0CDC" w:rsidRDefault="005E0217" w:rsidP="008F0CDC">
      <w:pPr>
        <w:pStyle w:val="p1"/>
        <w:spacing w:before="0" w:beforeAutospacing="0" w:after="0" w:afterAutospacing="0"/>
        <w:rPr>
          <w:rFonts w:ascii="Arial" w:hAnsi="Arial" w:cs="Arial"/>
          <w:color w:val="000000"/>
        </w:rPr>
      </w:pPr>
      <w:r w:rsidRPr="008F0CDC">
        <w:rPr>
          <w:rFonts w:ascii="Arial" w:hAnsi="Arial" w:cs="Arial"/>
          <w:color w:val="000000"/>
        </w:rPr>
        <w:t>проведена проверка соблюдения требований земельного законодательства:</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______________________________________________________________________</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______________________________________________________________________</w:t>
      </w:r>
    </w:p>
    <w:p w:rsidR="005E0217" w:rsidRPr="008F0CDC" w:rsidRDefault="005E0217" w:rsidP="008F0CDC">
      <w:pPr>
        <w:pStyle w:val="p67"/>
        <w:spacing w:before="0" w:beforeAutospacing="0" w:after="0" w:afterAutospacing="0"/>
        <w:jc w:val="center"/>
        <w:rPr>
          <w:rFonts w:ascii="Arial" w:hAnsi="Arial" w:cs="Arial"/>
          <w:color w:val="000000"/>
          <w:sz w:val="20"/>
          <w:szCs w:val="20"/>
        </w:rPr>
      </w:pPr>
      <w:r w:rsidRPr="008F0CDC">
        <w:rPr>
          <w:rFonts w:ascii="Arial" w:hAnsi="Arial" w:cs="Arial"/>
          <w:color w:val="000000"/>
          <w:sz w:val="20"/>
          <w:szCs w:val="20"/>
        </w:rPr>
        <w:t>(наименование юридического лица или Ф.И.О. индивидуального предпринимателя, физического лица)</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на земельном участке: ______________________________________________</w:t>
      </w:r>
    </w:p>
    <w:p w:rsidR="005E0217" w:rsidRPr="008F0CDC" w:rsidRDefault="005E0217" w:rsidP="008F0CDC">
      <w:pPr>
        <w:pStyle w:val="p4"/>
        <w:spacing w:before="0" w:beforeAutospacing="0" w:after="0" w:afterAutospacing="0"/>
        <w:jc w:val="center"/>
        <w:rPr>
          <w:rFonts w:ascii="Arial" w:hAnsi="Arial" w:cs="Arial"/>
          <w:color w:val="000000"/>
        </w:rPr>
      </w:pPr>
      <w:r w:rsidRPr="008F0CDC">
        <w:rPr>
          <w:rFonts w:ascii="Arial" w:hAnsi="Arial" w:cs="Arial"/>
          <w:color w:val="000000"/>
        </w:rPr>
        <w:t>(</w:t>
      </w:r>
      <w:r w:rsidRPr="008F0CDC">
        <w:rPr>
          <w:rStyle w:val="s17"/>
          <w:rFonts w:ascii="Arial" w:hAnsi="Arial" w:cs="Arial"/>
          <w:color w:val="000000"/>
          <w:sz w:val="20"/>
          <w:szCs w:val="20"/>
        </w:rPr>
        <w:t>адресные ориентиры земельного участка)</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 </w:t>
      </w:r>
    </w:p>
    <w:p w:rsidR="004F56C2" w:rsidRPr="008F0CDC" w:rsidRDefault="004F56C2" w:rsidP="008F0CDC">
      <w:pPr>
        <w:pStyle w:val="p4"/>
        <w:spacing w:before="0" w:beforeAutospacing="0" w:after="0" w:afterAutospacing="0"/>
        <w:rPr>
          <w:rFonts w:ascii="Arial" w:hAnsi="Arial" w:cs="Arial"/>
          <w:color w:val="000000"/>
        </w:rPr>
      </w:pP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 xml:space="preserve">В результате проверки установлено следующее: </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56C2" w:rsidRPr="008F0CDC">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217" w:rsidRPr="008F0CDC" w:rsidRDefault="005E0217" w:rsidP="008F0CDC">
      <w:pPr>
        <w:pStyle w:val="p68"/>
        <w:spacing w:before="0" w:beforeAutospacing="0" w:after="0" w:afterAutospacing="0"/>
        <w:jc w:val="center"/>
        <w:rPr>
          <w:rFonts w:ascii="Arial" w:hAnsi="Arial" w:cs="Arial"/>
          <w:color w:val="000000"/>
          <w:sz w:val="20"/>
          <w:szCs w:val="20"/>
        </w:rPr>
      </w:pPr>
      <w:r w:rsidRPr="008F0CDC">
        <w:rPr>
          <w:rFonts w:ascii="Arial" w:hAnsi="Arial" w:cs="Arial"/>
          <w:color w:val="000000"/>
          <w:sz w:val="20"/>
          <w:szCs w:val="20"/>
        </w:rPr>
        <w:t>(при выявлении нарушений - описание признаков нарушений со ссылками на статьи, пункты и т.д., нормативных актов, которые нарушены, при отсутствии нарушений - запись "нарушений не выявлено")</w:t>
      </w:r>
    </w:p>
    <w:p w:rsidR="005E0217" w:rsidRPr="008F0CDC" w:rsidRDefault="005E0217" w:rsidP="008F0CDC">
      <w:pPr>
        <w:pStyle w:val="p6"/>
        <w:spacing w:before="0" w:beforeAutospacing="0" w:after="0" w:afterAutospacing="0"/>
        <w:jc w:val="both"/>
        <w:rPr>
          <w:rFonts w:ascii="Arial" w:hAnsi="Arial" w:cs="Arial"/>
          <w:color w:val="000000"/>
        </w:rPr>
      </w:pPr>
      <w:r w:rsidRPr="008F0CDC">
        <w:rPr>
          <w:rFonts w:ascii="Arial" w:hAnsi="Arial" w:cs="Arial"/>
          <w:color w:val="000000"/>
        </w:rPr>
        <w:t xml:space="preserve">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дорожного законодательства: </w:t>
      </w:r>
      <w:r w:rsidR="004F56C2" w:rsidRPr="008F0CDC">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w:t>
      </w:r>
      <w:r w:rsidR="004F56C2" w:rsidRPr="008F0CDC">
        <w:rPr>
          <w:rFonts w:ascii="Arial" w:hAnsi="Arial" w:cs="Arial"/>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5E0217" w:rsidRPr="008F0CDC" w:rsidRDefault="005E0217" w:rsidP="008F0CDC">
      <w:pPr>
        <w:pStyle w:val="p20"/>
        <w:spacing w:before="0" w:beforeAutospacing="0" w:after="0" w:afterAutospacing="0"/>
        <w:ind w:firstLine="708"/>
        <w:jc w:val="both"/>
        <w:rPr>
          <w:rFonts w:ascii="Arial" w:hAnsi="Arial" w:cs="Arial"/>
          <w:color w:val="000000"/>
        </w:rPr>
      </w:pPr>
      <w:r w:rsidRPr="008F0CDC">
        <w:rPr>
          <w:rFonts w:ascii="Arial" w:hAnsi="Arial" w:cs="Arial"/>
          <w:color w:val="000000"/>
        </w:rPr>
        <w:t>В журнале учета мероприятий по контролю юридического лица (предпринимателя) произведена запись о проведенной проверке.</w:t>
      </w:r>
    </w:p>
    <w:p w:rsidR="005E0217" w:rsidRPr="008F0CDC" w:rsidRDefault="005E0217" w:rsidP="008F0CDC">
      <w:pPr>
        <w:pStyle w:val="p6"/>
        <w:spacing w:before="0" w:beforeAutospacing="0" w:after="0" w:afterAutospacing="0"/>
        <w:jc w:val="both"/>
        <w:rPr>
          <w:rFonts w:ascii="Arial" w:hAnsi="Arial" w:cs="Arial"/>
          <w:color w:val="000000"/>
        </w:rPr>
      </w:pPr>
      <w:r w:rsidRPr="008F0CDC">
        <w:rPr>
          <w:rFonts w:ascii="Arial" w:hAnsi="Arial" w:cs="Arial"/>
          <w:color w:val="000000"/>
        </w:rPr>
        <w:t>С актом ознакомлен: _________________ __________________</w:t>
      </w:r>
    </w:p>
    <w:p w:rsidR="005E0217" w:rsidRPr="008F0CDC" w:rsidRDefault="005E0217" w:rsidP="008F0CDC">
      <w:pPr>
        <w:pStyle w:val="p62"/>
        <w:spacing w:before="0" w:beforeAutospacing="0" w:after="0" w:afterAutospacing="0"/>
        <w:jc w:val="both"/>
        <w:rPr>
          <w:rFonts w:ascii="Arial" w:hAnsi="Arial" w:cs="Arial"/>
          <w:color w:val="000000"/>
          <w:sz w:val="20"/>
          <w:szCs w:val="20"/>
        </w:rPr>
      </w:pPr>
      <w:r w:rsidRPr="008F0CDC">
        <w:rPr>
          <w:rFonts w:ascii="Arial" w:hAnsi="Arial" w:cs="Arial"/>
          <w:color w:val="000000"/>
          <w:sz w:val="20"/>
          <w:szCs w:val="20"/>
        </w:rPr>
        <w:t>(подпись) (Ф.И.О.)</w:t>
      </w:r>
    </w:p>
    <w:p w:rsidR="005E0217" w:rsidRPr="008F0CDC" w:rsidRDefault="005E0217" w:rsidP="008F0CDC">
      <w:pPr>
        <w:pStyle w:val="p6"/>
        <w:spacing w:before="0" w:beforeAutospacing="0" w:after="0" w:afterAutospacing="0"/>
        <w:jc w:val="both"/>
        <w:rPr>
          <w:rFonts w:ascii="Arial" w:hAnsi="Arial" w:cs="Arial"/>
          <w:color w:val="000000"/>
        </w:rPr>
      </w:pPr>
      <w:r w:rsidRPr="008F0CDC">
        <w:rPr>
          <w:rFonts w:ascii="Arial" w:hAnsi="Arial" w:cs="Arial"/>
          <w:color w:val="000000"/>
        </w:rPr>
        <w:t>Объяснения и замечания по</w:t>
      </w:r>
    </w:p>
    <w:p w:rsidR="005E0217" w:rsidRPr="008F0CDC" w:rsidRDefault="005E0217" w:rsidP="008F0CDC">
      <w:pPr>
        <w:pStyle w:val="p6"/>
        <w:spacing w:before="0" w:beforeAutospacing="0" w:after="0" w:afterAutospacing="0"/>
        <w:jc w:val="both"/>
        <w:rPr>
          <w:rFonts w:ascii="Arial" w:hAnsi="Arial" w:cs="Arial"/>
          <w:color w:val="000000"/>
        </w:rPr>
      </w:pPr>
      <w:r w:rsidRPr="008F0CDC">
        <w:rPr>
          <w:rFonts w:ascii="Arial" w:hAnsi="Arial" w:cs="Arial"/>
          <w:color w:val="000000"/>
        </w:rPr>
        <w:t>содержанию акта прилагаются _________________ __________________</w:t>
      </w:r>
    </w:p>
    <w:p w:rsidR="005E0217" w:rsidRPr="008F0CDC" w:rsidRDefault="005E0217" w:rsidP="008F0CDC">
      <w:pPr>
        <w:pStyle w:val="p62"/>
        <w:spacing w:before="0" w:beforeAutospacing="0" w:after="0" w:afterAutospacing="0"/>
        <w:ind w:left="3540" w:firstLine="708"/>
        <w:rPr>
          <w:rFonts w:ascii="Arial" w:hAnsi="Arial" w:cs="Arial"/>
          <w:color w:val="000000"/>
          <w:sz w:val="20"/>
          <w:szCs w:val="20"/>
        </w:rPr>
      </w:pPr>
      <w:r w:rsidRPr="008F0CDC">
        <w:rPr>
          <w:rFonts w:ascii="Arial" w:hAnsi="Arial" w:cs="Arial"/>
          <w:color w:val="000000"/>
          <w:sz w:val="20"/>
          <w:szCs w:val="20"/>
        </w:rPr>
        <w:t xml:space="preserve">(подпись) </w:t>
      </w:r>
      <w:r w:rsidR="008F0CDC">
        <w:rPr>
          <w:rFonts w:ascii="Arial" w:hAnsi="Arial" w:cs="Arial"/>
          <w:color w:val="000000"/>
          <w:sz w:val="20"/>
          <w:szCs w:val="20"/>
        </w:rPr>
        <w:tab/>
      </w:r>
      <w:r w:rsidR="008F0CDC">
        <w:rPr>
          <w:rFonts w:ascii="Arial" w:hAnsi="Arial" w:cs="Arial"/>
          <w:color w:val="000000"/>
          <w:sz w:val="20"/>
          <w:szCs w:val="20"/>
        </w:rPr>
        <w:tab/>
      </w:r>
      <w:r w:rsidR="008F0CDC">
        <w:rPr>
          <w:rFonts w:ascii="Arial" w:hAnsi="Arial" w:cs="Arial"/>
          <w:color w:val="000000"/>
          <w:sz w:val="20"/>
          <w:szCs w:val="20"/>
        </w:rPr>
        <w:tab/>
      </w:r>
      <w:r w:rsidRPr="008F0CDC">
        <w:rPr>
          <w:rFonts w:ascii="Arial" w:hAnsi="Arial" w:cs="Arial"/>
          <w:color w:val="000000"/>
          <w:sz w:val="20"/>
          <w:szCs w:val="20"/>
        </w:rPr>
        <w:t>(Ф.И.О.)</w:t>
      </w:r>
    </w:p>
    <w:p w:rsidR="005E0217" w:rsidRPr="008F0CDC" w:rsidRDefault="005E0217" w:rsidP="008F0CDC">
      <w:pPr>
        <w:pStyle w:val="p6"/>
        <w:spacing w:before="0" w:beforeAutospacing="0" w:after="0" w:afterAutospacing="0"/>
        <w:jc w:val="both"/>
        <w:rPr>
          <w:rFonts w:ascii="Arial" w:hAnsi="Arial" w:cs="Arial"/>
          <w:color w:val="000000"/>
        </w:rPr>
      </w:pPr>
      <w:r w:rsidRPr="008F0CDC">
        <w:rPr>
          <w:rFonts w:ascii="Arial" w:hAnsi="Arial" w:cs="Arial"/>
          <w:color w:val="000000"/>
        </w:rPr>
        <w:t>Копию акта получил _________________ __________________</w:t>
      </w:r>
    </w:p>
    <w:p w:rsidR="005E0217" w:rsidRPr="008F0CDC" w:rsidRDefault="005E0217" w:rsidP="008F0CDC">
      <w:pPr>
        <w:pStyle w:val="p6"/>
        <w:spacing w:before="0" w:beforeAutospacing="0" w:after="0" w:afterAutospacing="0"/>
        <w:ind w:left="2124" w:firstLine="708"/>
        <w:jc w:val="both"/>
        <w:rPr>
          <w:rFonts w:ascii="Arial" w:hAnsi="Arial" w:cs="Arial"/>
          <w:color w:val="000000"/>
        </w:rPr>
      </w:pPr>
      <w:r w:rsidRPr="008F0CDC">
        <w:rPr>
          <w:rStyle w:val="s17"/>
          <w:rFonts w:ascii="Arial" w:hAnsi="Arial" w:cs="Arial"/>
          <w:color w:val="000000"/>
          <w:sz w:val="20"/>
          <w:szCs w:val="20"/>
        </w:rPr>
        <w:t xml:space="preserve">(подпись) </w:t>
      </w:r>
      <w:r w:rsidR="008F0CDC">
        <w:rPr>
          <w:rStyle w:val="s17"/>
          <w:rFonts w:ascii="Arial" w:hAnsi="Arial" w:cs="Arial"/>
          <w:color w:val="000000"/>
          <w:sz w:val="20"/>
          <w:szCs w:val="20"/>
        </w:rPr>
        <w:tab/>
      </w:r>
      <w:r w:rsidR="008F0CDC">
        <w:rPr>
          <w:rStyle w:val="s17"/>
          <w:rFonts w:ascii="Arial" w:hAnsi="Arial" w:cs="Arial"/>
          <w:color w:val="000000"/>
          <w:sz w:val="20"/>
          <w:szCs w:val="20"/>
        </w:rPr>
        <w:tab/>
      </w:r>
      <w:r w:rsidR="008F0CDC">
        <w:rPr>
          <w:rStyle w:val="s17"/>
          <w:rFonts w:ascii="Arial" w:hAnsi="Arial" w:cs="Arial"/>
          <w:color w:val="000000"/>
          <w:sz w:val="20"/>
          <w:szCs w:val="20"/>
        </w:rPr>
        <w:tab/>
      </w:r>
      <w:r w:rsidRPr="008F0CDC">
        <w:rPr>
          <w:rStyle w:val="s17"/>
          <w:rFonts w:ascii="Arial" w:hAnsi="Arial" w:cs="Arial"/>
          <w:color w:val="000000"/>
          <w:sz w:val="20"/>
          <w:szCs w:val="20"/>
        </w:rPr>
        <w:t>(Ф.И.О.)</w:t>
      </w:r>
    </w:p>
    <w:p w:rsidR="005E0217" w:rsidRPr="008F0CDC" w:rsidRDefault="005E0217" w:rsidP="008F0CDC">
      <w:pPr>
        <w:pStyle w:val="p21"/>
        <w:spacing w:before="0" w:beforeAutospacing="0" w:after="0" w:afterAutospacing="0"/>
        <w:jc w:val="both"/>
        <w:rPr>
          <w:rFonts w:ascii="Arial" w:hAnsi="Arial" w:cs="Arial"/>
          <w:color w:val="000000"/>
        </w:rPr>
      </w:pPr>
      <w:r w:rsidRPr="008F0CDC">
        <w:rPr>
          <w:rFonts w:ascii="Arial" w:hAnsi="Arial" w:cs="Arial"/>
          <w:color w:val="000000"/>
        </w:rPr>
        <w:t> </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 xml:space="preserve">В ходе проверки производились: </w:t>
      </w:r>
      <w:r w:rsidR="004F56C2" w:rsidRPr="008F0CDC">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217" w:rsidRPr="008F0CDC" w:rsidRDefault="005E0217" w:rsidP="008F0CDC">
      <w:pPr>
        <w:pStyle w:val="p65"/>
        <w:spacing w:before="0" w:beforeAutospacing="0" w:after="0" w:afterAutospacing="0"/>
        <w:jc w:val="center"/>
        <w:rPr>
          <w:rFonts w:ascii="Arial" w:hAnsi="Arial" w:cs="Arial"/>
          <w:color w:val="000000"/>
          <w:sz w:val="20"/>
          <w:szCs w:val="20"/>
        </w:rPr>
      </w:pPr>
      <w:r w:rsidRPr="008F0CDC">
        <w:rPr>
          <w:rFonts w:ascii="Arial" w:hAnsi="Arial" w:cs="Arial"/>
          <w:color w:val="000000"/>
          <w:sz w:val="20"/>
          <w:szCs w:val="20"/>
        </w:rPr>
        <w:t>(обмер участка, фото-, видеосъемка и т.п.)</w:t>
      </w:r>
    </w:p>
    <w:p w:rsidR="004F56C2" w:rsidRPr="008F0CDC" w:rsidRDefault="004F56C2" w:rsidP="008F0CDC">
      <w:pPr>
        <w:pStyle w:val="p65"/>
        <w:spacing w:before="0" w:beforeAutospacing="0" w:after="0" w:afterAutospacing="0"/>
        <w:jc w:val="center"/>
        <w:rPr>
          <w:rFonts w:ascii="Arial" w:hAnsi="Arial" w:cs="Arial"/>
          <w:color w:val="000000"/>
          <w:sz w:val="20"/>
          <w:szCs w:val="20"/>
        </w:rPr>
      </w:pPr>
    </w:p>
    <w:p w:rsidR="004F56C2" w:rsidRPr="008F0CDC" w:rsidRDefault="004F56C2" w:rsidP="008F0CDC">
      <w:pPr>
        <w:pStyle w:val="p6"/>
        <w:spacing w:before="0" w:beforeAutospacing="0" w:after="0" w:afterAutospacing="0"/>
        <w:jc w:val="both"/>
        <w:rPr>
          <w:rFonts w:ascii="Arial" w:hAnsi="Arial" w:cs="Arial"/>
          <w:color w:val="000000"/>
        </w:rPr>
      </w:pPr>
      <w:r w:rsidRPr="008F0CDC">
        <w:rPr>
          <w:rFonts w:ascii="Arial" w:hAnsi="Arial" w:cs="Arial"/>
          <w:color w:val="000000"/>
        </w:rPr>
        <w:t>К акту прилагается:</w:t>
      </w:r>
    </w:p>
    <w:p w:rsidR="005E0217" w:rsidRPr="008F0CDC" w:rsidRDefault="004F56C2" w:rsidP="008F0CDC">
      <w:pPr>
        <w:pStyle w:val="p6"/>
        <w:spacing w:before="0" w:beforeAutospacing="0" w:after="0" w:afterAutospacing="0"/>
        <w:jc w:val="both"/>
        <w:rPr>
          <w:rFonts w:ascii="Arial" w:hAnsi="Arial" w:cs="Arial"/>
          <w:color w:val="000000"/>
        </w:rPr>
      </w:pPr>
      <w:r w:rsidRPr="008F0CD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0217" w:rsidRPr="008F0CDC">
        <w:rPr>
          <w:rFonts w:ascii="Arial" w:hAnsi="Arial" w:cs="Arial"/>
        </w:rPr>
        <w:t> </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rPr>
        <w:t>Настоящий акт составлен в 2-х экз., один из которых передан проверяемому лицу.</w:t>
      </w:r>
    </w:p>
    <w:p w:rsidR="005E0217" w:rsidRPr="008F0CDC" w:rsidRDefault="005E0217" w:rsidP="008F0CDC">
      <w:pPr>
        <w:pStyle w:val="p6"/>
        <w:spacing w:before="0" w:beforeAutospacing="0" w:after="0" w:afterAutospacing="0"/>
        <w:jc w:val="both"/>
        <w:rPr>
          <w:rFonts w:ascii="Arial" w:hAnsi="Arial" w:cs="Arial"/>
          <w:color w:val="000000"/>
        </w:rPr>
      </w:pPr>
      <w:r w:rsidRPr="008F0CDC">
        <w:rPr>
          <w:rFonts w:ascii="Arial" w:hAnsi="Arial" w:cs="Arial"/>
          <w:color w:val="000000"/>
        </w:rPr>
        <w:t>Участники проверки:</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Специалист по муниципальному</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дорожному контролю ________________ __________________</w:t>
      </w:r>
    </w:p>
    <w:p w:rsidR="005E0217" w:rsidRPr="008F0CDC" w:rsidRDefault="005E0217" w:rsidP="008F0CDC">
      <w:pPr>
        <w:pStyle w:val="p67"/>
        <w:spacing w:before="0" w:beforeAutospacing="0" w:after="0" w:afterAutospacing="0"/>
        <w:ind w:left="2124" w:firstLine="708"/>
        <w:rPr>
          <w:rFonts w:ascii="Arial" w:hAnsi="Arial" w:cs="Arial"/>
          <w:color w:val="000000"/>
          <w:sz w:val="20"/>
          <w:szCs w:val="20"/>
        </w:rPr>
      </w:pPr>
      <w:r w:rsidRPr="008F0CDC">
        <w:rPr>
          <w:rFonts w:ascii="Arial" w:hAnsi="Arial" w:cs="Arial"/>
          <w:color w:val="000000"/>
          <w:sz w:val="20"/>
          <w:szCs w:val="20"/>
        </w:rPr>
        <w:t xml:space="preserve">(подпись) </w:t>
      </w:r>
      <w:r w:rsidR="008F0CDC">
        <w:rPr>
          <w:rFonts w:ascii="Arial" w:hAnsi="Arial" w:cs="Arial"/>
          <w:color w:val="000000"/>
          <w:sz w:val="20"/>
          <w:szCs w:val="20"/>
        </w:rPr>
        <w:tab/>
      </w:r>
      <w:r w:rsidR="008F0CDC">
        <w:rPr>
          <w:rFonts w:ascii="Arial" w:hAnsi="Arial" w:cs="Arial"/>
          <w:color w:val="000000"/>
          <w:sz w:val="20"/>
          <w:szCs w:val="20"/>
        </w:rPr>
        <w:tab/>
      </w:r>
      <w:r w:rsidR="008F0CDC">
        <w:rPr>
          <w:rFonts w:ascii="Arial" w:hAnsi="Arial" w:cs="Arial"/>
          <w:color w:val="000000"/>
          <w:sz w:val="20"/>
          <w:szCs w:val="20"/>
        </w:rPr>
        <w:tab/>
      </w:r>
      <w:r w:rsidRPr="008F0CDC">
        <w:rPr>
          <w:rFonts w:ascii="Arial" w:hAnsi="Arial" w:cs="Arial"/>
          <w:color w:val="000000"/>
          <w:sz w:val="20"/>
          <w:szCs w:val="20"/>
        </w:rPr>
        <w:t>(Ф.И.О.)</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Присутствующие ________________ _____________________</w:t>
      </w:r>
    </w:p>
    <w:p w:rsidR="005E0217" w:rsidRPr="008F0CDC" w:rsidRDefault="005E0217" w:rsidP="008F0CDC">
      <w:pPr>
        <w:pStyle w:val="p4"/>
        <w:spacing w:before="0" w:beforeAutospacing="0" w:after="0" w:afterAutospacing="0"/>
        <w:ind w:left="2124" w:firstLine="708"/>
        <w:rPr>
          <w:rFonts w:ascii="Arial" w:hAnsi="Arial" w:cs="Arial"/>
          <w:color w:val="000000"/>
        </w:rPr>
      </w:pPr>
      <w:r w:rsidRPr="008F0CDC">
        <w:rPr>
          <w:rStyle w:val="s17"/>
          <w:rFonts w:ascii="Arial" w:hAnsi="Arial" w:cs="Arial"/>
          <w:color w:val="000000"/>
          <w:sz w:val="20"/>
          <w:szCs w:val="20"/>
        </w:rPr>
        <w:t xml:space="preserve">(подпись) </w:t>
      </w:r>
      <w:r w:rsidR="008F0CDC">
        <w:rPr>
          <w:rStyle w:val="s17"/>
          <w:rFonts w:ascii="Arial" w:hAnsi="Arial" w:cs="Arial"/>
          <w:color w:val="000000"/>
          <w:sz w:val="20"/>
          <w:szCs w:val="20"/>
        </w:rPr>
        <w:tab/>
      </w:r>
      <w:r w:rsidR="008F0CDC">
        <w:rPr>
          <w:rStyle w:val="s17"/>
          <w:rFonts w:ascii="Arial" w:hAnsi="Arial" w:cs="Arial"/>
          <w:color w:val="000000"/>
          <w:sz w:val="20"/>
          <w:szCs w:val="20"/>
        </w:rPr>
        <w:tab/>
      </w:r>
      <w:r w:rsidR="008F0CDC">
        <w:rPr>
          <w:rStyle w:val="s17"/>
          <w:rFonts w:ascii="Arial" w:hAnsi="Arial" w:cs="Arial"/>
          <w:color w:val="000000"/>
          <w:sz w:val="20"/>
          <w:szCs w:val="20"/>
        </w:rPr>
        <w:tab/>
      </w:r>
      <w:r w:rsidRPr="008F0CDC">
        <w:rPr>
          <w:rStyle w:val="s17"/>
          <w:rFonts w:ascii="Arial" w:hAnsi="Arial" w:cs="Arial"/>
          <w:color w:val="000000"/>
          <w:sz w:val="20"/>
          <w:szCs w:val="20"/>
        </w:rPr>
        <w:t>(Ф.И.О.)</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Присутствующие ________________ _____________________</w:t>
      </w:r>
    </w:p>
    <w:p w:rsidR="005E0217" w:rsidRPr="008F0CDC" w:rsidRDefault="005E0217" w:rsidP="008F0CDC">
      <w:pPr>
        <w:pStyle w:val="p4"/>
        <w:spacing w:before="0" w:beforeAutospacing="0" w:after="0" w:afterAutospacing="0"/>
        <w:ind w:left="2124" w:firstLine="708"/>
        <w:rPr>
          <w:rFonts w:ascii="Arial" w:hAnsi="Arial" w:cs="Arial"/>
          <w:color w:val="000000"/>
        </w:rPr>
      </w:pPr>
      <w:r w:rsidRPr="008F0CDC">
        <w:rPr>
          <w:rStyle w:val="s17"/>
          <w:rFonts w:ascii="Arial" w:hAnsi="Arial" w:cs="Arial"/>
          <w:color w:val="000000"/>
          <w:sz w:val="20"/>
          <w:szCs w:val="20"/>
        </w:rPr>
        <w:t>(подпись)</w:t>
      </w:r>
      <w:r w:rsidR="008F0CDC">
        <w:rPr>
          <w:rStyle w:val="s17"/>
          <w:rFonts w:ascii="Arial" w:hAnsi="Arial" w:cs="Arial"/>
          <w:color w:val="000000"/>
          <w:sz w:val="20"/>
          <w:szCs w:val="20"/>
        </w:rPr>
        <w:tab/>
      </w:r>
      <w:r w:rsidR="008F0CDC">
        <w:rPr>
          <w:rStyle w:val="s17"/>
          <w:rFonts w:ascii="Arial" w:hAnsi="Arial" w:cs="Arial"/>
          <w:color w:val="000000"/>
          <w:sz w:val="20"/>
          <w:szCs w:val="20"/>
        </w:rPr>
        <w:tab/>
      </w:r>
      <w:r w:rsidR="008F0CDC">
        <w:rPr>
          <w:rStyle w:val="s17"/>
          <w:rFonts w:ascii="Arial" w:hAnsi="Arial" w:cs="Arial"/>
          <w:color w:val="000000"/>
          <w:sz w:val="20"/>
          <w:szCs w:val="20"/>
        </w:rPr>
        <w:tab/>
      </w:r>
      <w:r w:rsidRPr="008F0CDC">
        <w:rPr>
          <w:rStyle w:val="s17"/>
          <w:rFonts w:ascii="Arial" w:hAnsi="Arial" w:cs="Arial"/>
          <w:color w:val="000000"/>
          <w:sz w:val="20"/>
          <w:szCs w:val="20"/>
        </w:rPr>
        <w:t xml:space="preserve"> (Ф.И.О.)</w:t>
      </w:r>
    </w:p>
    <w:p w:rsidR="005E0217" w:rsidRPr="008F0CDC" w:rsidRDefault="005E0217" w:rsidP="008F0CDC">
      <w:pPr>
        <w:pStyle w:val="p4"/>
        <w:spacing w:before="0" w:beforeAutospacing="0" w:after="0" w:afterAutospacing="0"/>
        <w:rPr>
          <w:rFonts w:ascii="Arial" w:hAnsi="Arial" w:cs="Arial"/>
          <w:color w:val="000000"/>
        </w:rPr>
      </w:pPr>
      <w:r w:rsidRPr="008F0CDC">
        <w:rPr>
          <w:rFonts w:ascii="Arial" w:hAnsi="Arial" w:cs="Arial"/>
          <w:color w:val="000000"/>
        </w:rPr>
        <w:t>Проверяемое лицо ________________ _____________________</w:t>
      </w:r>
    </w:p>
    <w:p w:rsidR="005E0217" w:rsidRPr="008F0CDC" w:rsidRDefault="005E0217" w:rsidP="008F0CDC">
      <w:pPr>
        <w:pStyle w:val="p4"/>
        <w:spacing w:before="0" w:beforeAutospacing="0" w:after="0" w:afterAutospacing="0"/>
        <w:ind w:left="2124" w:firstLine="708"/>
        <w:rPr>
          <w:rFonts w:ascii="Arial" w:hAnsi="Arial" w:cs="Arial"/>
          <w:color w:val="000000"/>
        </w:rPr>
      </w:pPr>
      <w:r w:rsidRPr="008F0CDC">
        <w:rPr>
          <w:rStyle w:val="s17"/>
          <w:rFonts w:ascii="Arial" w:hAnsi="Arial" w:cs="Arial"/>
          <w:color w:val="000000"/>
          <w:sz w:val="20"/>
          <w:szCs w:val="20"/>
        </w:rPr>
        <w:t>(подпись)</w:t>
      </w:r>
      <w:r w:rsidR="008F0CDC">
        <w:rPr>
          <w:rStyle w:val="s17"/>
          <w:rFonts w:ascii="Arial" w:hAnsi="Arial" w:cs="Arial"/>
          <w:color w:val="000000"/>
          <w:sz w:val="20"/>
          <w:szCs w:val="20"/>
        </w:rPr>
        <w:tab/>
      </w:r>
      <w:r w:rsidR="008F0CDC">
        <w:rPr>
          <w:rStyle w:val="s17"/>
          <w:rFonts w:ascii="Arial" w:hAnsi="Arial" w:cs="Arial"/>
          <w:color w:val="000000"/>
          <w:sz w:val="20"/>
          <w:szCs w:val="20"/>
        </w:rPr>
        <w:tab/>
      </w:r>
      <w:r w:rsidR="008F0CDC">
        <w:rPr>
          <w:rStyle w:val="s17"/>
          <w:rFonts w:ascii="Arial" w:hAnsi="Arial" w:cs="Arial"/>
          <w:color w:val="000000"/>
          <w:sz w:val="20"/>
          <w:szCs w:val="20"/>
        </w:rPr>
        <w:tab/>
      </w:r>
      <w:r w:rsidRPr="008F0CDC">
        <w:rPr>
          <w:rStyle w:val="s17"/>
          <w:rFonts w:ascii="Arial" w:hAnsi="Arial" w:cs="Arial"/>
          <w:color w:val="000000"/>
          <w:sz w:val="20"/>
          <w:szCs w:val="20"/>
        </w:rPr>
        <w:t xml:space="preserve"> (Ф.И.О.)</w:t>
      </w:r>
    </w:p>
    <w:sectPr w:rsidR="005E0217" w:rsidRPr="008F0CDC" w:rsidSect="00B67A45">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91DA4"/>
    <w:multiLevelType w:val="hybridMultilevel"/>
    <w:tmpl w:val="6A523B2A"/>
    <w:lvl w:ilvl="0" w:tplc="2B9676A0">
      <w:start w:val="1"/>
      <w:numFmt w:val="decimal"/>
      <w:lvlText w:val="%1."/>
      <w:lvlJc w:val="left"/>
      <w:pPr>
        <w:ind w:left="927" w:hanging="360"/>
      </w:pPr>
      <w:rPr>
        <w:rFonts w:ascii="Arial" w:eastAsia="Times New Roman" w:hAnsi="Arial"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7722FA"/>
    <w:rsid w:val="0000359D"/>
    <w:rsid w:val="00034D19"/>
    <w:rsid w:val="0003792C"/>
    <w:rsid w:val="00046EAC"/>
    <w:rsid w:val="000540D1"/>
    <w:rsid w:val="00071123"/>
    <w:rsid w:val="00073D6A"/>
    <w:rsid w:val="00086B3F"/>
    <w:rsid w:val="000A5CC4"/>
    <w:rsid w:val="000C47EE"/>
    <w:rsid w:val="000C52A1"/>
    <w:rsid w:val="00106AC1"/>
    <w:rsid w:val="00156894"/>
    <w:rsid w:val="001613BA"/>
    <w:rsid w:val="0016404A"/>
    <w:rsid w:val="00183721"/>
    <w:rsid w:val="001C09BE"/>
    <w:rsid w:val="00266AA4"/>
    <w:rsid w:val="00291CB6"/>
    <w:rsid w:val="002B2DEC"/>
    <w:rsid w:val="002B7B5D"/>
    <w:rsid w:val="003124E5"/>
    <w:rsid w:val="00347DF0"/>
    <w:rsid w:val="00355FA7"/>
    <w:rsid w:val="0035748B"/>
    <w:rsid w:val="003C35E3"/>
    <w:rsid w:val="00436E71"/>
    <w:rsid w:val="0048366F"/>
    <w:rsid w:val="004A4156"/>
    <w:rsid w:val="004F56C2"/>
    <w:rsid w:val="005150AE"/>
    <w:rsid w:val="005204CC"/>
    <w:rsid w:val="00523170"/>
    <w:rsid w:val="00524FBA"/>
    <w:rsid w:val="005A67B3"/>
    <w:rsid w:val="005B677E"/>
    <w:rsid w:val="005C7B05"/>
    <w:rsid w:val="005E0217"/>
    <w:rsid w:val="005E20E4"/>
    <w:rsid w:val="00600C3F"/>
    <w:rsid w:val="006D5AD0"/>
    <w:rsid w:val="006F6032"/>
    <w:rsid w:val="0071048E"/>
    <w:rsid w:val="007252FB"/>
    <w:rsid w:val="00737371"/>
    <w:rsid w:val="00740EC4"/>
    <w:rsid w:val="00752339"/>
    <w:rsid w:val="007722FA"/>
    <w:rsid w:val="007A6573"/>
    <w:rsid w:val="007B23DD"/>
    <w:rsid w:val="007D00E4"/>
    <w:rsid w:val="008139EC"/>
    <w:rsid w:val="008370B4"/>
    <w:rsid w:val="008441C4"/>
    <w:rsid w:val="00861D34"/>
    <w:rsid w:val="008A59CC"/>
    <w:rsid w:val="008A7211"/>
    <w:rsid w:val="008E3882"/>
    <w:rsid w:val="008F0CDC"/>
    <w:rsid w:val="0095192A"/>
    <w:rsid w:val="00995137"/>
    <w:rsid w:val="00A408B5"/>
    <w:rsid w:val="00A439E0"/>
    <w:rsid w:val="00A457AC"/>
    <w:rsid w:val="00A56250"/>
    <w:rsid w:val="00A66924"/>
    <w:rsid w:val="00A757BF"/>
    <w:rsid w:val="00AA289E"/>
    <w:rsid w:val="00AE0DEA"/>
    <w:rsid w:val="00AF5CDC"/>
    <w:rsid w:val="00B053E0"/>
    <w:rsid w:val="00B36FEE"/>
    <w:rsid w:val="00B67A45"/>
    <w:rsid w:val="00B743CC"/>
    <w:rsid w:val="00C6340F"/>
    <w:rsid w:val="00CE3289"/>
    <w:rsid w:val="00D03B12"/>
    <w:rsid w:val="00D07B0A"/>
    <w:rsid w:val="00D3289A"/>
    <w:rsid w:val="00D94517"/>
    <w:rsid w:val="00DD28BD"/>
    <w:rsid w:val="00DD3416"/>
    <w:rsid w:val="00E1337A"/>
    <w:rsid w:val="00E1657E"/>
    <w:rsid w:val="00E302F7"/>
    <w:rsid w:val="00E36184"/>
    <w:rsid w:val="00E65BFA"/>
    <w:rsid w:val="00E86C48"/>
    <w:rsid w:val="00EC4EAB"/>
    <w:rsid w:val="00EC65E3"/>
    <w:rsid w:val="00F26006"/>
    <w:rsid w:val="00F27549"/>
    <w:rsid w:val="00F414B6"/>
    <w:rsid w:val="00F42F4D"/>
    <w:rsid w:val="00F529CE"/>
    <w:rsid w:val="00FF3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722FA"/>
    <w:pPr>
      <w:widowControl w:val="0"/>
      <w:adjustRightInd w:val="0"/>
      <w:spacing w:after="160" w:line="240" w:lineRule="exact"/>
      <w:jc w:val="right"/>
    </w:pPr>
    <w:rPr>
      <w:lang w:val="en-GB" w:eastAsia="en-US"/>
    </w:rPr>
  </w:style>
  <w:style w:type="paragraph" w:customStyle="1" w:styleId="justifyfull">
    <w:name w:val="justifyfull"/>
    <w:basedOn w:val="a"/>
    <w:rsid w:val="007722FA"/>
    <w:pPr>
      <w:spacing w:before="100" w:beforeAutospacing="1" w:after="100" w:afterAutospacing="1"/>
    </w:pPr>
    <w:rPr>
      <w:sz w:val="24"/>
      <w:szCs w:val="24"/>
    </w:rPr>
  </w:style>
  <w:style w:type="character" w:styleId="a4">
    <w:name w:val="Strong"/>
    <w:basedOn w:val="a0"/>
    <w:qFormat/>
    <w:rsid w:val="007722FA"/>
    <w:rPr>
      <w:b/>
      <w:bCs/>
    </w:rPr>
  </w:style>
  <w:style w:type="character" w:customStyle="1" w:styleId="apple-converted-space">
    <w:name w:val="apple-converted-space"/>
    <w:basedOn w:val="a0"/>
    <w:rsid w:val="007722FA"/>
  </w:style>
  <w:style w:type="character" w:customStyle="1" w:styleId="header-user-namejs-header-user-name">
    <w:name w:val="header-user-name js-header-user-name"/>
    <w:basedOn w:val="a0"/>
    <w:rsid w:val="00752339"/>
  </w:style>
  <w:style w:type="character" w:styleId="a5">
    <w:name w:val="Hyperlink"/>
    <w:basedOn w:val="a0"/>
    <w:rsid w:val="00752339"/>
    <w:rPr>
      <w:color w:val="0000FF"/>
      <w:u w:val="single"/>
    </w:rPr>
  </w:style>
  <w:style w:type="paragraph" w:customStyle="1" w:styleId="ConsPlusNonformat">
    <w:name w:val="ConsPlusNonformat"/>
    <w:rsid w:val="005E0217"/>
    <w:pPr>
      <w:autoSpaceDE w:val="0"/>
      <w:autoSpaceDN w:val="0"/>
      <w:adjustRightInd w:val="0"/>
    </w:pPr>
    <w:rPr>
      <w:rFonts w:ascii="Courier New" w:hAnsi="Courier New" w:cs="Courier New"/>
    </w:rPr>
  </w:style>
  <w:style w:type="paragraph" w:customStyle="1" w:styleId="p3">
    <w:name w:val="p3"/>
    <w:basedOn w:val="a"/>
    <w:rsid w:val="005E0217"/>
    <w:pPr>
      <w:spacing w:before="100" w:beforeAutospacing="1" w:after="100" w:afterAutospacing="1"/>
    </w:pPr>
    <w:rPr>
      <w:sz w:val="24"/>
      <w:szCs w:val="24"/>
    </w:rPr>
  </w:style>
  <w:style w:type="character" w:customStyle="1" w:styleId="s1">
    <w:name w:val="s1"/>
    <w:basedOn w:val="a0"/>
    <w:rsid w:val="005E0217"/>
  </w:style>
  <w:style w:type="paragraph" w:customStyle="1" w:styleId="p6">
    <w:name w:val="p6"/>
    <w:basedOn w:val="a"/>
    <w:rsid w:val="005E0217"/>
    <w:pPr>
      <w:spacing w:before="100" w:beforeAutospacing="1" w:after="100" w:afterAutospacing="1"/>
    </w:pPr>
    <w:rPr>
      <w:sz w:val="24"/>
      <w:szCs w:val="24"/>
    </w:rPr>
  </w:style>
  <w:style w:type="paragraph" w:customStyle="1" w:styleId="p2">
    <w:name w:val="p2"/>
    <w:basedOn w:val="a"/>
    <w:rsid w:val="005E0217"/>
    <w:pPr>
      <w:spacing w:before="100" w:beforeAutospacing="1" w:after="100" w:afterAutospacing="1"/>
    </w:pPr>
    <w:rPr>
      <w:sz w:val="24"/>
      <w:szCs w:val="24"/>
    </w:rPr>
  </w:style>
  <w:style w:type="paragraph" w:customStyle="1" w:styleId="p21">
    <w:name w:val="p21"/>
    <w:basedOn w:val="a"/>
    <w:rsid w:val="005E0217"/>
    <w:pPr>
      <w:spacing w:before="100" w:beforeAutospacing="1" w:after="100" w:afterAutospacing="1"/>
    </w:pPr>
    <w:rPr>
      <w:sz w:val="24"/>
      <w:szCs w:val="24"/>
    </w:rPr>
  </w:style>
  <w:style w:type="paragraph" w:customStyle="1" w:styleId="p1">
    <w:name w:val="p1"/>
    <w:basedOn w:val="a"/>
    <w:rsid w:val="005E0217"/>
    <w:pPr>
      <w:spacing w:before="100" w:beforeAutospacing="1" w:after="100" w:afterAutospacing="1"/>
    </w:pPr>
    <w:rPr>
      <w:sz w:val="24"/>
      <w:szCs w:val="24"/>
    </w:rPr>
  </w:style>
  <w:style w:type="character" w:customStyle="1" w:styleId="s5">
    <w:name w:val="s5"/>
    <w:basedOn w:val="a0"/>
    <w:rsid w:val="005E0217"/>
  </w:style>
  <w:style w:type="paragraph" w:customStyle="1" w:styleId="p67">
    <w:name w:val="p67"/>
    <w:basedOn w:val="a"/>
    <w:rsid w:val="005E0217"/>
    <w:pPr>
      <w:spacing w:before="100" w:beforeAutospacing="1" w:after="100" w:afterAutospacing="1"/>
    </w:pPr>
    <w:rPr>
      <w:sz w:val="24"/>
      <w:szCs w:val="24"/>
    </w:rPr>
  </w:style>
  <w:style w:type="paragraph" w:customStyle="1" w:styleId="p4">
    <w:name w:val="p4"/>
    <w:basedOn w:val="a"/>
    <w:rsid w:val="005E0217"/>
    <w:pPr>
      <w:spacing w:before="100" w:beforeAutospacing="1" w:after="100" w:afterAutospacing="1"/>
    </w:pPr>
    <w:rPr>
      <w:sz w:val="24"/>
      <w:szCs w:val="24"/>
    </w:rPr>
  </w:style>
  <w:style w:type="character" w:customStyle="1" w:styleId="s17">
    <w:name w:val="s17"/>
    <w:basedOn w:val="a0"/>
    <w:rsid w:val="005E0217"/>
  </w:style>
  <w:style w:type="paragraph" w:customStyle="1" w:styleId="p68">
    <w:name w:val="p68"/>
    <w:basedOn w:val="a"/>
    <w:rsid w:val="005E0217"/>
    <w:pPr>
      <w:spacing w:before="100" w:beforeAutospacing="1" w:after="100" w:afterAutospacing="1"/>
    </w:pPr>
    <w:rPr>
      <w:sz w:val="24"/>
      <w:szCs w:val="24"/>
    </w:rPr>
  </w:style>
  <w:style w:type="paragraph" w:customStyle="1" w:styleId="p5">
    <w:name w:val="p5"/>
    <w:basedOn w:val="a"/>
    <w:rsid w:val="005E0217"/>
    <w:pPr>
      <w:spacing w:before="100" w:beforeAutospacing="1" w:after="100" w:afterAutospacing="1"/>
    </w:pPr>
    <w:rPr>
      <w:sz w:val="24"/>
      <w:szCs w:val="24"/>
    </w:rPr>
  </w:style>
  <w:style w:type="paragraph" w:customStyle="1" w:styleId="p20">
    <w:name w:val="p20"/>
    <w:basedOn w:val="a"/>
    <w:rsid w:val="005E0217"/>
    <w:pPr>
      <w:spacing w:before="100" w:beforeAutospacing="1" w:after="100" w:afterAutospacing="1"/>
    </w:pPr>
    <w:rPr>
      <w:sz w:val="24"/>
      <w:szCs w:val="24"/>
    </w:rPr>
  </w:style>
  <w:style w:type="paragraph" w:customStyle="1" w:styleId="p62">
    <w:name w:val="p62"/>
    <w:basedOn w:val="a"/>
    <w:rsid w:val="005E0217"/>
    <w:pPr>
      <w:spacing w:before="100" w:beforeAutospacing="1" w:after="100" w:afterAutospacing="1"/>
    </w:pPr>
    <w:rPr>
      <w:sz w:val="24"/>
      <w:szCs w:val="24"/>
    </w:rPr>
  </w:style>
  <w:style w:type="paragraph" w:customStyle="1" w:styleId="p65">
    <w:name w:val="p65"/>
    <w:basedOn w:val="a"/>
    <w:rsid w:val="005E0217"/>
    <w:pPr>
      <w:spacing w:before="100" w:beforeAutospacing="1" w:after="100" w:afterAutospacing="1"/>
    </w:pPr>
    <w:rPr>
      <w:sz w:val="24"/>
      <w:szCs w:val="24"/>
    </w:rPr>
  </w:style>
  <w:style w:type="paragraph" w:customStyle="1" w:styleId="ConsPlusNormal">
    <w:name w:val="ConsPlusNormal"/>
    <w:link w:val="ConsPlusNormal0"/>
    <w:rsid w:val="00E36184"/>
    <w:pPr>
      <w:widowControl w:val="0"/>
      <w:autoSpaceDE w:val="0"/>
      <w:autoSpaceDN w:val="0"/>
      <w:adjustRightInd w:val="0"/>
      <w:ind w:firstLine="720"/>
    </w:pPr>
    <w:rPr>
      <w:rFonts w:ascii="Arial" w:hAnsi="Arial" w:cs="Arial"/>
    </w:rPr>
  </w:style>
  <w:style w:type="paragraph" w:customStyle="1" w:styleId="a6">
    <w:name w:val="Знак Знак Знак Знак Знак Знак Знак"/>
    <w:basedOn w:val="a"/>
    <w:rsid w:val="00E36184"/>
    <w:pPr>
      <w:widowControl w:val="0"/>
      <w:adjustRightInd w:val="0"/>
      <w:spacing w:after="160" w:line="240" w:lineRule="exact"/>
      <w:jc w:val="right"/>
    </w:pPr>
    <w:rPr>
      <w:lang w:val="en-GB" w:eastAsia="en-US"/>
    </w:rPr>
  </w:style>
  <w:style w:type="character" w:customStyle="1" w:styleId="ConsPlusNormal0">
    <w:name w:val="ConsPlusNormal Знак"/>
    <w:link w:val="ConsPlusNormal"/>
    <w:locked/>
    <w:rsid w:val="00E36184"/>
    <w:rPr>
      <w:rFonts w:ascii="Arial" w:hAnsi="Arial" w:cs="Arial"/>
      <w:lang w:val="ru-RU" w:eastAsia="ru-RU" w:bidi="ar-SA"/>
    </w:rPr>
  </w:style>
  <w:style w:type="paragraph" w:styleId="a7">
    <w:name w:val="Body Text"/>
    <w:basedOn w:val="a"/>
    <w:link w:val="a8"/>
    <w:rsid w:val="00034D19"/>
    <w:pPr>
      <w:suppressAutoHyphens/>
      <w:spacing w:after="120"/>
    </w:pPr>
    <w:rPr>
      <w:lang w:eastAsia="zh-CN"/>
    </w:rPr>
  </w:style>
  <w:style w:type="character" w:customStyle="1" w:styleId="a8">
    <w:name w:val="Основной текст Знак"/>
    <w:basedOn w:val="a0"/>
    <w:link w:val="a7"/>
    <w:rsid w:val="00034D19"/>
    <w:rPr>
      <w:lang w:eastAsia="zh-CN"/>
    </w:rPr>
  </w:style>
  <w:style w:type="table" w:styleId="a9">
    <w:name w:val="Table Grid"/>
    <w:basedOn w:val="a1"/>
    <w:rsid w:val="00347D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30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06C116E1D6B67AC6F1895BA5DA44645AA555B3FC42C3090360A2213894488A3632A7Fo3U5O" TargetMode="External"/><Relationship Id="rId13" Type="http://schemas.openxmlformats.org/officeDocument/2006/relationships/hyperlink" Target="consultantplus://offline/ref=836A2CE6A7F75BEB26D618367F3364D8AACEDD7A850373F8E4B0CA28E3CD7012D71236iFf6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B906C116E1D6B67AC6F1895BA5DA44645AA515C33C42C3090360A2213894488A3632A7E34o0U8O" TargetMode="External"/><Relationship Id="rId12" Type="http://schemas.openxmlformats.org/officeDocument/2006/relationships/hyperlink" Target="consultantplus://offline/ref=1B906C116E1D6B67AC6F0698AC31FA4D43A6085330CB2165CD69517F44804EDFE42C733F760673007BD6D0o5UEO" TargetMode="External"/><Relationship Id="rId17" Type="http://schemas.openxmlformats.org/officeDocument/2006/relationships/hyperlink" Target="https://docviewer.yandex.ru/r.xml?sk=y0326c41a8733c10a7ad50eb6b1bf6281&amp;url=http%3A%2F%2Fgorlgov.rkursk.ru%2Ffiles%2F6155.doc%22+%5Cl+%22sub_10000" TargetMode="External"/><Relationship Id="rId2" Type="http://schemas.openxmlformats.org/officeDocument/2006/relationships/numbering" Target="numbering.xml"/><Relationship Id="rId16" Type="http://schemas.openxmlformats.org/officeDocument/2006/relationships/hyperlink" Target="consultantplus://offline/ref=9780F46B521D712693C05E7B267654E730017AA5A8F0976E529CA99802E70710BC9A84568A1EiBH" TargetMode="External"/><Relationship Id="rId1" Type="http://schemas.openxmlformats.org/officeDocument/2006/relationships/customXml" Target="../customXml/item1.xml"/><Relationship Id="rId6" Type="http://schemas.openxmlformats.org/officeDocument/2006/relationships/hyperlink" Target="consultantplus://offline/ref=1B906C116E1D6B67AC6F1895BA5DA44645A5565736CE2C3090360A2213o8U9O" TargetMode="External"/><Relationship Id="rId11" Type="http://schemas.openxmlformats.org/officeDocument/2006/relationships/hyperlink" Target="consultantplus://offline/ref=1B906C116E1D6B67AC6F0698AC31FA4D43A6085332C92065CB69517F44804EDFE42C733F760673007BDED7o5UEO" TargetMode="External"/><Relationship Id="rId5" Type="http://schemas.openxmlformats.org/officeDocument/2006/relationships/webSettings" Target="webSettings.xml"/><Relationship Id="rId15" Type="http://schemas.openxmlformats.org/officeDocument/2006/relationships/hyperlink" Target="consultantplus://offline/ref=9780F46B521D712693C05E7B267654E730017AA5A8F0976E529CA99802E70710BC9A8456821Ei2H" TargetMode="External"/><Relationship Id="rId10" Type="http://schemas.openxmlformats.org/officeDocument/2006/relationships/hyperlink" Target="consultantplus://offline/ref=1B906C116E1D6B67AC6F1895BA5DA44645AF575830CF2C3090360A2213o8U9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B906C116E1D6B67AC6F1895BA5DA44645AA515833CB2C3090360A2213894488A3632A75o3U3O" TargetMode="External"/><Relationship Id="rId14" Type="http://schemas.openxmlformats.org/officeDocument/2006/relationships/hyperlink" Target="mailto:gkhalexi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CDE2-37AC-48AA-98B9-F2EEC39A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14234</Words>
  <Characters>81139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95183</CharactersWithSpaces>
  <SharedDoc>false</SharedDoc>
  <HLinks>
    <vt:vector size="252" baseType="variant">
      <vt:variant>
        <vt:i4>4128842</vt:i4>
      </vt:variant>
      <vt:variant>
        <vt:i4>123</vt:i4>
      </vt:variant>
      <vt:variant>
        <vt:i4>0</vt:i4>
      </vt:variant>
      <vt:variant>
        <vt:i4>5</vt:i4>
      </vt:variant>
      <vt:variant>
        <vt:lpwstr>https://docviewer.yandex.ru/r.xml?sk=y0326c41a8733c10a7ad50eb6b1bf6281&amp;url=http%3A%2F%2Fgorlgov.rkursk.ru%2Ffiles%2F6155.doc%22+%5Cl+%22sub_10000</vt:lpwstr>
      </vt:variant>
      <vt:variant>
        <vt:lpwstr/>
      </vt:variant>
      <vt:variant>
        <vt:i4>6750256</vt:i4>
      </vt:variant>
      <vt:variant>
        <vt:i4>120</vt:i4>
      </vt:variant>
      <vt:variant>
        <vt:i4>0</vt:i4>
      </vt:variant>
      <vt:variant>
        <vt:i4>5</vt:i4>
      </vt:variant>
      <vt:variant>
        <vt:lpwstr/>
      </vt:variant>
      <vt:variant>
        <vt:lpwstr>Par325</vt:lpwstr>
      </vt:variant>
      <vt:variant>
        <vt:i4>6357040</vt:i4>
      </vt:variant>
      <vt:variant>
        <vt:i4>117</vt:i4>
      </vt:variant>
      <vt:variant>
        <vt:i4>0</vt:i4>
      </vt:variant>
      <vt:variant>
        <vt:i4>5</vt:i4>
      </vt:variant>
      <vt:variant>
        <vt:lpwstr/>
      </vt:variant>
      <vt:variant>
        <vt:lpwstr>Par323</vt:lpwstr>
      </vt:variant>
      <vt:variant>
        <vt:i4>7012403</vt:i4>
      </vt:variant>
      <vt:variant>
        <vt:i4>114</vt:i4>
      </vt:variant>
      <vt:variant>
        <vt:i4>0</vt:i4>
      </vt:variant>
      <vt:variant>
        <vt:i4>5</vt:i4>
      </vt:variant>
      <vt:variant>
        <vt:lpwstr/>
      </vt:variant>
      <vt:variant>
        <vt:lpwstr>Par319</vt:lpwstr>
      </vt:variant>
      <vt:variant>
        <vt:i4>6619187</vt:i4>
      </vt:variant>
      <vt:variant>
        <vt:i4>111</vt:i4>
      </vt:variant>
      <vt:variant>
        <vt:i4>0</vt:i4>
      </vt:variant>
      <vt:variant>
        <vt:i4>5</vt:i4>
      </vt:variant>
      <vt:variant>
        <vt:lpwstr/>
      </vt:variant>
      <vt:variant>
        <vt:lpwstr>Par317</vt:lpwstr>
      </vt:variant>
      <vt:variant>
        <vt:i4>6553650</vt:i4>
      </vt:variant>
      <vt:variant>
        <vt:i4>108</vt:i4>
      </vt:variant>
      <vt:variant>
        <vt:i4>0</vt:i4>
      </vt:variant>
      <vt:variant>
        <vt:i4>5</vt:i4>
      </vt:variant>
      <vt:variant>
        <vt:lpwstr/>
      </vt:variant>
      <vt:variant>
        <vt:lpwstr>Par306</vt:lpwstr>
      </vt:variant>
      <vt:variant>
        <vt:i4>6553659</vt:i4>
      </vt:variant>
      <vt:variant>
        <vt:i4>105</vt:i4>
      </vt:variant>
      <vt:variant>
        <vt:i4>0</vt:i4>
      </vt:variant>
      <vt:variant>
        <vt:i4>5</vt:i4>
      </vt:variant>
      <vt:variant>
        <vt:lpwstr/>
      </vt:variant>
      <vt:variant>
        <vt:lpwstr>Par297</vt:lpwstr>
      </vt:variant>
      <vt:variant>
        <vt:i4>6750267</vt:i4>
      </vt:variant>
      <vt:variant>
        <vt:i4>102</vt:i4>
      </vt:variant>
      <vt:variant>
        <vt:i4>0</vt:i4>
      </vt:variant>
      <vt:variant>
        <vt:i4>5</vt:i4>
      </vt:variant>
      <vt:variant>
        <vt:lpwstr/>
      </vt:variant>
      <vt:variant>
        <vt:lpwstr>Par294</vt:lpwstr>
      </vt:variant>
      <vt:variant>
        <vt:i4>6357051</vt:i4>
      </vt:variant>
      <vt:variant>
        <vt:i4>99</vt:i4>
      </vt:variant>
      <vt:variant>
        <vt:i4>0</vt:i4>
      </vt:variant>
      <vt:variant>
        <vt:i4>5</vt:i4>
      </vt:variant>
      <vt:variant>
        <vt:lpwstr/>
      </vt:variant>
      <vt:variant>
        <vt:lpwstr>Par292</vt:lpwstr>
      </vt:variant>
      <vt:variant>
        <vt:i4>7012410</vt:i4>
      </vt:variant>
      <vt:variant>
        <vt:i4>96</vt:i4>
      </vt:variant>
      <vt:variant>
        <vt:i4>0</vt:i4>
      </vt:variant>
      <vt:variant>
        <vt:i4>5</vt:i4>
      </vt:variant>
      <vt:variant>
        <vt:lpwstr/>
      </vt:variant>
      <vt:variant>
        <vt:lpwstr>Par288</vt:lpwstr>
      </vt:variant>
      <vt:variant>
        <vt:i4>6422586</vt:i4>
      </vt:variant>
      <vt:variant>
        <vt:i4>93</vt:i4>
      </vt:variant>
      <vt:variant>
        <vt:i4>0</vt:i4>
      </vt:variant>
      <vt:variant>
        <vt:i4>5</vt:i4>
      </vt:variant>
      <vt:variant>
        <vt:lpwstr/>
      </vt:variant>
      <vt:variant>
        <vt:lpwstr>Par281</vt:lpwstr>
      </vt:variant>
      <vt:variant>
        <vt:i4>6422586</vt:i4>
      </vt:variant>
      <vt:variant>
        <vt:i4>90</vt:i4>
      </vt:variant>
      <vt:variant>
        <vt:i4>0</vt:i4>
      </vt:variant>
      <vt:variant>
        <vt:i4>5</vt:i4>
      </vt:variant>
      <vt:variant>
        <vt:lpwstr/>
      </vt:variant>
      <vt:variant>
        <vt:lpwstr>Par281</vt:lpwstr>
      </vt:variant>
      <vt:variant>
        <vt:i4>6488117</vt:i4>
      </vt:variant>
      <vt:variant>
        <vt:i4>87</vt:i4>
      </vt:variant>
      <vt:variant>
        <vt:i4>0</vt:i4>
      </vt:variant>
      <vt:variant>
        <vt:i4>5</vt:i4>
      </vt:variant>
      <vt:variant>
        <vt:lpwstr/>
      </vt:variant>
      <vt:variant>
        <vt:lpwstr>Par270</vt:lpwstr>
      </vt:variant>
      <vt:variant>
        <vt:i4>6291508</vt:i4>
      </vt:variant>
      <vt:variant>
        <vt:i4>84</vt:i4>
      </vt:variant>
      <vt:variant>
        <vt:i4>0</vt:i4>
      </vt:variant>
      <vt:variant>
        <vt:i4>5</vt:i4>
      </vt:variant>
      <vt:variant>
        <vt:lpwstr/>
      </vt:variant>
      <vt:variant>
        <vt:lpwstr>Par263</vt:lpwstr>
      </vt:variant>
      <vt:variant>
        <vt:i4>6422580</vt:i4>
      </vt:variant>
      <vt:variant>
        <vt:i4>81</vt:i4>
      </vt:variant>
      <vt:variant>
        <vt:i4>0</vt:i4>
      </vt:variant>
      <vt:variant>
        <vt:i4>5</vt:i4>
      </vt:variant>
      <vt:variant>
        <vt:lpwstr/>
      </vt:variant>
      <vt:variant>
        <vt:lpwstr>Par261</vt:lpwstr>
      </vt:variant>
      <vt:variant>
        <vt:i4>6946871</vt:i4>
      </vt:variant>
      <vt:variant>
        <vt:i4>78</vt:i4>
      </vt:variant>
      <vt:variant>
        <vt:i4>0</vt:i4>
      </vt:variant>
      <vt:variant>
        <vt:i4>5</vt:i4>
      </vt:variant>
      <vt:variant>
        <vt:lpwstr/>
      </vt:variant>
      <vt:variant>
        <vt:lpwstr>Par259</vt:lpwstr>
      </vt:variant>
      <vt:variant>
        <vt:i4>6750263</vt:i4>
      </vt:variant>
      <vt:variant>
        <vt:i4>75</vt:i4>
      </vt:variant>
      <vt:variant>
        <vt:i4>0</vt:i4>
      </vt:variant>
      <vt:variant>
        <vt:i4>5</vt:i4>
      </vt:variant>
      <vt:variant>
        <vt:lpwstr/>
      </vt:variant>
      <vt:variant>
        <vt:lpwstr>Par254</vt:lpwstr>
      </vt:variant>
      <vt:variant>
        <vt:i4>6750263</vt:i4>
      </vt:variant>
      <vt:variant>
        <vt:i4>72</vt:i4>
      </vt:variant>
      <vt:variant>
        <vt:i4>0</vt:i4>
      </vt:variant>
      <vt:variant>
        <vt:i4>5</vt:i4>
      </vt:variant>
      <vt:variant>
        <vt:lpwstr/>
      </vt:variant>
      <vt:variant>
        <vt:lpwstr>Par254</vt:lpwstr>
      </vt:variant>
      <vt:variant>
        <vt:i4>6750262</vt:i4>
      </vt:variant>
      <vt:variant>
        <vt:i4>69</vt:i4>
      </vt:variant>
      <vt:variant>
        <vt:i4>0</vt:i4>
      </vt:variant>
      <vt:variant>
        <vt:i4>5</vt:i4>
      </vt:variant>
      <vt:variant>
        <vt:lpwstr/>
      </vt:variant>
      <vt:variant>
        <vt:lpwstr>Par244</vt:lpwstr>
      </vt:variant>
      <vt:variant>
        <vt:i4>6357046</vt:i4>
      </vt:variant>
      <vt:variant>
        <vt:i4>66</vt:i4>
      </vt:variant>
      <vt:variant>
        <vt:i4>0</vt:i4>
      </vt:variant>
      <vt:variant>
        <vt:i4>5</vt:i4>
      </vt:variant>
      <vt:variant>
        <vt:lpwstr/>
      </vt:variant>
      <vt:variant>
        <vt:lpwstr>Par242</vt:lpwstr>
      </vt:variant>
      <vt:variant>
        <vt:i4>6946865</vt:i4>
      </vt:variant>
      <vt:variant>
        <vt:i4>63</vt:i4>
      </vt:variant>
      <vt:variant>
        <vt:i4>0</vt:i4>
      </vt:variant>
      <vt:variant>
        <vt:i4>5</vt:i4>
      </vt:variant>
      <vt:variant>
        <vt:lpwstr/>
      </vt:variant>
      <vt:variant>
        <vt:lpwstr>Par239</vt:lpwstr>
      </vt:variant>
      <vt:variant>
        <vt:i4>6750256</vt:i4>
      </vt:variant>
      <vt:variant>
        <vt:i4>60</vt:i4>
      </vt:variant>
      <vt:variant>
        <vt:i4>0</vt:i4>
      </vt:variant>
      <vt:variant>
        <vt:i4>5</vt:i4>
      </vt:variant>
      <vt:variant>
        <vt:lpwstr/>
      </vt:variant>
      <vt:variant>
        <vt:lpwstr>Par224</vt:lpwstr>
      </vt:variant>
      <vt:variant>
        <vt:i4>6357040</vt:i4>
      </vt:variant>
      <vt:variant>
        <vt:i4>57</vt:i4>
      </vt:variant>
      <vt:variant>
        <vt:i4>0</vt:i4>
      </vt:variant>
      <vt:variant>
        <vt:i4>5</vt:i4>
      </vt:variant>
      <vt:variant>
        <vt:lpwstr/>
      </vt:variant>
      <vt:variant>
        <vt:lpwstr>Par222</vt:lpwstr>
      </vt:variant>
      <vt:variant>
        <vt:i4>6684723</vt:i4>
      </vt:variant>
      <vt:variant>
        <vt:i4>54</vt:i4>
      </vt:variant>
      <vt:variant>
        <vt:i4>0</vt:i4>
      </vt:variant>
      <vt:variant>
        <vt:i4>5</vt:i4>
      </vt:variant>
      <vt:variant>
        <vt:lpwstr/>
      </vt:variant>
      <vt:variant>
        <vt:lpwstr>Par215</vt:lpwstr>
      </vt:variant>
      <vt:variant>
        <vt:i4>6291507</vt:i4>
      </vt:variant>
      <vt:variant>
        <vt:i4>51</vt:i4>
      </vt:variant>
      <vt:variant>
        <vt:i4>0</vt:i4>
      </vt:variant>
      <vt:variant>
        <vt:i4>5</vt:i4>
      </vt:variant>
      <vt:variant>
        <vt:lpwstr/>
      </vt:variant>
      <vt:variant>
        <vt:lpwstr>Par213</vt:lpwstr>
      </vt:variant>
      <vt:variant>
        <vt:i4>6422579</vt:i4>
      </vt:variant>
      <vt:variant>
        <vt:i4>48</vt:i4>
      </vt:variant>
      <vt:variant>
        <vt:i4>0</vt:i4>
      </vt:variant>
      <vt:variant>
        <vt:i4>5</vt:i4>
      </vt:variant>
      <vt:variant>
        <vt:lpwstr/>
      </vt:variant>
      <vt:variant>
        <vt:lpwstr>Par211</vt:lpwstr>
      </vt:variant>
      <vt:variant>
        <vt:i4>6488114</vt:i4>
      </vt:variant>
      <vt:variant>
        <vt:i4>45</vt:i4>
      </vt:variant>
      <vt:variant>
        <vt:i4>0</vt:i4>
      </vt:variant>
      <vt:variant>
        <vt:i4>5</vt:i4>
      </vt:variant>
      <vt:variant>
        <vt:lpwstr/>
      </vt:variant>
      <vt:variant>
        <vt:lpwstr>Par200</vt:lpwstr>
      </vt:variant>
      <vt:variant>
        <vt:i4>6488123</vt:i4>
      </vt:variant>
      <vt:variant>
        <vt:i4>42</vt:i4>
      </vt:variant>
      <vt:variant>
        <vt:i4>0</vt:i4>
      </vt:variant>
      <vt:variant>
        <vt:i4>5</vt:i4>
      </vt:variant>
      <vt:variant>
        <vt:lpwstr/>
      </vt:variant>
      <vt:variant>
        <vt:lpwstr>Par193</vt:lpwstr>
      </vt:variant>
      <vt:variant>
        <vt:i4>6684724</vt:i4>
      </vt:variant>
      <vt:variant>
        <vt:i4>39</vt:i4>
      </vt:variant>
      <vt:variant>
        <vt:i4>0</vt:i4>
      </vt:variant>
      <vt:variant>
        <vt:i4>5</vt:i4>
      </vt:variant>
      <vt:variant>
        <vt:lpwstr/>
      </vt:variant>
      <vt:variant>
        <vt:lpwstr>Par166</vt:lpwstr>
      </vt:variant>
      <vt:variant>
        <vt:i4>6619188</vt:i4>
      </vt:variant>
      <vt:variant>
        <vt:i4>36</vt:i4>
      </vt:variant>
      <vt:variant>
        <vt:i4>0</vt:i4>
      </vt:variant>
      <vt:variant>
        <vt:i4>5</vt:i4>
      </vt:variant>
      <vt:variant>
        <vt:lpwstr/>
      </vt:variant>
      <vt:variant>
        <vt:lpwstr>Par165</vt:lpwstr>
      </vt:variant>
      <vt:variant>
        <vt:i4>1704029</vt:i4>
      </vt:variant>
      <vt:variant>
        <vt:i4>33</vt:i4>
      </vt:variant>
      <vt:variant>
        <vt:i4>0</vt:i4>
      </vt:variant>
      <vt:variant>
        <vt:i4>5</vt:i4>
      </vt:variant>
      <vt:variant>
        <vt:lpwstr>consultantplus://offline/ref=9780F46B521D712693C05E7B267654E730017AA5A8F0976E529CA99802E70710BC9A84568A1EiBH</vt:lpwstr>
      </vt:variant>
      <vt:variant>
        <vt:lpwstr/>
      </vt:variant>
      <vt:variant>
        <vt:i4>1704030</vt:i4>
      </vt:variant>
      <vt:variant>
        <vt:i4>30</vt:i4>
      </vt:variant>
      <vt:variant>
        <vt:i4>0</vt:i4>
      </vt:variant>
      <vt:variant>
        <vt:i4>5</vt:i4>
      </vt:variant>
      <vt:variant>
        <vt:lpwstr>consultantplus://offline/ref=9780F46B521D712693C05E7B267654E730017AA5A8F0976E529CA99802E70710BC9A8456821Ei2H</vt:lpwstr>
      </vt:variant>
      <vt:variant>
        <vt:lpwstr/>
      </vt:variant>
      <vt:variant>
        <vt:i4>6357042</vt:i4>
      </vt:variant>
      <vt:variant>
        <vt:i4>27</vt:i4>
      </vt:variant>
      <vt:variant>
        <vt:i4>0</vt:i4>
      </vt:variant>
      <vt:variant>
        <vt:i4>5</vt:i4>
      </vt:variant>
      <vt:variant>
        <vt:lpwstr/>
      </vt:variant>
      <vt:variant>
        <vt:lpwstr>Par404</vt:lpwstr>
      </vt:variant>
      <vt:variant>
        <vt:i4>4063235</vt:i4>
      </vt:variant>
      <vt:variant>
        <vt:i4>24</vt:i4>
      </vt:variant>
      <vt:variant>
        <vt:i4>0</vt:i4>
      </vt:variant>
      <vt:variant>
        <vt:i4>5</vt:i4>
      </vt:variant>
      <vt:variant>
        <vt:lpwstr>mailto:gkhalexin@yandex.ru</vt:lpwstr>
      </vt:variant>
      <vt:variant>
        <vt:lpwstr/>
      </vt:variant>
      <vt:variant>
        <vt:i4>1572950</vt:i4>
      </vt:variant>
      <vt:variant>
        <vt:i4>21</vt:i4>
      </vt:variant>
      <vt:variant>
        <vt:i4>0</vt:i4>
      </vt:variant>
      <vt:variant>
        <vt:i4>5</vt:i4>
      </vt:variant>
      <vt:variant>
        <vt:lpwstr>consultantplus://offline/ref=836A2CE6A7F75BEB26D618367F3364D8AACEDD7A850373F8E4B0CA28E3CD7012D71236iFf6G</vt:lpwstr>
      </vt:variant>
      <vt:variant>
        <vt:lpwstr/>
      </vt:variant>
      <vt:variant>
        <vt:i4>786441</vt:i4>
      </vt:variant>
      <vt:variant>
        <vt:i4>18</vt:i4>
      </vt:variant>
      <vt:variant>
        <vt:i4>0</vt:i4>
      </vt:variant>
      <vt:variant>
        <vt:i4>5</vt:i4>
      </vt:variant>
      <vt:variant>
        <vt:lpwstr>consultantplus://offline/ref=1B906C116E1D6B67AC6F0698AC31FA4D43A6085330CB2165CD69517F44804EDFE42C733F760673007BD6D0o5UEO</vt:lpwstr>
      </vt:variant>
      <vt:variant>
        <vt:lpwstr/>
      </vt:variant>
      <vt:variant>
        <vt:i4>786435</vt:i4>
      </vt:variant>
      <vt:variant>
        <vt:i4>15</vt:i4>
      </vt:variant>
      <vt:variant>
        <vt:i4>0</vt:i4>
      </vt:variant>
      <vt:variant>
        <vt:i4>5</vt:i4>
      </vt:variant>
      <vt:variant>
        <vt:lpwstr>consultantplus://offline/ref=1B906C116E1D6B67AC6F0698AC31FA4D43A6085332C92065CB69517F44804EDFE42C733F760673007BDED7o5UEO</vt:lpwstr>
      </vt:variant>
      <vt:variant>
        <vt:lpwstr/>
      </vt:variant>
      <vt:variant>
        <vt:i4>5832708</vt:i4>
      </vt:variant>
      <vt:variant>
        <vt:i4>12</vt:i4>
      </vt:variant>
      <vt:variant>
        <vt:i4>0</vt:i4>
      </vt:variant>
      <vt:variant>
        <vt:i4>5</vt:i4>
      </vt:variant>
      <vt:variant>
        <vt:lpwstr>consultantplus://offline/ref=1B906C116E1D6B67AC6F1895BA5DA44645AF575830CF2C3090360A2213o8U9O</vt:lpwstr>
      </vt:variant>
      <vt:variant>
        <vt:lpwstr/>
      </vt:variant>
      <vt:variant>
        <vt:i4>4128866</vt:i4>
      </vt:variant>
      <vt:variant>
        <vt:i4>9</vt:i4>
      </vt:variant>
      <vt:variant>
        <vt:i4>0</vt:i4>
      </vt:variant>
      <vt:variant>
        <vt:i4>5</vt:i4>
      </vt:variant>
      <vt:variant>
        <vt:lpwstr>consultantplus://offline/ref=1B906C116E1D6B67AC6F1895BA5DA44645AA515833CB2C3090360A2213894488A3632A75o3U3O</vt:lpwstr>
      </vt:variant>
      <vt:variant>
        <vt:lpwstr/>
      </vt:variant>
      <vt:variant>
        <vt:i4>4128874</vt:i4>
      </vt:variant>
      <vt:variant>
        <vt:i4>6</vt:i4>
      </vt:variant>
      <vt:variant>
        <vt:i4>0</vt:i4>
      </vt:variant>
      <vt:variant>
        <vt:i4>5</vt:i4>
      </vt:variant>
      <vt:variant>
        <vt:lpwstr>consultantplus://offline/ref=1B906C116E1D6B67AC6F1895BA5DA44645AA555B3FC42C3090360A2213894488A3632A7Fo3U5O</vt:lpwstr>
      </vt:variant>
      <vt:variant>
        <vt:lpwstr/>
      </vt:variant>
      <vt:variant>
        <vt:i4>786435</vt:i4>
      </vt:variant>
      <vt:variant>
        <vt:i4>3</vt:i4>
      </vt:variant>
      <vt:variant>
        <vt:i4>0</vt:i4>
      </vt:variant>
      <vt:variant>
        <vt:i4>5</vt:i4>
      </vt:variant>
      <vt:variant>
        <vt:lpwstr>consultantplus://offline/ref=1B906C116E1D6B67AC6F1895BA5DA44645AA515C33C42C3090360A2213894488A3632A7E34o0U8O</vt:lpwstr>
      </vt:variant>
      <vt:variant>
        <vt:lpwstr/>
      </vt:variant>
      <vt:variant>
        <vt:i4>5832796</vt:i4>
      </vt:variant>
      <vt:variant>
        <vt:i4>0</vt:i4>
      </vt:variant>
      <vt:variant>
        <vt:i4>0</vt:i4>
      </vt:variant>
      <vt:variant>
        <vt:i4>5</vt:i4>
      </vt:variant>
      <vt:variant>
        <vt:lpwstr>consultantplus://offline/ref=1B906C116E1D6B67AC6F1895BA5DA44645A5565736CE2C3090360A2213o8U9O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user126-2</dc:creator>
  <cp:lastModifiedBy>user117-2</cp:lastModifiedBy>
  <cp:revision>4</cp:revision>
  <cp:lastPrinted>2018-02-21T08:29:00Z</cp:lastPrinted>
  <dcterms:created xsi:type="dcterms:W3CDTF">2018-04-26T12:59:00Z</dcterms:created>
  <dcterms:modified xsi:type="dcterms:W3CDTF">2018-05-11T06:17:00Z</dcterms:modified>
</cp:coreProperties>
</file>