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012914" w:rsidRPr="00022D85" w:rsidTr="00331FDA">
        <w:tc>
          <w:tcPr>
            <w:tcW w:w="9571" w:type="dxa"/>
            <w:gridSpan w:val="2"/>
          </w:tcPr>
          <w:p w:rsidR="00012914" w:rsidRPr="00022D85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85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012914" w:rsidRPr="00022D85" w:rsidTr="00331FDA">
        <w:tc>
          <w:tcPr>
            <w:tcW w:w="9571" w:type="dxa"/>
            <w:gridSpan w:val="2"/>
          </w:tcPr>
          <w:p w:rsidR="00012914" w:rsidRPr="00022D85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8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012914" w:rsidRPr="00022D85" w:rsidTr="00331FDA">
        <w:tc>
          <w:tcPr>
            <w:tcW w:w="9571" w:type="dxa"/>
            <w:gridSpan w:val="2"/>
          </w:tcPr>
          <w:p w:rsidR="00012914" w:rsidRPr="00022D85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8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12914" w:rsidRPr="00022D85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914" w:rsidRPr="00022D85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2914" w:rsidRPr="00022D85" w:rsidTr="00331FDA">
        <w:tc>
          <w:tcPr>
            <w:tcW w:w="9571" w:type="dxa"/>
            <w:gridSpan w:val="2"/>
          </w:tcPr>
          <w:p w:rsidR="00012914" w:rsidRPr="00022D85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8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012914" w:rsidRPr="00022D85" w:rsidTr="00331FDA">
        <w:tc>
          <w:tcPr>
            <w:tcW w:w="9571" w:type="dxa"/>
            <w:gridSpan w:val="2"/>
          </w:tcPr>
          <w:p w:rsidR="00012914" w:rsidRPr="00022D85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914" w:rsidRPr="00022D85" w:rsidTr="00331FDA">
        <w:tc>
          <w:tcPr>
            <w:tcW w:w="4785" w:type="dxa"/>
          </w:tcPr>
          <w:p w:rsidR="00012914" w:rsidRPr="00022D85" w:rsidRDefault="00012914" w:rsidP="00DC347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</w:p>
        </w:tc>
        <w:tc>
          <w:tcPr>
            <w:tcW w:w="4786" w:type="dxa"/>
          </w:tcPr>
          <w:p w:rsidR="00012914" w:rsidRPr="00022D85" w:rsidRDefault="00012914" w:rsidP="00DC347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</w:tr>
    </w:tbl>
    <w:p w:rsidR="00012914" w:rsidRDefault="00012914" w:rsidP="00012914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:rsidR="00012914" w:rsidRPr="004D2594" w:rsidRDefault="00012914" w:rsidP="00012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2594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 изменений в постановление администрации </w:t>
      </w:r>
    </w:p>
    <w:p w:rsidR="00012914" w:rsidRPr="004D2594" w:rsidRDefault="00012914" w:rsidP="00012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259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город Алексин от  </w:t>
      </w:r>
      <w:r>
        <w:rPr>
          <w:rFonts w:ascii="Times New Roman" w:hAnsi="Times New Roman" w:cs="Times New Roman"/>
          <w:b/>
          <w:bCs/>
          <w:sz w:val="26"/>
          <w:szCs w:val="26"/>
        </w:rPr>
        <w:t>19.02</w:t>
      </w:r>
      <w:r w:rsidRPr="004D2594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D2594">
        <w:rPr>
          <w:rFonts w:ascii="Times New Roman" w:hAnsi="Times New Roman" w:cs="Times New Roman"/>
          <w:b/>
          <w:bCs/>
          <w:sz w:val="26"/>
          <w:szCs w:val="26"/>
        </w:rPr>
        <w:t xml:space="preserve">  № </w:t>
      </w:r>
      <w:r>
        <w:rPr>
          <w:rFonts w:ascii="Times New Roman" w:hAnsi="Times New Roman" w:cs="Times New Roman"/>
          <w:b/>
          <w:bCs/>
          <w:sz w:val="26"/>
          <w:szCs w:val="26"/>
        </w:rPr>
        <w:t>393</w:t>
      </w:r>
    </w:p>
    <w:p w:rsidR="00012914" w:rsidRPr="00B67B57" w:rsidRDefault="00012914" w:rsidP="0001291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B67B57">
        <w:rPr>
          <w:rFonts w:ascii="Times New Roman" w:hAnsi="Times New Roman" w:cs="Times New Roman"/>
          <w:b/>
          <w:sz w:val="26"/>
          <w:szCs w:val="26"/>
        </w:rPr>
        <w:t>Об  утверждении  схемы размещения  нестационарных торговых объектов  на территории муниципального образования  город Алексин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12914" w:rsidRPr="00B67B57" w:rsidRDefault="00012914" w:rsidP="0001291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2914" w:rsidRPr="00022D85" w:rsidRDefault="00012914" w:rsidP="0001291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7B5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22D85">
        <w:rPr>
          <w:rFonts w:ascii="Times New Roman" w:hAnsi="Times New Roman" w:cs="Times New Roman"/>
          <w:bCs/>
          <w:sz w:val="24"/>
          <w:szCs w:val="24"/>
        </w:rPr>
        <w:t>В соответствии  с Федеральным з</w:t>
      </w:r>
      <w:r w:rsidRPr="00022D85">
        <w:rPr>
          <w:rFonts w:ascii="Times New Roman" w:hAnsi="Times New Roman" w:cs="Times New Roman"/>
          <w:sz w:val="24"/>
          <w:szCs w:val="24"/>
        </w:rPr>
        <w:t>аконом от 06.10.2003 года № 131-ФЗ «Об общих принципах организации местного самоуправления в Российской Федерации»,</w:t>
      </w:r>
      <w:r w:rsidRPr="00022D85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022D85">
        <w:rPr>
          <w:rFonts w:ascii="Times New Roman" w:hAnsi="Times New Roman" w:cs="Times New Roman"/>
          <w:sz w:val="24"/>
          <w:szCs w:val="24"/>
        </w:rPr>
        <w:t>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00261C" w:rsidRPr="00022D85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D85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муниципального образования город Алексин от 19.02.2024</w:t>
      </w:r>
      <w:r w:rsidRPr="00022D85">
        <w:rPr>
          <w:rFonts w:ascii="Times New Roman" w:hAnsi="Times New Roman" w:cs="Times New Roman"/>
          <w:bCs/>
          <w:sz w:val="24"/>
          <w:szCs w:val="24"/>
        </w:rPr>
        <w:t xml:space="preserve">  № 393 «</w:t>
      </w:r>
      <w:r w:rsidRPr="00022D85">
        <w:rPr>
          <w:rFonts w:ascii="Times New Roman" w:hAnsi="Times New Roman" w:cs="Times New Roman"/>
          <w:sz w:val="24"/>
          <w:szCs w:val="24"/>
        </w:rPr>
        <w:t xml:space="preserve">Об  утверждении  схемы размещения  нестационарных торговых объектов  на территории муниципального образования  город Алексин» </w:t>
      </w:r>
      <w:r w:rsidRPr="00022D85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7A5A0C" w:rsidRPr="00022D85" w:rsidRDefault="00012914" w:rsidP="00012914">
      <w:pPr>
        <w:tabs>
          <w:tab w:val="left" w:pos="567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22D85">
        <w:rPr>
          <w:rFonts w:ascii="Times New Roman" w:hAnsi="Times New Roman" w:cs="Times New Roman"/>
          <w:sz w:val="24"/>
          <w:szCs w:val="24"/>
        </w:rPr>
        <w:t xml:space="preserve">1.1. </w:t>
      </w:r>
      <w:r w:rsidR="006B11FA" w:rsidRPr="00022D85">
        <w:rPr>
          <w:rFonts w:ascii="Times New Roman" w:hAnsi="Times New Roman" w:cs="Times New Roman"/>
          <w:sz w:val="24"/>
          <w:szCs w:val="24"/>
        </w:rPr>
        <w:t xml:space="preserve">Приложение к постановлению дополнить строками </w:t>
      </w:r>
      <w:r w:rsidR="00A244FE" w:rsidRPr="00022D85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6B11FA" w:rsidRPr="00022D8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-34" w:type="dxa"/>
        <w:tblLayout w:type="fixed"/>
        <w:tblLook w:val="0000"/>
      </w:tblPr>
      <w:tblGrid>
        <w:gridCol w:w="709"/>
        <w:gridCol w:w="1134"/>
        <w:gridCol w:w="1843"/>
        <w:gridCol w:w="2835"/>
        <w:gridCol w:w="1559"/>
        <w:gridCol w:w="1702"/>
      </w:tblGrid>
      <w:tr w:rsidR="00012914" w:rsidRPr="003E56B1" w:rsidTr="007D57EC">
        <w:trPr>
          <w:trHeight w:val="9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30AE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D30AE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30AE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>Наименование торгового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>Место расположения торгового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>Площадь торгового объекта                        (кв.м.)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>Период размещения (функционирования)</w:t>
            </w:r>
          </w:p>
        </w:tc>
      </w:tr>
      <w:tr w:rsidR="00012914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012914" w:rsidRDefault="00D00494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B904C2" w:rsidRDefault="00012914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Default="00DC3473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мороженое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494" w:rsidRPr="00D00494" w:rsidRDefault="00D00494" w:rsidP="00D00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00494">
              <w:rPr>
                <w:rFonts w:ascii="Times New Roman" w:hAnsi="Times New Roman" w:cs="Times New Roman"/>
                <w:sz w:val="24"/>
                <w:szCs w:val="24"/>
              </w:rPr>
              <w:t>Бунырево</w:t>
            </w:r>
            <w:proofErr w:type="spellEnd"/>
            <w:r w:rsidRPr="00D0049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D00494">
              <w:rPr>
                <w:rFonts w:ascii="Times New Roman" w:hAnsi="Times New Roman" w:cs="Times New Roman"/>
                <w:sz w:val="24"/>
                <w:szCs w:val="24"/>
              </w:rPr>
              <w:t>Приокская</w:t>
            </w:r>
            <w:proofErr w:type="spellEnd"/>
          </w:p>
          <w:p w:rsidR="00D00494" w:rsidRPr="00D00494" w:rsidRDefault="00D00494" w:rsidP="00D00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4">
              <w:rPr>
                <w:rFonts w:ascii="Times New Roman" w:hAnsi="Times New Roman" w:cs="Times New Roman"/>
                <w:sz w:val="24"/>
                <w:szCs w:val="24"/>
              </w:rPr>
              <w:t xml:space="preserve"> 54.5723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0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D0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494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D00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41B" w:rsidRPr="00B904C2" w:rsidRDefault="00D00494" w:rsidP="00D00494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3"/>
                <w:szCs w:val="23"/>
              </w:rPr>
            </w:pPr>
            <w:r w:rsidRPr="00D00494">
              <w:rPr>
                <w:rFonts w:ascii="Times New Roman" w:hAnsi="Times New Roman" w:cs="Times New Roman"/>
                <w:sz w:val="24"/>
                <w:szCs w:val="24"/>
              </w:rPr>
              <w:t>37.148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Pr="00D004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</w:t>
            </w:r>
            <w:r w:rsidRPr="00D00494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B904C2" w:rsidRDefault="00012914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4" w:rsidRPr="00B904C2" w:rsidRDefault="00012914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</w:tbl>
    <w:p w:rsidR="00E26EBB" w:rsidRDefault="00E26EBB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3"/>
          <w:szCs w:val="23"/>
        </w:rPr>
      </w:pPr>
    </w:p>
    <w:p w:rsidR="006625C9" w:rsidRPr="00EC350F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EC350F">
        <w:rPr>
          <w:rFonts w:ascii="Times New Roman" w:hAnsi="Times New Roman" w:cs="Times New Roman"/>
          <w:sz w:val="23"/>
          <w:szCs w:val="23"/>
        </w:rPr>
        <w:t>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012914" w:rsidRPr="00EC350F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EC350F">
        <w:rPr>
          <w:rFonts w:ascii="Times New Roman" w:hAnsi="Times New Roman" w:cs="Times New Roman"/>
          <w:sz w:val="23"/>
          <w:szCs w:val="23"/>
        </w:rPr>
        <w:t>. Управлению делопроизводства (</w:t>
      </w:r>
      <w:proofErr w:type="spellStart"/>
      <w:r w:rsidR="00D00494">
        <w:rPr>
          <w:rFonts w:ascii="Times New Roman" w:hAnsi="Times New Roman" w:cs="Times New Roman"/>
          <w:sz w:val="23"/>
          <w:szCs w:val="23"/>
        </w:rPr>
        <w:t>Ворогущина</w:t>
      </w:r>
      <w:proofErr w:type="spellEnd"/>
      <w:r w:rsidR="00D00494">
        <w:rPr>
          <w:rFonts w:ascii="Times New Roman" w:hAnsi="Times New Roman" w:cs="Times New Roman"/>
          <w:sz w:val="23"/>
          <w:szCs w:val="23"/>
        </w:rPr>
        <w:t xml:space="preserve"> О.Е</w:t>
      </w:r>
      <w:r w:rsidRPr="00EC350F">
        <w:rPr>
          <w:rFonts w:ascii="Times New Roman" w:hAnsi="Times New Roman" w:cs="Times New Roman"/>
          <w:sz w:val="23"/>
          <w:szCs w:val="23"/>
        </w:rPr>
        <w:t>.), комитету по культуре, молодежной политике и спорту (Зайцева В.В.), управлению по работе с сельскими территориями (Селезнева А.М.) 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012914" w:rsidRPr="00EC350F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EC350F">
        <w:rPr>
          <w:rFonts w:ascii="Times New Roman" w:hAnsi="Times New Roman" w:cs="Times New Roman"/>
          <w:sz w:val="23"/>
          <w:szCs w:val="23"/>
        </w:rPr>
        <w:t>.Постановление вступает в силу со дня официального обнародования.</w:t>
      </w:r>
    </w:p>
    <w:p w:rsidR="00012914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6"/>
          <w:szCs w:val="26"/>
        </w:rPr>
      </w:pPr>
    </w:p>
    <w:p w:rsidR="00012914" w:rsidRPr="00B67B57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012914" w:rsidRPr="00B67B57" w:rsidTr="00331FDA">
        <w:trPr>
          <w:trHeight w:val="956"/>
        </w:trPr>
        <w:tc>
          <w:tcPr>
            <w:tcW w:w="4785" w:type="dxa"/>
            <w:shd w:val="clear" w:color="auto" w:fill="auto"/>
          </w:tcPr>
          <w:p w:rsidR="00012914" w:rsidRPr="00B67B57" w:rsidRDefault="00012914" w:rsidP="00331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7B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администрации </w:t>
            </w:r>
          </w:p>
          <w:p w:rsidR="00012914" w:rsidRPr="00B67B57" w:rsidRDefault="00012914" w:rsidP="00331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7B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012914" w:rsidRPr="00B67B57" w:rsidRDefault="00012914" w:rsidP="00331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7B57">
              <w:rPr>
                <w:rFonts w:ascii="Times New Roman" w:hAnsi="Times New Roman" w:cs="Times New Roman"/>
                <w:b/>
                <w:sz w:val="26"/>
                <w:szCs w:val="26"/>
              </w:rPr>
              <w:t>город Алексин</w:t>
            </w:r>
          </w:p>
        </w:tc>
        <w:tc>
          <w:tcPr>
            <w:tcW w:w="4785" w:type="dxa"/>
            <w:shd w:val="clear" w:color="auto" w:fill="auto"/>
          </w:tcPr>
          <w:p w:rsidR="00012914" w:rsidRPr="00B67B57" w:rsidRDefault="00012914" w:rsidP="00331F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914" w:rsidRPr="00B67B57" w:rsidRDefault="00012914" w:rsidP="00331F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914" w:rsidRPr="00B67B57" w:rsidRDefault="00012914" w:rsidP="00331F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7B57">
              <w:rPr>
                <w:rFonts w:ascii="Times New Roman" w:hAnsi="Times New Roman" w:cs="Times New Roman"/>
                <w:b/>
                <w:sz w:val="26"/>
                <w:szCs w:val="26"/>
              </w:rPr>
              <w:t>П.Е. Фёдоров</w:t>
            </w:r>
          </w:p>
        </w:tc>
      </w:tr>
    </w:tbl>
    <w:p w:rsidR="0000261C" w:rsidRPr="009F328E" w:rsidRDefault="0000261C" w:rsidP="00012914">
      <w:pPr>
        <w:rPr>
          <w:sz w:val="26"/>
          <w:szCs w:val="26"/>
        </w:rPr>
      </w:pPr>
    </w:p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6625C9" w:rsidRDefault="006625C9"/>
    <w:p w:rsidR="006625C9" w:rsidRDefault="006625C9"/>
    <w:p w:rsidR="006625C9" w:rsidRDefault="006625C9"/>
    <w:p w:rsidR="006625C9" w:rsidRDefault="006625C9"/>
    <w:p w:rsidR="006625C9" w:rsidRDefault="006625C9"/>
    <w:p w:rsidR="00511433" w:rsidRDefault="00511433"/>
    <w:p w:rsidR="00511433" w:rsidRPr="009F328E" w:rsidRDefault="00511433"/>
    <w:p w:rsidR="00511433" w:rsidRPr="00BF177D" w:rsidRDefault="00511433" w:rsidP="00511433">
      <w:pPr>
        <w:pStyle w:val="21"/>
        <w:jc w:val="both"/>
        <w:rPr>
          <w:color w:val="FFFFFF" w:themeColor="background1"/>
          <w:sz w:val="24"/>
          <w:szCs w:val="24"/>
        </w:rPr>
      </w:pPr>
      <w:r w:rsidRPr="00BF177D">
        <w:rPr>
          <w:color w:val="FFFFFF" w:themeColor="background1"/>
          <w:sz w:val="24"/>
          <w:szCs w:val="24"/>
        </w:rPr>
        <w:t>Федоров А.А.</w:t>
      </w:r>
    </w:p>
    <w:p w:rsidR="00E92C59" w:rsidRPr="00BF177D" w:rsidRDefault="00E92C59">
      <w:pPr>
        <w:rPr>
          <w:color w:val="FFFFFF" w:themeColor="background1"/>
          <w:sz w:val="24"/>
          <w:szCs w:val="24"/>
        </w:rPr>
      </w:pPr>
    </w:p>
    <w:p w:rsidR="00511433" w:rsidRPr="00BF177D" w:rsidRDefault="00511433" w:rsidP="00511433">
      <w:pPr>
        <w:spacing w:after="0" w:line="0" w:lineRule="atLeas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F177D">
        <w:rPr>
          <w:rFonts w:ascii="Times New Roman" w:hAnsi="Times New Roman" w:cs="Times New Roman"/>
          <w:color w:val="FFFFFF" w:themeColor="background1"/>
          <w:sz w:val="24"/>
          <w:szCs w:val="24"/>
        </w:rPr>
        <w:t>Корнилова О.А.</w:t>
      </w:r>
    </w:p>
    <w:p w:rsidR="00511433" w:rsidRPr="00BF177D" w:rsidRDefault="00511433">
      <w:pPr>
        <w:rPr>
          <w:color w:val="FFFFFF" w:themeColor="background1"/>
        </w:rPr>
      </w:pPr>
    </w:p>
    <w:p w:rsidR="00511433" w:rsidRPr="009F328E" w:rsidRDefault="00511433"/>
    <w:sectPr w:rsidR="00511433" w:rsidRPr="009F328E" w:rsidSect="00EC350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943B0"/>
    <w:multiLevelType w:val="hybridMultilevel"/>
    <w:tmpl w:val="E01A0848"/>
    <w:lvl w:ilvl="0" w:tplc="18723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characterSpacingControl w:val="doNotCompress"/>
  <w:compat>
    <w:useFELayout/>
  </w:compat>
  <w:rsids>
    <w:rsidRoot w:val="00012914"/>
    <w:rsid w:val="0000261C"/>
    <w:rsid w:val="00012914"/>
    <w:rsid w:val="000142C3"/>
    <w:rsid w:val="00022D85"/>
    <w:rsid w:val="00041E9F"/>
    <w:rsid w:val="00050DEE"/>
    <w:rsid w:val="00065875"/>
    <w:rsid w:val="00073DBF"/>
    <w:rsid w:val="00076714"/>
    <w:rsid w:val="000A714D"/>
    <w:rsid w:val="000C46B0"/>
    <w:rsid w:val="00114667"/>
    <w:rsid w:val="001A2ABE"/>
    <w:rsid w:val="001D392A"/>
    <w:rsid w:val="00204899"/>
    <w:rsid w:val="0029598E"/>
    <w:rsid w:val="002B49F8"/>
    <w:rsid w:val="00300B9D"/>
    <w:rsid w:val="00355454"/>
    <w:rsid w:val="00357F86"/>
    <w:rsid w:val="003D1DC9"/>
    <w:rsid w:val="00470B72"/>
    <w:rsid w:val="00506CCA"/>
    <w:rsid w:val="00511433"/>
    <w:rsid w:val="00517B91"/>
    <w:rsid w:val="00557688"/>
    <w:rsid w:val="00577766"/>
    <w:rsid w:val="005A12F8"/>
    <w:rsid w:val="005A7CB8"/>
    <w:rsid w:val="006573E5"/>
    <w:rsid w:val="006625C9"/>
    <w:rsid w:val="00690878"/>
    <w:rsid w:val="006B11FA"/>
    <w:rsid w:val="00724FE4"/>
    <w:rsid w:val="00742EC1"/>
    <w:rsid w:val="007A5A0C"/>
    <w:rsid w:val="007C4F13"/>
    <w:rsid w:val="007C5CBE"/>
    <w:rsid w:val="007D57EC"/>
    <w:rsid w:val="0086296E"/>
    <w:rsid w:val="00920CF9"/>
    <w:rsid w:val="009369D4"/>
    <w:rsid w:val="009F328E"/>
    <w:rsid w:val="00A244FE"/>
    <w:rsid w:val="00B12794"/>
    <w:rsid w:val="00B2141B"/>
    <w:rsid w:val="00B2509B"/>
    <w:rsid w:val="00BC784C"/>
    <w:rsid w:val="00BF177D"/>
    <w:rsid w:val="00CB1B66"/>
    <w:rsid w:val="00CE1402"/>
    <w:rsid w:val="00D00494"/>
    <w:rsid w:val="00D01EBE"/>
    <w:rsid w:val="00D21D07"/>
    <w:rsid w:val="00D30AE1"/>
    <w:rsid w:val="00D363C6"/>
    <w:rsid w:val="00D6369E"/>
    <w:rsid w:val="00D95ADB"/>
    <w:rsid w:val="00DC3473"/>
    <w:rsid w:val="00E26EBB"/>
    <w:rsid w:val="00E51CAF"/>
    <w:rsid w:val="00E524E2"/>
    <w:rsid w:val="00E92C59"/>
    <w:rsid w:val="00EB27E3"/>
    <w:rsid w:val="00F23931"/>
    <w:rsid w:val="00F37396"/>
    <w:rsid w:val="00F86DC8"/>
    <w:rsid w:val="00FB4E2E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914"/>
    <w:rPr>
      <w:b/>
      <w:bCs/>
    </w:rPr>
  </w:style>
  <w:style w:type="paragraph" w:customStyle="1" w:styleId="1">
    <w:name w:val="Без интервала1"/>
    <w:rsid w:val="000129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ody Text Indent"/>
    <w:basedOn w:val="a"/>
    <w:link w:val="a5"/>
    <w:uiPriority w:val="99"/>
    <w:rsid w:val="0001291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012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129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kornilova.olesya</dc:creator>
  <cp:keywords/>
  <dc:description/>
  <cp:lastModifiedBy>kornilova.olesya</cp:lastModifiedBy>
  <cp:revision>53</cp:revision>
  <cp:lastPrinted>2025-03-20T06:53:00Z</cp:lastPrinted>
  <dcterms:created xsi:type="dcterms:W3CDTF">2024-10-17T12:58:00Z</dcterms:created>
  <dcterms:modified xsi:type="dcterms:W3CDTF">2025-03-20T07:09:00Z</dcterms:modified>
</cp:coreProperties>
</file>