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71" w:rsidRDefault="00BE1668" w:rsidP="003C3AC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2283" w:rsidRDefault="00312283" w:rsidP="00312283">
      <w:pPr>
        <w:jc w:val="center"/>
      </w:pPr>
      <w:r>
        <w:tab/>
      </w:r>
      <w:r>
        <w:tab/>
      </w:r>
    </w:p>
    <w:p w:rsidR="00312283" w:rsidRPr="003F4FB0" w:rsidRDefault="00312283" w:rsidP="00312283">
      <w:pPr>
        <w:jc w:val="center"/>
        <w:rPr>
          <w:b/>
          <w:sz w:val="26"/>
          <w:szCs w:val="26"/>
        </w:rPr>
      </w:pPr>
      <w:r w:rsidRPr="003F4FB0">
        <w:rPr>
          <w:b/>
          <w:sz w:val="26"/>
          <w:szCs w:val="26"/>
        </w:rPr>
        <w:t>ОТЧЕТ</w:t>
      </w:r>
    </w:p>
    <w:p w:rsidR="00312283" w:rsidRPr="003F4FB0" w:rsidRDefault="00312283" w:rsidP="00312283">
      <w:pPr>
        <w:jc w:val="center"/>
        <w:rPr>
          <w:b/>
          <w:sz w:val="26"/>
          <w:szCs w:val="26"/>
        </w:rPr>
      </w:pPr>
      <w:r w:rsidRPr="003F4FB0">
        <w:rPr>
          <w:b/>
          <w:sz w:val="26"/>
          <w:szCs w:val="26"/>
        </w:rPr>
        <w:t>О ДЕЯТЕЛЬНОСТИ КОНТРОЛЬНО-СЧЕТНОЙ ПАЛАТЫ</w:t>
      </w:r>
    </w:p>
    <w:p w:rsidR="00312283" w:rsidRPr="003F4FB0" w:rsidRDefault="00312283" w:rsidP="00312283">
      <w:pPr>
        <w:jc w:val="center"/>
        <w:rPr>
          <w:b/>
          <w:sz w:val="26"/>
          <w:szCs w:val="26"/>
        </w:rPr>
      </w:pPr>
      <w:r w:rsidRPr="003F4FB0">
        <w:rPr>
          <w:b/>
          <w:sz w:val="26"/>
          <w:szCs w:val="26"/>
        </w:rPr>
        <w:t xml:space="preserve"> МУНИЦИПАЛЬНОГО ОБРАЗОВАНИЯ ГОРОД АЛЕКСИН ЗА 201</w:t>
      </w:r>
      <w:r w:rsidR="00A50A8B">
        <w:rPr>
          <w:b/>
          <w:sz w:val="26"/>
          <w:szCs w:val="26"/>
        </w:rPr>
        <w:t>9</w:t>
      </w:r>
      <w:r w:rsidRPr="003F4FB0">
        <w:rPr>
          <w:b/>
          <w:sz w:val="26"/>
          <w:szCs w:val="26"/>
        </w:rPr>
        <w:t xml:space="preserve"> ГОД</w:t>
      </w:r>
    </w:p>
    <w:p w:rsidR="00312283" w:rsidRPr="003F4FB0" w:rsidRDefault="00312283" w:rsidP="00312283">
      <w:pPr>
        <w:jc w:val="center"/>
        <w:rPr>
          <w:b/>
          <w:sz w:val="26"/>
          <w:szCs w:val="26"/>
        </w:rPr>
      </w:pPr>
    </w:p>
    <w:p w:rsidR="00312283" w:rsidRPr="003F4FB0" w:rsidRDefault="00312283" w:rsidP="003122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 xml:space="preserve">В соответствии с </w:t>
      </w:r>
      <w:r w:rsidR="00B90A43">
        <w:rPr>
          <w:sz w:val="26"/>
          <w:szCs w:val="26"/>
        </w:rPr>
        <w:t>возложенными действующим законодательством полномочиями работа контрольно-счетной палаты муниципального образования город Алексин в 2019 году осуществлялась согласно утвержденному плану.</w:t>
      </w:r>
    </w:p>
    <w:p w:rsidR="00312283" w:rsidRPr="003F4FB0" w:rsidRDefault="005E709C" w:rsidP="00312283">
      <w:pPr>
        <w:pStyle w:val="ab"/>
        <w:spacing w:before="0" w:beforeAutospacing="0" w:after="0" w:afterAutospacing="0"/>
        <w:ind w:firstLine="709"/>
        <w:jc w:val="both"/>
        <w:rPr>
          <w:b/>
          <w:color w:val="FF0000"/>
          <w:sz w:val="26"/>
          <w:szCs w:val="26"/>
        </w:rPr>
      </w:pPr>
      <w:r w:rsidRPr="003F4FB0">
        <w:rPr>
          <w:sz w:val="26"/>
          <w:szCs w:val="26"/>
        </w:rPr>
        <w:t xml:space="preserve">Всего </w:t>
      </w:r>
      <w:r w:rsidR="009025BC" w:rsidRPr="003F4FB0">
        <w:rPr>
          <w:sz w:val="26"/>
          <w:szCs w:val="26"/>
        </w:rPr>
        <w:t>реализовано</w:t>
      </w:r>
      <w:r w:rsidRPr="003F4FB0">
        <w:rPr>
          <w:sz w:val="26"/>
          <w:szCs w:val="26"/>
        </w:rPr>
        <w:t xml:space="preserve"> </w:t>
      </w:r>
      <w:r w:rsidR="002001AB">
        <w:rPr>
          <w:sz w:val="26"/>
          <w:szCs w:val="26"/>
        </w:rPr>
        <w:t>106</w:t>
      </w:r>
      <w:r w:rsidRPr="003F4FB0">
        <w:rPr>
          <w:sz w:val="26"/>
          <w:szCs w:val="26"/>
        </w:rPr>
        <w:t xml:space="preserve"> мероприятий, в том числе:</w:t>
      </w:r>
      <w:r w:rsidR="00E63A4F" w:rsidRPr="003F4FB0">
        <w:rPr>
          <w:sz w:val="26"/>
          <w:szCs w:val="26"/>
        </w:rPr>
        <w:t xml:space="preserve"> </w:t>
      </w:r>
      <w:r w:rsidR="002001AB">
        <w:rPr>
          <w:sz w:val="26"/>
          <w:szCs w:val="26"/>
        </w:rPr>
        <w:t>24</w:t>
      </w:r>
      <w:r w:rsidR="00312283" w:rsidRPr="003F4FB0">
        <w:rPr>
          <w:sz w:val="26"/>
          <w:szCs w:val="26"/>
        </w:rPr>
        <w:t xml:space="preserve"> – контрольн</w:t>
      </w:r>
      <w:r w:rsidR="002001AB">
        <w:rPr>
          <w:sz w:val="26"/>
          <w:szCs w:val="26"/>
        </w:rPr>
        <w:t>ых</w:t>
      </w:r>
      <w:r w:rsidR="00F71A60" w:rsidRPr="003F4FB0">
        <w:rPr>
          <w:sz w:val="26"/>
          <w:szCs w:val="26"/>
        </w:rPr>
        <w:t>,</w:t>
      </w:r>
      <w:r w:rsidR="00312283" w:rsidRPr="003F4FB0">
        <w:rPr>
          <w:sz w:val="26"/>
          <w:szCs w:val="26"/>
        </w:rPr>
        <w:t xml:space="preserve"> </w:t>
      </w:r>
      <w:r w:rsidR="002001AB">
        <w:rPr>
          <w:sz w:val="26"/>
          <w:szCs w:val="26"/>
        </w:rPr>
        <w:t>12</w:t>
      </w:r>
      <w:r w:rsidR="00312283" w:rsidRPr="003F4FB0">
        <w:rPr>
          <w:sz w:val="26"/>
          <w:szCs w:val="26"/>
        </w:rPr>
        <w:t xml:space="preserve"> – экспертно-аналитических</w:t>
      </w:r>
      <w:r w:rsidR="00F71A60" w:rsidRPr="003F4FB0">
        <w:rPr>
          <w:sz w:val="26"/>
          <w:szCs w:val="26"/>
        </w:rPr>
        <w:t xml:space="preserve">, </w:t>
      </w:r>
      <w:r w:rsidR="002001AB">
        <w:rPr>
          <w:sz w:val="26"/>
          <w:szCs w:val="26"/>
        </w:rPr>
        <w:t>70</w:t>
      </w:r>
      <w:r w:rsidR="00F71A60" w:rsidRPr="003F4FB0">
        <w:rPr>
          <w:sz w:val="26"/>
          <w:szCs w:val="26"/>
        </w:rPr>
        <w:t xml:space="preserve"> – экспертиз проектов нормативных правовых актов</w:t>
      </w:r>
      <w:r w:rsidR="00312283" w:rsidRPr="003F4FB0">
        <w:rPr>
          <w:sz w:val="26"/>
          <w:szCs w:val="26"/>
        </w:rPr>
        <w:t>.</w:t>
      </w:r>
      <w:r w:rsidR="00312283" w:rsidRPr="003F4FB0">
        <w:rPr>
          <w:color w:val="FF0000"/>
          <w:sz w:val="26"/>
          <w:szCs w:val="26"/>
        </w:rPr>
        <w:t xml:space="preserve"> </w:t>
      </w:r>
      <w:r w:rsidR="009025BC" w:rsidRPr="003F4FB0">
        <w:rPr>
          <w:sz w:val="26"/>
          <w:szCs w:val="26"/>
        </w:rPr>
        <w:t>Контрольно-счетной палатой</w:t>
      </w:r>
      <w:r w:rsidR="00312283" w:rsidRPr="003F4FB0">
        <w:rPr>
          <w:sz w:val="26"/>
          <w:szCs w:val="26"/>
        </w:rPr>
        <w:t xml:space="preserve"> подготовлено </w:t>
      </w:r>
      <w:r w:rsidR="000A7D3D" w:rsidRPr="000A7D3D">
        <w:rPr>
          <w:sz w:val="26"/>
          <w:szCs w:val="26"/>
        </w:rPr>
        <w:t>23</w:t>
      </w:r>
      <w:r w:rsidR="00312283" w:rsidRPr="003F4FB0">
        <w:rPr>
          <w:sz w:val="26"/>
          <w:szCs w:val="26"/>
        </w:rPr>
        <w:t xml:space="preserve"> акт</w:t>
      </w:r>
      <w:r w:rsidR="000A7D3D">
        <w:rPr>
          <w:sz w:val="26"/>
          <w:szCs w:val="26"/>
        </w:rPr>
        <w:t>а</w:t>
      </w:r>
      <w:r w:rsidR="00312283" w:rsidRPr="003F4FB0">
        <w:rPr>
          <w:sz w:val="26"/>
          <w:szCs w:val="26"/>
        </w:rPr>
        <w:t xml:space="preserve"> проверок, </w:t>
      </w:r>
      <w:r w:rsidR="00DD4AF2" w:rsidRPr="00DD4AF2">
        <w:rPr>
          <w:sz w:val="26"/>
          <w:szCs w:val="26"/>
        </w:rPr>
        <w:t>75</w:t>
      </w:r>
      <w:r w:rsidR="00312283" w:rsidRPr="003F4FB0">
        <w:rPr>
          <w:sz w:val="26"/>
          <w:szCs w:val="26"/>
        </w:rPr>
        <w:t xml:space="preserve"> экспертных заключени</w:t>
      </w:r>
      <w:r w:rsidR="003C1443">
        <w:rPr>
          <w:sz w:val="26"/>
          <w:szCs w:val="26"/>
        </w:rPr>
        <w:t>й</w:t>
      </w:r>
      <w:r w:rsidR="00312283" w:rsidRPr="003F4FB0">
        <w:rPr>
          <w:sz w:val="26"/>
          <w:szCs w:val="26"/>
        </w:rPr>
        <w:t xml:space="preserve">, </w:t>
      </w:r>
      <w:r w:rsidR="0074140C" w:rsidRPr="0074140C">
        <w:rPr>
          <w:sz w:val="26"/>
          <w:szCs w:val="26"/>
        </w:rPr>
        <w:t>8</w:t>
      </w:r>
      <w:r w:rsidR="00312283" w:rsidRPr="003F4FB0">
        <w:rPr>
          <w:sz w:val="26"/>
          <w:szCs w:val="26"/>
        </w:rPr>
        <w:t xml:space="preserve"> отчет</w:t>
      </w:r>
      <w:r w:rsidR="00036A51" w:rsidRPr="003F4FB0">
        <w:rPr>
          <w:sz w:val="26"/>
          <w:szCs w:val="26"/>
        </w:rPr>
        <w:t>ов</w:t>
      </w:r>
      <w:r w:rsidR="00312283" w:rsidRPr="003F4FB0">
        <w:rPr>
          <w:sz w:val="26"/>
          <w:szCs w:val="26"/>
        </w:rPr>
        <w:t xml:space="preserve">, выдано </w:t>
      </w:r>
      <w:r w:rsidR="002001AB">
        <w:rPr>
          <w:sz w:val="26"/>
          <w:szCs w:val="26"/>
        </w:rPr>
        <w:t>32</w:t>
      </w:r>
      <w:r w:rsidR="00312283" w:rsidRPr="003F4FB0">
        <w:rPr>
          <w:sz w:val="26"/>
          <w:szCs w:val="26"/>
        </w:rPr>
        <w:t xml:space="preserve"> представлени</w:t>
      </w:r>
      <w:r w:rsidR="002001AB">
        <w:rPr>
          <w:sz w:val="26"/>
          <w:szCs w:val="26"/>
        </w:rPr>
        <w:t>я</w:t>
      </w:r>
      <w:r w:rsidR="00312283" w:rsidRPr="003F4FB0">
        <w:rPr>
          <w:sz w:val="26"/>
          <w:szCs w:val="26"/>
        </w:rPr>
        <w:t xml:space="preserve"> и </w:t>
      </w:r>
      <w:r w:rsidR="002001AB">
        <w:rPr>
          <w:sz w:val="26"/>
          <w:szCs w:val="26"/>
        </w:rPr>
        <w:t>1</w:t>
      </w:r>
      <w:r w:rsidR="00312283" w:rsidRPr="003F4FB0">
        <w:rPr>
          <w:sz w:val="26"/>
          <w:szCs w:val="26"/>
        </w:rPr>
        <w:t xml:space="preserve"> предписани</w:t>
      </w:r>
      <w:r w:rsidR="002001AB">
        <w:rPr>
          <w:sz w:val="26"/>
          <w:szCs w:val="26"/>
        </w:rPr>
        <w:t>е</w:t>
      </w:r>
      <w:r w:rsidR="008C1055" w:rsidRPr="003F4FB0">
        <w:rPr>
          <w:sz w:val="26"/>
          <w:szCs w:val="26"/>
        </w:rPr>
        <w:t>.</w:t>
      </w:r>
      <w:r w:rsidR="00312283" w:rsidRPr="003F4FB0">
        <w:rPr>
          <w:sz w:val="26"/>
          <w:szCs w:val="26"/>
        </w:rPr>
        <w:t xml:space="preserve"> </w:t>
      </w:r>
      <w:r w:rsidR="00EF3104" w:rsidRPr="003F4FB0">
        <w:rPr>
          <w:sz w:val="26"/>
          <w:szCs w:val="26"/>
        </w:rPr>
        <w:t xml:space="preserve">Было </w:t>
      </w:r>
      <w:r w:rsidR="00A26C5C" w:rsidRPr="003F4FB0">
        <w:rPr>
          <w:sz w:val="26"/>
          <w:szCs w:val="26"/>
        </w:rPr>
        <w:t xml:space="preserve">составлено </w:t>
      </w:r>
      <w:r w:rsidR="002001AB">
        <w:rPr>
          <w:sz w:val="26"/>
          <w:szCs w:val="26"/>
        </w:rPr>
        <w:t>3</w:t>
      </w:r>
      <w:r w:rsidR="00A26C5C" w:rsidRPr="003F4FB0">
        <w:rPr>
          <w:sz w:val="26"/>
          <w:szCs w:val="26"/>
        </w:rPr>
        <w:t xml:space="preserve"> протокола об административных правонарушениях, </w:t>
      </w:r>
      <w:r w:rsidR="00312283" w:rsidRPr="003F4FB0">
        <w:rPr>
          <w:sz w:val="26"/>
          <w:szCs w:val="26"/>
        </w:rPr>
        <w:t xml:space="preserve">материалы </w:t>
      </w:r>
      <w:r w:rsidR="005E5DEA">
        <w:rPr>
          <w:sz w:val="26"/>
          <w:szCs w:val="26"/>
        </w:rPr>
        <w:t>одной</w:t>
      </w:r>
      <w:r w:rsidR="00312283" w:rsidRPr="003F4FB0">
        <w:rPr>
          <w:sz w:val="26"/>
          <w:szCs w:val="26"/>
        </w:rPr>
        <w:t xml:space="preserve"> провер</w:t>
      </w:r>
      <w:r w:rsidR="005E5DEA">
        <w:rPr>
          <w:sz w:val="26"/>
          <w:szCs w:val="26"/>
        </w:rPr>
        <w:t>ки</w:t>
      </w:r>
      <w:r w:rsidR="00312283" w:rsidRPr="003F4FB0">
        <w:rPr>
          <w:sz w:val="26"/>
          <w:szCs w:val="26"/>
        </w:rPr>
        <w:t xml:space="preserve"> направлены в</w:t>
      </w:r>
      <w:r w:rsidR="00EF3104" w:rsidRPr="003F4FB0">
        <w:rPr>
          <w:sz w:val="26"/>
          <w:szCs w:val="26"/>
        </w:rPr>
        <w:t xml:space="preserve"> уполномоченны</w:t>
      </w:r>
      <w:r w:rsidR="005E5DEA">
        <w:rPr>
          <w:sz w:val="26"/>
          <w:szCs w:val="26"/>
        </w:rPr>
        <w:t>й</w:t>
      </w:r>
      <w:r w:rsidR="007E36CF" w:rsidRPr="003F4FB0">
        <w:rPr>
          <w:sz w:val="26"/>
          <w:szCs w:val="26"/>
        </w:rPr>
        <w:t xml:space="preserve"> орган.</w:t>
      </w:r>
      <w:r w:rsidR="005F7748" w:rsidRPr="003F4FB0">
        <w:rPr>
          <w:sz w:val="26"/>
          <w:szCs w:val="26"/>
        </w:rPr>
        <w:t xml:space="preserve"> </w:t>
      </w:r>
      <w:r w:rsidR="00EF3104" w:rsidRPr="003F4FB0">
        <w:rPr>
          <w:sz w:val="26"/>
          <w:szCs w:val="26"/>
        </w:rPr>
        <w:t xml:space="preserve">По </w:t>
      </w:r>
      <w:r w:rsidR="00652CDC" w:rsidRPr="003F4FB0">
        <w:rPr>
          <w:sz w:val="26"/>
          <w:szCs w:val="26"/>
        </w:rPr>
        <w:t>результатам контроля</w:t>
      </w:r>
      <w:r w:rsidR="00504E61" w:rsidRPr="003F4FB0">
        <w:rPr>
          <w:sz w:val="26"/>
          <w:szCs w:val="26"/>
        </w:rPr>
        <w:t xml:space="preserve"> </w:t>
      </w:r>
      <w:r w:rsidR="005E5DEA">
        <w:rPr>
          <w:sz w:val="26"/>
          <w:szCs w:val="26"/>
        </w:rPr>
        <w:t xml:space="preserve">четыре </w:t>
      </w:r>
      <w:r w:rsidR="00504E61" w:rsidRPr="003F4FB0">
        <w:rPr>
          <w:sz w:val="26"/>
          <w:szCs w:val="26"/>
        </w:rPr>
        <w:t>должностных лиц</w:t>
      </w:r>
      <w:r w:rsidR="005E5DEA">
        <w:rPr>
          <w:sz w:val="26"/>
          <w:szCs w:val="26"/>
        </w:rPr>
        <w:t>а</w:t>
      </w:r>
      <w:r w:rsidR="00504E61" w:rsidRPr="003F4FB0">
        <w:rPr>
          <w:sz w:val="26"/>
          <w:szCs w:val="26"/>
        </w:rPr>
        <w:t xml:space="preserve"> привлечены к административной ответ</w:t>
      </w:r>
      <w:r w:rsidR="00EF3104" w:rsidRPr="003F4FB0">
        <w:rPr>
          <w:sz w:val="26"/>
          <w:szCs w:val="26"/>
        </w:rPr>
        <w:t>ст</w:t>
      </w:r>
      <w:r w:rsidR="00504E61" w:rsidRPr="003F4FB0">
        <w:rPr>
          <w:sz w:val="26"/>
          <w:szCs w:val="26"/>
        </w:rPr>
        <w:t>венности</w:t>
      </w:r>
      <w:r w:rsidR="005E5DEA">
        <w:rPr>
          <w:sz w:val="26"/>
          <w:szCs w:val="26"/>
        </w:rPr>
        <w:t>, девятнадцать – к дисциплинарной</w:t>
      </w:r>
      <w:r w:rsidR="00504E61" w:rsidRPr="003F4FB0">
        <w:rPr>
          <w:sz w:val="26"/>
          <w:szCs w:val="26"/>
        </w:rPr>
        <w:t>.</w:t>
      </w:r>
    </w:p>
    <w:p w:rsidR="00312283" w:rsidRPr="003F4FB0" w:rsidRDefault="000E23F0" w:rsidP="00312283">
      <w:pPr>
        <w:ind w:firstLine="709"/>
        <w:jc w:val="both"/>
        <w:rPr>
          <w:bCs/>
          <w:sz w:val="26"/>
          <w:szCs w:val="26"/>
        </w:rPr>
      </w:pPr>
      <w:r w:rsidRPr="003F4FB0">
        <w:rPr>
          <w:bCs/>
          <w:sz w:val="26"/>
          <w:szCs w:val="26"/>
        </w:rPr>
        <w:t xml:space="preserve">Постоянное информационное </w:t>
      </w:r>
      <w:r w:rsidR="00312283" w:rsidRPr="003F4FB0">
        <w:rPr>
          <w:bCs/>
          <w:sz w:val="26"/>
          <w:szCs w:val="26"/>
        </w:rPr>
        <w:t>сопровождение деятельности контрольно-счетной палаты</w:t>
      </w:r>
      <w:r w:rsidRPr="003F4FB0">
        <w:rPr>
          <w:bCs/>
          <w:sz w:val="26"/>
          <w:szCs w:val="26"/>
        </w:rPr>
        <w:t xml:space="preserve"> </w:t>
      </w:r>
      <w:r w:rsidR="005A5EA0" w:rsidRPr="003F4FB0">
        <w:rPr>
          <w:bCs/>
          <w:sz w:val="26"/>
          <w:szCs w:val="26"/>
        </w:rPr>
        <w:t xml:space="preserve">обеспечивается </w:t>
      </w:r>
      <w:r w:rsidR="00EA1081" w:rsidRPr="003F4FB0">
        <w:rPr>
          <w:bCs/>
          <w:sz w:val="26"/>
          <w:szCs w:val="26"/>
        </w:rPr>
        <w:t xml:space="preserve">в сети Интернет: </w:t>
      </w:r>
      <w:r w:rsidR="005A5EA0" w:rsidRPr="003F4FB0">
        <w:rPr>
          <w:bCs/>
          <w:sz w:val="26"/>
          <w:szCs w:val="26"/>
        </w:rPr>
        <w:t>на Портале государственного и муниципального финансового аудита, а также</w:t>
      </w:r>
      <w:r w:rsidR="00312283" w:rsidRPr="003F4FB0">
        <w:rPr>
          <w:bCs/>
          <w:sz w:val="26"/>
          <w:szCs w:val="26"/>
        </w:rPr>
        <w:t xml:space="preserve"> на официальном сайте </w:t>
      </w:r>
      <w:r w:rsidR="00DA2D53" w:rsidRPr="003F4FB0">
        <w:rPr>
          <w:bCs/>
          <w:sz w:val="26"/>
          <w:szCs w:val="26"/>
        </w:rPr>
        <w:t>муниципального образования город Алексин</w:t>
      </w:r>
      <w:r w:rsidR="00312283" w:rsidRPr="003F4FB0">
        <w:rPr>
          <w:sz w:val="26"/>
          <w:szCs w:val="26"/>
        </w:rPr>
        <w:t xml:space="preserve">. </w:t>
      </w:r>
    </w:p>
    <w:p w:rsidR="00312283" w:rsidRPr="00DA6787" w:rsidRDefault="00312283" w:rsidP="00A30E69">
      <w:pPr>
        <w:spacing w:before="120"/>
        <w:ind w:firstLine="709"/>
        <w:jc w:val="center"/>
        <w:rPr>
          <w:b/>
          <w:sz w:val="26"/>
          <w:szCs w:val="26"/>
        </w:rPr>
      </w:pPr>
      <w:r w:rsidRPr="00DA6787">
        <w:rPr>
          <w:b/>
          <w:sz w:val="26"/>
          <w:szCs w:val="26"/>
        </w:rPr>
        <w:t>Контрольная деятельность</w:t>
      </w:r>
    </w:p>
    <w:p w:rsidR="00341074" w:rsidRPr="00DA6787" w:rsidRDefault="00312283" w:rsidP="00C07637">
      <w:pPr>
        <w:spacing w:before="120"/>
        <w:ind w:firstLine="709"/>
        <w:jc w:val="both"/>
        <w:rPr>
          <w:sz w:val="26"/>
          <w:szCs w:val="26"/>
        </w:rPr>
      </w:pPr>
      <w:r w:rsidRPr="00DA6787">
        <w:rPr>
          <w:sz w:val="26"/>
          <w:szCs w:val="26"/>
        </w:rPr>
        <w:t xml:space="preserve">Общий объем </w:t>
      </w:r>
      <w:r w:rsidR="00462ED4" w:rsidRPr="00DA6787">
        <w:rPr>
          <w:sz w:val="26"/>
          <w:szCs w:val="26"/>
        </w:rPr>
        <w:t xml:space="preserve">бюджетных </w:t>
      </w:r>
      <w:r w:rsidRPr="00DA6787">
        <w:rPr>
          <w:sz w:val="26"/>
          <w:szCs w:val="26"/>
        </w:rPr>
        <w:t>средств</w:t>
      </w:r>
      <w:r w:rsidR="0031280F" w:rsidRPr="00DA6787">
        <w:rPr>
          <w:sz w:val="26"/>
          <w:szCs w:val="26"/>
        </w:rPr>
        <w:t>,</w:t>
      </w:r>
      <w:r w:rsidRPr="00DA6787">
        <w:rPr>
          <w:sz w:val="26"/>
          <w:szCs w:val="26"/>
        </w:rPr>
        <w:t xml:space="preserve"> </w:t>
      </w:r>
      <w:r w:rsidR="0031280F" w:rsidRPr="00DA6787">
        <w:rPr>
          <w:sz w:val="26"/>
          <w:szCs w:val="26"/>
        </w:rPr>
        <w:t>охваченны</w:t>
      </w:r>
      <w:r w:rsidR="00B05C1A" w:rsidRPr="00DA6787">
        <w:rPr>
          <w:sz w:val="26"/>
          <w:szCs w:val="26"/>
        </w:rPr>
        <w:t>й</w:t>
      </w:r>
      <w:r w:rsidR="0031280F" w:rsidRPr="00DA6787">
        <w:rPr>
          <w:sz w:val="26"/>
          <w:szCs w:val="26"/>
        </w:rPr>
        <w:t xml:space="preserve"> </w:t>
      </w:r>
      <w:r w:rsidR="0075083B" w:rsidRPr="00DA6787">
        <w:rPr>
          <w:sz w:val="26"/>
          <w:szCs w:val="26"/>
        </w:rPr>
        <w:t>контролем</w:t>
      </w:r>
      <w:r w:rsidR="0031280F" w:rsidRPr="00DA6787">
        <w:rPr>
          <w:sz w:val="26"/>
          <w:szCs w:val="26"/>
        </w:rPr>
        <w:t xml:space="preserve"> в 201</w:t>
      </w:r>
      <w:r w:rsidR="002132E7" w:rsidRPr="00DA6787">
        <w:rPr>
          <w:sz w:val="26"/>
          <w:szCs w:val="26"/>
        </w:rPr>
        <w:t>9</w:t>
      </w:r>
      <w:r w:rsidR="0031280F" w:rsidRPr="00DA6787">
        <w:rPr>
          <w:sz w:val="26"/>
          <w:szCs w:val="26"/>
        </w:rPr>
        <w:t xml:space="preserve"> году,</w:t>
      </w:r>
      <w:r w:rsidRPr="00DA6787">
        <w:rPr>
          <w:sz w:val="26"/>
          <w:szCs w:val="26"/>
        </w:rPr>
        <w:t xml:space="preserve"> составил </w:t>
      </w:r>
      <w:r w:rsidR="000F6E83" w:rsidRPr="00DA6787">
        <w:rPr>
          <w:sz w:val="26"/>
          <w:szCs w:val="26"/>
        </w:rPr>
        <w:t xml:space="preserve">более </w:t>
      </w:r>
      <w:r w:rsidR="00360E49" w:rsidRPr="00DA6787">
        <w:rPr>
          <w:sz w:val="26"/>
          <w:szCs w:val="26"/>
        </w:rPr>
        <w:t>189,1</w:t>
      </w:r>
      <w:r w:rsidR="000F6E83" w:rsidRPr="00DA6787">
        <w:rPr>
          <w:sz w:val="26"/>
          <w:szCs w:val="26"/>
        </w:rPr>
        <w:t xml:space="preserve"> м</w:t>
      </w:r>
      <w:r w:rsidR="00187A12" w:rsidRPr="00DA6787">
        <w:rPr>
          <w:sz w:val="26"/>
          <w:szCs w:val="26"/>
        </w:rPr>
        <w:t>лн.</w:t>
      </w:r>
      <w:r w:rsidRPr="00DA6787">
        <w:rPr>
          <w:sz w:val="26"/>
          <w:szCs w:val="26"/>
        </w:rPr>
        <w:t xml:space="preserve"> рублей. </w:t>
      </w:r>
      <w:r w:rsidR="0075083B" w:rsidRPr="00DA6787">
        <w:rPr>
          <w:sz w:val="26"/>
          <w:szCs w:val="26"/>
        </w:rPr>
        <w:t>Проверками</w:t>
      </w:r>
      <w:r w:rsidR="006D11A3" w:rsidRPr="00DA6787">
        <w:rPr>
          <w:sz w:val="26"/>
          <w:szCs w:val="26"/>
        </w:rPr>
        <w:t xml:space="preserve"> </w:t>
      </w:r>
      <w:r w:rsidR="00702AFA" w:rsidRPr="00DA6787">
        <w:rPr>
          <w:sz w:val="26"/>
          <w:szCs w:val="26"/>
        </w:rPr>
        <w:t xml:space="preserve">в той или иной степени </w:t>
      </w:r>
      <w:r w:rsidR="00B05C1A" w:rsidRPr="00DA6787">
        <w:rPr>
          <w:sz w:val="26"/>
          <w:szCs w:val="26"/>
        </w:rPr>
        <w:t xml:space="preserve">было затронуто </w:t>
      </w:r>
      <w:r w:rsidR="002132E7" w:rsidRPr="00DA6787">
        <w:rPr>
          <w:sz w:val="26"/>
          <w:szCs w:val="26"/>
        </w:rPr>
        <w:t>51</w:t>
      </w:r>
      <w:r w:rsidR="00B05C1A" w:rsidRPr="00DA6787">
        <w:rPr>
          <w:sz w:val="26"/>
          <w:szCs w:val="26"/>
        </w:rPr>
        <w:t xml:space="preserve"> </w:t>
      </w:r>
      <w:r w:rsidR="0084771B" w:rsidRPr="00DA6787">
        <w:rPr>
          <w:sz w:val="26"/>
          <w:szCs w:val="26"/>
        </w:rPr>
        <w:t>муниципальн</w:t>
      </w:r>
      <w:r w:rsidR="002132E7" w:rsidRPr="00DA6787">
        <w:rPr>
          <w:sz w:val="26"/>
          <w:szCs w:val="26"/>
        </w:rPr>
        <w:t>ое</w:t>
      </w:r>
      <w:r w:rsidR="0084771B" w:rsidRPr="00DA6787">
        <w:rPr>
          <w:sz w:val="26"/>
          <w:szCs w:val="26"/>
        </w:rPr>
        <w:t xml:space="preserve"> </w:t>
      </w:r>
      <w:r w:rsidR="006D11A3" w:rsidRPr="00DA6787">
        <w:rPr>
          <w:sz w:val="26"/>
          <w:szCs w:val="26"/>
        </w:rPr>
        <w:t>учреждени</w:t>
      </w:r>
      <w:r w:rsidR="002132E7" w:rsidRPr="00DA6787">
        <w:rPr>
          <w:sz w:val="26"/>
          <w:szCs w:val="26"/>
        </w:rPr>
        <w:t>е</w:t>
      </w:r>
      <w:r w:rsidR="006D11A3" w:rsidRPr="00DA6787">
        <w:rPr>
          <w:sz w:val="26"/>
          <w:szCs w:val="26"/>
        </w:rPr>
        <w:t xml:space="preserve"> и </w:t>
      </w:r>
      <w:r w:rsidR="00A901BC" w:rsidRPr="00DA6787">
        <w:rPr>
          <w:sz w:val="26"/>
          <w:szCs w:val="26"/>
        </w:rPr>
        <w:t>предприяти</w:t>
      </w:r>
      <w:r w:rsidR="002132E7" w:rsidRPr="00DA6787">
        <w:rPr>
          <w:sz w:val="26"/>
          <w:szCs w:val="26"/>
        </w:rPr>
        <w:t>е</w:t>
      </w:r>
      <w:r w:rsidR="006D11A3" w:rsidRPr="00DA6787">
        <w:rPr>
          <w:sz w:val="26"/>
          <w:szCs w:val="26"/>
        </w:rPr>
        <w:t xml:space="preserve">. </w:t>
      </w:r>
    </w:p>
    <w:p w:rsidR="0037608C" w:rsidRPr="00DA6787" w:rsidRDefault="0037608C" w:rsidP="00312283">
      <w:pPr>
        <w:ind w:firstLine="709"/>
        <w:jc w:val="both"/>
        <w:rPr>
          <w:sz w:val="26"/>
          <w:szCs w:val="26"/>
        </w:rPr>
      </w:pPr>
      <w:r w:rsidRPr="00DA6787">
        <w:rPr>
          <w:sz w:val="26"/>
          <w:szCs w:val="26"/>
        </w:rPr>
        <w:t>Из общего объема контрольных мероприятий:</w:t>
      </w:r>
    </w:p>
    <w:p w:rsidR="002740E7" w:rsidRPr="003F4FB0" w:rsidRDefault="002740E7" w:rsidP="002740E7">
      <w:pPr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 xml:space="preserve">- </w:t>
      </w:r>
      <w:r w:rsidR="003C07FB" w:rsidRPr="003F4FB0">
        <w:rPr>
          <w:sz w:val="26"/>
          <w:szCs w:val="26"/>
        </w:rPr>
        <w:t xml:space="preserve">в соответствии с действующим законодательством </w:t>
      </w:r>
      <w:r w:rsidR="00C37ED9" w:rsidRPr="003F4FB0">
        <w:rPr>
          <w:sz w:val="26"/>
          <w:szCs w:val="26"/>
        </w:rPr>
        <w:t>проведена</w:t>
      </w:r>
      <w:r w:rsidRPr="003F4FB0">
        <w:rPr>
          <w:sz w:val="26"/>
          <w:szCs w:val="26"/>
        </w:rPr>
        <w:t xml:space="preserve"> внешняя проверка годового отчета об исполнении бюджета городского округа за 201</w:t>
      </w:r>
      <w:r w:rsidR="00360E49">
        <w:rPr>
          <w:sz w:val="26"/>
          <w:szCs w:val="26"/>
        </w:rPr>
        <w:t>8</w:t>
      </w:r>
      <w:r w:rsidRPr="003F4FB0">
        <w:rPr>
          <w:sz w:val="26"/>
          <w:szCs w:val="26"/>
        </w:rPr>
        <w:t xml:space="preserve"> год совместно с проверками бюджетных отчетностей десяти главных распорядителей бюджетных средств;</w:t>
      </w:r>
    </w:p>
    <w:p w:rsidR="00FD519C" w:rsidRPr="003F4FB0" w:rsidRDefault="0037608C" w:rsidP="00312283">
      <w:pPr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>-</w:t>
      </w:r>
      <w:r w:rsidR="003A4A5B" w:rsidRPr="003F4FB0">
        <w:rPr>
          <w:sz w:val="26"/>
          <w:szCs w:val="26"/>
        </w:rPr>
        <w:t xml:space="preserve"> </w:t>
      </w:r>
      <w:r w:rsidR="002102AE" w:rsidRPr="003F4FB0">
        <w:rPr>
          <w:sz w:val="26"/>
          <w:szCs w:val="26"/>
        </w:rPr>
        <w:t xml:space="preserve">проверена законность </w:t>
      </w:r>
      <w:r w:rsidR="003A4A5B" w:rsidRPr="003F4FB0">
        <w:rPr>
          <w:sz w:val="26"/>
          <w:szCs w:val="26"/>
        </w:rPr>
        <w:t xml:space="preserve">финансово-хозяйственной деятельности </w:t>
      </w:r>
      <w:r w:rsidR="00DA6787">
        <w:rPr>
          <w:sz w:val="26"/>
          <w:szCs w:val="26"/>
        </w:rPr>
        <w:t>трех</w:t>
      </w:r>
      <w:r w:rsidR="002102AE" w:rsidRPr="003F4FB0">
        <w:rPr>
          <w:sz w:val="26"/>
          <w:szCs w:val="26"/>
        </w:rPr>
        <w:t xml:space="preserve"> </w:t>
      </w:r>
      <w:r w:rsidR="003A4A5B" w:rsidRPr="003F4FB0">
        <w:rPr>
          <w:sz w:val="26"/>
          <w:szCs w:val="26"/>
        </w:rPr>
        <w:t>муниципальных учреждений</w:t>
      </w:r>
      <w:r w:rsidR="00FD519C" w:rsidRPr="003F4FB0">
        <w:rPr>
          <w:sz w:val="26"/>
          <w:szCs w:val="26"/>
        </w:rPr>
        <w:t>;</w:t>
      </w:r>
    </w:p>
    <w:p w:rsidR="00134497" w:rsidRPr="003F4FB0" w:rsidRDefault="00FD519C" w:rsidP="00312283">
      <w:pPr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>- осуществлена проверка целевого и эффективного использования бюджетных средств</w:t>
      </w:r>
      <w:r w:rsidR="00134497" w:rsidRPr="003F4FB0">
        <w:rPr>
          <w:sz w:val="26"/>
          <w:szCs w:val="26"/>
        </w:rPr>
        <w:t xml:space="preserve">, выделяемых на закупку продуктов питания </w:t>
      </w:r>
      <w:r w:rsidR="00DA6787">
        <w:rPr>
          <w:sz w:val="26"/>
          <w:szCs w:val="26"/>
        </w:rPr>
        <w:t>четырнадцати</w:t>
      </w:r>
      <w:r w:rsidR="00134497" w:rsidRPr="003F4FB0">
        <w:rPr>
          <w:sz w:val="26"/>
          <w:szCs w:val="26"/>
        </w:rPr>
        <w:t xml:space="preserve"> дошкольным образовательным учреждениям</w:t>
      </w:r>
      <w:r w:rsidR="00C37ED9" w:rsidRPr="003F4FB0">
        <w:rPr>
          <w:sz w:val="26"/>
          <w:szCs w:val="26"/>
        </w:rPr>
        <w:t>. Пристальное внимание уделено качеству</w:t>
      </w:r>
      <w:r w:rsidR="00A3372B" w:rsidRPr="003F4FB0">
        <w:rPr>
          <w:sz w:val="26"/>
          <w:szCs w:val="26"/>
        </w:rPr>
        <w:t xml:space="preserve"> закупаемых продуктов и их соответствию требованиям контрактов</w:t>
      </w:r>
      <w:r w:rsidR="00134497" w:rsidRPr="003F4FB0">
        <w:rPr>
          <w:sz w:val="26"/>
          <w:szCs w:val="26"/>
        </w:rPr>
        <w:t>;</w:t>
      </w:r>
    </w:p>
    <w:p w:rsidR="00002E72" w:rsidRDefault="00134497" w:rsidP="00312283">
      <w:pPr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 xml:space="preserve">- </w:t>
      </w:r>
      <w:r w:rsidR="00472973" w:rsidRPr="003F4FB0">
        <w:rPr>
          <w:sz w:val="26"/>
          <w:szCs w:val="26"/>
        </w:rPr>
        <w:t xml:space="preserve">оценена </w:t>
      </w:r>
      <w:r w:rsidR="00306F89">
        <w:rPr>
          <w:sz w:val="26"/>
          <w:szCs w:val="26"/>
        </w:rPr>
        <w:t>полнота, своевременность и законность поступления в бюджет муниципального образования доходов от продажи и аренды земельных участков и муниципального имущества</w:t>
      </w:r>
      <w:r w:rsidR="00002E72" w:rsidRPr="003F4FB0">
        <w:rPr>
          <w:sz w:val="26"/>
          <w:szCs w:val="26"/>
        </w:rPr>
        <w:t>;</w:t>
      </w:r>
    </w:p>
    <w:p w:rsidR="00581EA7" w:rsidRDefault="00581EA7" w:rsidP="003122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проверена правомерность и эффективность использования автотранспортных средств, числящихся в реестре муниципального имущества и закрепленных за организациями и учреждениями муниципального образования;</w:t>
      </w:r>
    </w:p>
    <w:p w:rsidR="00F76CCC" w:rsidRPr="003F4FB0" w:rsidRDefault="00F76CCC" w:rsidP="003122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проанализирована законность начисления и выплаты заработной платы работникам администрации (выборочно по структурным подразделениям);</w:t>
      </w:r>
    </w:p>
    <w:p w:rsidR="0037608C" w:rsidRPr="003F4FB0" w:rsidRDefault="0000469E" w:rsidP="00312283">
      <w:pPr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 xml:space="preserve">- </w:t>
      </w:r>
      <w:r w:rsidR="006C0FDB" w:rsidRPr="003F4FB0">
        <w:rPr>
          <w:sz w:val="26"/>
          <w:szCs w:val="26"/>
        </w:rPr>
        <w:t>совместно с</w:t>
      </w:r>
      <w:r w:rsidR="00F76CCC">
        <w:rPr>
          <w:sz w:val="26"/>
          <w:szCs w:val="26"/>
        </w:rPr>
        <w:t>о</w:t>
      </w:r>
      <w:r w:rsidR="006C0FDB" w:rsidRPr="003F4FB0">
        <w:rPr>
          <w:sz w:val="26"/>
          <w:szCs w:val="26"/>
        </w:rPr>
        <w:t xml:space="preserve"> </w:t>
      </w:r>
      <w:r w:rsidR="00F76CCC">
        <w:rPr>
          <w:sz w:val="26"/>
          <w:szCs w:val="26"/>
        </w:rPr>
        <w:t>счетной палатой Тульской области</w:t>
      </w:r>
      <w:r w:rsidR="00442751">
        <w:rPr>
          <w:sz w:val="26"/>
          <w:szCs w:val="26"/>
        </w:rPr>
        <w:t xml:space="preserve"> </w:t>
      </w:r>
      <w:r w:rsidR="00F76CCC">
        <w:rPr>
          <w:sz w:val="26"/>
          <w:szCs w:val="26"/>
        </w:rPr>
        <w:t xml:space="preserve">осуществлена проверка исполнения </w:t>
      </w:r>
      <w:r w:rsidR="005A51E7">
        <w:rPr>
          <w:sz w:val="26"/>
          <w:szCs w:val="26"/>
        </w:rPr>
        <w:t>Закона</w:t>
      </w:r>
      <w:r w:rsidR="00F76CCC">
        <w:rPr>
          <w:sz w:val="26"/>
          <w:szCs w:val="26"/>
        </w:rPr>
        <w:t xml:space="preserve"> Тульской области </w:t>
      </w:r>
      <w:r w:rsidR="005A51E7">
        <w:rPr>
          <w:sz w:val="26"/>
          <w:szCs w:val="26"/>
        </w:rPr>
        <w:t>«О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состояния»</w:t>
      </w:r>
      <w:r w:rsidR="00652CDC" w:rsidRPr="003F4FB0">
        <w:rPr>
          <w:sz w:val="26"/>
          <w:szCs w:val="26"/>
        </w:rPr>
        <w:t>.</w:t>
      </w:r>
      <w:r w:rsidR="006C0FDB" w:rsidRPr="003F4FB0">
        <w:rPr>
          <w:sz w:val="26"/>
          <w:szCs w:val="26"/>
        </w:rPr>
        <w:t xml:space="preserve"> </w:t>
      </w:r>
      <w:r w:rsidR="0037608C" w:rsidRPr="003F4FB0">
        <w:rPr>
          <w:sz w:val="26"/>
          <w:szCs w:val="26"/>
        </w:rPr>
        <w:t xml:space="preserve"> </w:t>
      </w:r>
    </w:p>
    <w:p w:rsidR="00187A12" w:rsidRPr="003F4FB0" w:rsidRDefault="00187A12" w:rsidP="00C07637">
      <w:pPr>
        <w:spacing w:before="120"/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lastRenderedPageBreak/>
        <w:t xml:space="preserve">Общий объем </w:t>
      </w:r>
      <w:r w:rsidR="00A3372B" w:rsidRPr="003F4FB0">
        <w:rPr>
          <w:sz w:val="26"/>
          <w:szCs w:val="26"/>
        </w:rPr>
        <w:t xml:space="preserve">выявленных </w:t>
      </w:r>
      <w:r w:rsidRPr="003F4FB0">
        <w:rPr>
          <w:sz w:val="26"/>
          <w:szCs w:val="26"/>
        </w:rPr>
        <w:t>нарушений законодательства в финансово-бюджетной сфере, имеющих стоимостной характер</w:t>
      </w:r>
      <w:r w:rsidR="00A95275" w:rsidRPr="003F4FB0">
        <w:rPr>
          <w:sz w:val="26"/>
          <w:szCs w:val="26"/>
        </w:rPr>
        <w:t>,</w:t>
      </w:r>
      <w:r w:rsidRPr="003F4FB0">
        <w:rPr>
          <w:sz w:val="26"/>
          <w:szCs w:val="26"/>
        </w:rPr>
        <w:t xml:space="preserve"> составил </w:t>
      </w:r>
      <w:r w:rsidR="005564DB">
        <w:rPr>
          <w:sz w:val="26"/>
          <w:szCs w:val="26"/>
        </w:rPr>
        <w:t>89,2</w:t>
      </w:r>
      <w:r w:rsidRPr="003F4FB0">
        <w:rPr>
          <w:sz w:val="26"/>
          <w:szCs w:val="26"/>
        </w:rPr>
        <w:t xml:space="preserve"> млн. рублей</w:t>
      </w:r>
      <w:r w:rsidR="00702B7D" w:rsidRPr="003F4FB0">
        <w:rPr>
          <w:sz w:val="26"/>
          <w:szCs w:val="26"/>
        </w:rPr>
        <w:t>.</w:t>
      </w:r>
    </w:p>
    <w:p w:rsidR="00A95275" w:rsidRPr="003F4FB0" w:rsidRDefault="00A95275" w:rsidP="00312283">
      <w:pPr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>В структуре нарушений 201</w:t>
      </w:r>
      <w:r w:rsidR="005564DB">
        <w:rPr>
          <w:sz w:val="26"/>
          <w:szCs w:val="26"/>
        </w:rPr>
        <w:t>9</w:t>
      </w:r>
      <w:r w:rsidRPr="003F4FB0">
        <w:rPr>
          <w:sz w:val="26"/>
          <w:szCs w:val="26"/>
        </w:rPr>
        <w:t xml:space="preserve"> года:</w:t>
      </w:r>
    </w:p>
    <w:p w:rsidR="00E73D60" w:rsidRPr="003F4FB0" w:rsidRDefault="00E73D60" w:rsidP="00E73D60">
      <w:pPr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 xml:space="preserve">- нарушения в сфере управления и распоряжения муниципальной собственностью составили </w:t>
      </w:r>
      <w:r>
        <w:rPr>
          <w:sz w:val="26"/>
          <w:szCs w:val="26"/>
        </w:rPr>
        <w:t>77,2</w:t>
      </w:r>
      <w:r w:rsidRPr="003F4FB0">
        <w:rPr>
          <w:sz w:val="26"/>
          <w:szCs w:val="26"/>
        </w:rPr>
        <w:t xml:space="preserve"> млн. рублей</w:t>
      </w:r>
      <w:r>
        <w:rPr>
          <w:sz w:val="26"/>
          <w:szCs w:val="26"/>
        </w:rPr>
        <w:t xml:space="preserve"> или 86,5% от общего объема установленных нарушений</w:t>
      </w:r>
      <w:r w:rsidRPr="003F4FB0">
        <w:rPr>
          <w:sz w:val="26"/>
          <w:szCs w:val="26"/>
        </w:rPr>
        <w:t>;</w:t>
      </w:r>
    </w:p>
    <w:p w:rsidR="00A95275" w:rsidRPr="003F4FB0" w:rsidRDefault="00A95275" w:rsidP="00312283">
      <w:pPr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 xml:space="preserve">- нарушения ведения бухгалтерского учета, составления и предоставления бухгалтерской (финансовой) отчетности составили </w:t>
      </w:r>
      <w:r w:rsidR="005564DB">
        <w:rPr>
          <w:sz w:val="26"/>
          <w:szCs w:val="26"/>
        </w:rPr>
        <w:t>11,2</w:t>
      </w:r>
      <w:r w:rsidRPr="003F4FB0">
        <w:rPr>
          <w:sz w:val="26"/>
          <w:szCs w:val="26"/>
        </w:rPr>
        <w:t xml:space="preserve"> млн. рублей</w:t>
      </w:r>
      <w:r w:rsidR="00905A98" w:rsidRPr="003F4FB0">
        <w:rPr>
          <w:sz w:val="26"/>
          <w:szCs w:val="26"/>
        </w:rPr>
        <w:t>;</w:t>
      </w:r>
    </w:p>
    <w:p w:rsidR="00905A98" w:rsidRPr="003F4FB0" w:rsidRDefault="00905A98" w:rsidP="00312283">
      <w:pPr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 xml:space="preserve">- нарушения при осуществлении муниципальных закупок – </w:t>
      </w:r>
      <w:r w:rsidR="00E73D60">
        <w:rPr>
          <w:sz w:val="26"/>
          <w:szCs w:val="26"/>
        </w:rPr>
        <w:t>0,4</w:t>
      </w:r>
      <w:r w:rsidRPr="003F4FB0">
        <w:rPr>
          <w:sz w:val="26"/>
          <w:szCs w:val="26"/>
        </w:rPr>
        <w:t xml:space="preserve"> млн. рублей;</w:t>
      </w:r>
    </w:p>
    <w:p w:rsidR="00396609" w:rsidRPr="003F4FB0" w:rsidRDefault="00396609" w:rsidP="003966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нецелевое использование бюджетных средств – 0,1 млн. рублей;</w:t>
      </w:r>
    </w:p>
    <w:p w:rsidR="00905A98" w:rsidRDefault="00905A98" w:rsidP="00312283">
      <w:pPr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 xml:space="preserve">- </w:t>
      </w:r>
      <w:r w:rsidR="00A55961" w:rsidRPr="003F4FB0">
        <w:rPr>
          <w:sz w:val="26"/>
          <w:szCs w:val="26"/>
        </w:rPr>
        <w:t>иные нарушения действующего законодательства – 0,3 млн. рублей</w:t>
      </w:r>
      <w:r w:rsidR="00396609">
        <w:rPr>
          <w:sz w:val="26"/>
          <w:szCs w:val="26"/>
        </w:rPr>
        <w:t>.</w:t>
      </w:r>
    </w:p>
    <w:p w:rsidR="00B43F57" w:rsidRPr="003F4FB0" w:rsidRDefault="00396609" w:rsidP="003122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в отчетном периоде</w:t>
      </w:r>
      <w:r w:rsidR="00177AB2">
        <w:rPr>
          <w:sz w:val="26"/>
          <w:szCs w:val="26"/>
        </w:rPr>
        <w:t xml:space="preserve"> было установлено</w:t>
      </w:r>
      <w:r w:rsidR="00185A01" w:rsidRPr="003F4FB0">
        <w:rPr>
          <w:sz w:val="26"/>
          <w:szCs w:val="26"/>
        </w:rPr>
        <w:t xml:space="preserve"> неэффективно</w:t>
      </w:r>
      <w:r w:rsidR="00177AB2">
        <w:rPr>
          <w:sz w:val="26"/>
          <w:szCs w:val="26"/>
        </w:rPr>
        <w:t>е</w:t>
      </w:r>
      <w:r w:rsidR="00185A01" w:rsidRPr="003F4FB0">
        <w:rPr>
          <w:sz w:val="26"/>
          <w:szCs w:val="26"/>
        </w:rPr>
        <w:t xml:space="preserve"> использовани</w:t>
      </w:r>
      <w:r w:rsidR="00177AB2">
        <w:rPr>
          <w:sz w:val="26"/>
          <w:szCs w:val="26"/>
        </w:rPr>
        <w:t>е</w:t>
      </w:r>
      <w:r w:rsidR="00185A01" w:rsidRPr="003F4FB0">
        <w:rPr>
          <w:sz w:val="26"/>
          <w:szCs w:val="26"/>
        </w:rPr>
        <w:t xml:space="preserve"> средств бюджета муниципального образования </w:t>
      </w:r>
      <w:r w:rsidR="00177AB2">
        <w:rPr>
          <w:sz w:val="26"/>
          <w:szCs w:val="26"/>
        </w:rPr>
        <w:t>на общую сумму 280,0 тыс. рублей</w:t>
      </w:r>
      <w:r w:rsidR="00185A01" w:rsidRPr="003F4FB0">
        <w:rPr>
          <w:sz w:val="26"/>
          <w:szCs w:val="26"/>
        </w:rPr>
        <w:t xml:space="preserve">. </w:t>
      </w:r>
    </w:p>
    <w:p w:rsidR="00312283" w:rsidRPr="003F4FB0" w:rsidRDefault="00312283" w:rsidP="00312283">
      <w:pPr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 xml:space="preserve">Реализуя свою основную функцию контроля за расходованием бюджетных средств, контрольно-счетная палата ставит задачу не только зафиксировать сложившееся нарушение, но и предупредить его. Если же это случилось, то добиться возмещения потерь бюджета. По результатам контрольных мероприятий устранено в целом финансовых нарушений на сумму </w:t>
      </w:r>
      <w:r w:rsidR="00177AB2">
        <w:rPr>
          <w:sz w:val="26"/>
          <w:szCs w:val="26"/>
        </w:rPr>
        <w:t>85</w:t>
      </w:r>
      <w:r w:rsidR="000605AA" w:rsidRPr="003F4FB0">
        <w:rPr>
          <w:sz w:val="26"/>
          <w:szCs w:val="26"/>
        </w:rPr>
        <w:t>,5 млн.</w:t>
      </w:r>
      <w:r w:rsidRPr="003F4FB0">
        <w:rPr>
          <w:sz w:val="26"/>
          <w:szCs w:val="26"/>
        </w:rPr>
        <w:t xml:space="preserve"> рублей, в бюджет муниципального образования возмещено </w:t>
      </w:r>
      <w:r w:rsidR="00AF6283">
        <w:rPr>
          <w:sz w:val="26"/>
          <w:szCs w:val="26"/>
        </w:rPr>
        <w:t>112,3</w:t>
      </w:r>
      <w:r w:rsidRPr="003F4FB0">
        <w:rPr>
          <w:sz w:val="26"/>
          <w:szCs w:val="26"/>
        </w:rPr>
        <w:t xml:space="preserve"> тыс. рублей.</w:t>
      </w:r>
    </w:p>
    <w:p w:rsidR="00312283" w:rsidRPr="003F4FB0" w:rsidRDefault="00312283" w:rsidP="00A30E69">
      <w:pPr>
        <w:spacing w:before="120"/>
        <w:ind w:firstLine="709"/>
        <w:jc w:val="center"/>
        <w:rPr>
          <w:b/>
          <w:sz w:val="26"/>
          <w:szCs w:val="26"/>
        </w:rPr>
      </w:pPr>
      <w:r w:rsidRPr="003F4FB0">
        <w:rPr>
          <w:b/>
          <w:sz w:val="26"/>
          <w:szCs w:val="26"/>
        </w:rPr>
        <w:t>Экспертно-аналитическая деятельность</w:t>
      </w:r>
    </w:p>
    <w:p w:rsidR="00F62192" w:rsidRPr="003F4FB0" w:rsidRDefault="00E21C94" w:rsidP="00312283">
      <w:pPr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 xml:space="preserve">Экспертиза контрольно-счетной палаты </w:t>
      </w:r>
      <w:r w:rsidR="00795B03">
        <w:rPr>
          <w:sz w:val="26"/>
          <w:szCs w:val="26"/>
        </w:rPr>
        <w:t>заключается в</w:t>
      </w:r>
      <w:r w:rsidRPr="003F4FB0">
        <w:rPr>
          <w:sz w:val="26"/>
          <w:szCs w:val="26"/>
        </w:rPr>
        <w:t xml:space="preserve"> предварительной оценк</w:t>
      </w:r>
      <w:r w:rsidR="00795B03">
        <w:rPr>
          <w:sz w:val="26"/>
          <w:szCs w:val="26"/>
        </w:rPr>
        <w:t>е</w:t>
      </w:r>
      <w:r w:rsidRPr="003F4FB0">
        <w:rPr>
          <w:sz w:val="26"/>
          <w:szCs w:val="26"/>
        </w:rPr>
        <w:t xml:space="preserve"> принятия финансовых решений с целью определения их экономической эффективности, а также экономических и юридических последствий</w:t>
      </w:r>
      <w:r w:rsidR="00671503" w:rsidRPr="003F4FB0">
        <w:rPr>
          <w:sz w:val="26"/>
          <w:szCs w:val="26"/>
        </w:rPr>
        <w:t>. Экспертиза включает в себя комплексный анализ и оценку документов или их проектов</w:t>
      </w:r>
      <w:r w:rsidR="00F62192" w:rsidRPr="003F4FB0">
        <w:rPr>
          <w:sz w:val="26"/>
          <w:szCs w:val="26"/>
        </w:rPr>
        <w:t xml:space="preserve">. </w:t>
      </w:r>
      <w:r w:rsidR="0075700F" w:rsidRPr="003F4FB0">
        <w:rPr>
          <w:sz w:val="26"/>
          <w:szCs w:val="26"/>
        </w:rPr>
        <w:t>Задача – предотвращение бюджетно-финансовых нарушений, устранение самой возможности нарушений на стадии разработки проектов нормативных правовых актов</w:t>
      </w:r>
      <w:r w:rsidR="00385EF5" w:rsidRPr="003F4FB0">
        <w:rPr>
          <w:sz w:val="26"/>
          <w:szCs w:val="26"/>
        </w:rPr>
        <w:t>.</w:t>
      </w:r>
      <w:r w:rsidR="0075700F" w:rsidRPr="003F4FB0">
        <w:rPr>
          <w:sz w:val="26"/>
          <w:szCs w:val="26"/>
        </w:rPr>
        <w:t xml:space="preserve"> </w:t>
      </w:r>
    </w:p>
    <w:p w:rsidR="00312283" w:rsidRPr="003F4FB0" w:rsidRDefault="00312283" w:rsidP="00312283">
      <w:pPr>
        <w:ind w:firstLine="709"/>
        <w:jc w:val="both"/>
        <w:rPr>
          <w:sz w:val="26"/>
          <w:szCs w:val="26"/>
        </w:rPr>
      </w:pPr>
      <w:r w:rsidRPr="003F4FB0">
        <w:rPr>
          <w:spacing w:val="-4"/>
          <w:sz w:val="26"/>
          <w:szCs w:val="26"/>
        </w:rPr>
        <w:t xml:space="preserve">В рамках предварительного контроля за формированием бюджета контрольно-счетной палатой проведено </w:t>
      </w:r>
      <w:r w:rsidR="00020A9C">
        <w:rPr>
          <w:spacing w:val="-4"/>
          <w:sz w:val="26"/>
          <w:szCs w:val="26"/>
        </w:rPr>
        <w:t>7</w:t>
      </w:r>
      <w:r w:rsidRPr="003F4FB0">
        <w:rPr>
          <w:spacing w:val="-4"/>
          <w:sz w:val="26"/>
          <w:szCs w:val="26"/>
        </w:rPr>
        <w:t xml:space="preserve"> экспертиз проектов решений Собрания депутатов города Алексина</w:t>
      </w:r>
      <w:r w:rsidR="00045936" w:rsidRPr="003F4FB0">
        <w:rPr>
          <w:spacing w:val="-4"/>
          <w:sz w:val="26"/>
          <w:szCs w:val="26"/>
        </w:rPr>
        <w:t xml:space="preserve"> о бюджете, а также о внесении изменений в бюджет муниципального образования</w:t>
      </w:r>
      <w:r w:rsidRPr="003F4FB0">
        <w:rPr>
          <w:spacing w:val="-4"/>
          <w:sz w:val="26"/>
          <w:szCs w:val="26"/>
        </w:rPr>
        <w:t xml:space="preserve"> и подготовлены соответствующие заключения. </w:t>
      </w:r>
    </w:p>
    <w:p w:rsidR="00312283" w:rsidRPr="003F4FB0" w:rsidRDefault="005E23A2" w:rsidP="002A1A08">
      <w:pPr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>Т</w:t>
      </w:r>
      <w:r w:rsidR="00B162BB" w:rsidRPr="003F4FB0">
        <w:rPr>
          <w:sz w:val="26"/>
          <w:szCs w:val="26"/>
        </w:rPr>
        <w:t>екущ</w:t>
      </w:r>
      <w:r w:rsidRPr="003F4FB0">
        <w:rPr>
          <w:sz w:val="26"/>
          <w:szCs w:val="26"/>
        </w:rPr>
        <w:t>ий</w:t>
      </w:r>
      <w:r w:rsidR="002A1A08" w:rsidRPr="003F4FB0">
        <w:rPr>
          <w:sz w:val="26"/>
          <w:szCs w:val="26"/>
        </w:rPr>
        <w:t xml:space="preserve"> </w:t>
      </w:r>
      <w:r w:rsidR="00D64989" w:rsidRPr="003F4FB0">
        <w:rPr>
          <w:sz w:val="26"/>
          <w:szCs w:val="26"/>
        </w:rPr>
        <w:t>анализ</w:t>
      </w:r>
      <w:r w:rsidR="002A1A08" w:rsidRPr="003F4FB0">
        <w:rPr>
          <w:sz w:val="26"/>
          <w:szCs w:val="26"/>
        </w:rPr>
        <w:t xml:space="preserve"> исполнения бюджета в 201</w:t>
      </w:r>
      <w:r w:rsidR="002757FB">
        <w:rPr>
          <w:sz w:val="26"/>
          <w:szCs w:val="26"/>
        </w:rPr>
        <w:t>9</w:t>
      </w:r>
      <w:r w:rsidR="002A1A08" w:rsidRPr="003F4FB0">
        <w:rPr>
          <w:sz w:val="26"/>
          <w:szCs w:val="26"/>
        </w:rPr>
        <w:t xml:space="preserve"> году </w:t>
      </w:r>
      <w:r w:rsidR="00466D01" w:rsidRPr="003F4FB0">
        <w:rPr>
          <w:sz w:val="26"/>
          <w:szCs w:val="26"/>
        </w:rPr>
        <w:t>нашел свое отражение в</w:t>
      </w:r>
      <w:r w:rsidR="002A1A08" w:rsidRPr="003F4FB0">
        <w:rPr>
          <w:sz w:val="26"/>
          <w:szCs w:val="26"/>
        </w:rPr>
        <w:t xml:space="preserve"> </w:t>
      </w:r>
      <w:r w:rsidR="00466D01" w:rsidRPr="003F4FB0">
        <w:rPr>
          <w:sz w:val="26"/>
          <w:szCs w:val="26"/>
        </w:rPr>
        <w:t>трех</w:t>
      </w:r>
      <w:r w:rsidR="002A1A08" w:rsidRPr="003F4FB0">
        <w:rPr>
          <w:sz w:val="26"/>
          <w:szCs w:val="26"/>
        </w:rPr>
        <w:t xml:space="preserve"> заключения</w:t>
      </w:r>
      <w:r w:rsidR="00466D01" w:rsidRPr="003F4FB0">
        <w:rPr>
          <w:sz w:val="26"/>
          <w:szCs w:val="26"/>
        </w:rPr>
        <w:t>х</w:t>
      </w:r>
      <w:r w:rsidR="002A1A08" w:rsidRPr="003F4FB0">
        <w:rPr>
          <w:sz w:val="26"/>
          <w:szCs w:val="26"/>
        </w:rPr>
        <w:t xml:space="preserve"> на квартальные отчеты об исполнении бюджета городского округа, последующ</w:t>
      </w:r>
      <w:r w:rsidR="00466D01" w:rsidRPr="003F4FB0">
        <w:rPr>
          <w:sz w:val="26"/>
          <w:szCs w:val="26"/>
        </w:rPr>
        <w:t>ий</w:t>
      </w:r>
      <w:r w:rsidR="002A1A08" w:rsidRPr="003F4FB0">
        <w:rPr>
          <w:sz w:val="26"/>
          <w:szCs w:val="26"/>
        </w:rPr>
        <w:t xml:space="preserve"> </w:t>
      </w:r>
      <w:r w:rsidR="00045936" w:rsidRPr="003F4FB0">
        <w:rPr>
          <w:sz w:val="26"/>
          <w:szCs w:val="26"/>
        </w:rPr>
        <w:t xml:space="preserve">– </w:t>
      </w:r>
      <w:r w:rsidR="00466D01" w:rsidRPr="003F4FB0">
        <w:rPr>
          <w:sz w:val="26"/>
          <w:szCs w:val="26"/>
        </w:rPr>
        <w:t xml:space="preserve">в подготовке </w:t>
      </w:r>
      <w:r w:rsidR="00312283" w:rsidRPr="003F4FB0">
        <w:rPr>
          <w:sz w:val="26"/>
          <w:szCs w:val="26"/>
        </w:rPr>
        <w:t>заключени</w:t>
      </w:r>
      <w:r w:rsidR="00466D01" w:rsidRPr="003F4FB0">
        <w:rPr>
          <w:sz w:val="26"/>
          <w:szCs w:val="26"/>
        </w:rPr>
        <w:t>я</w:t>
      </w:r>
      <w:r w:rsidR="00312283" w:rsidRPr="003F4FB0">
        <w:rPr>
          <w:sz w:val="26"/>
          <w:szCs w:val="26"/>
        </w:rPr>
        <w:t xml:space="preserve"> по результатам внешн</w:t>
      </w:r>
      <w:r w:rsidR="00771FA9" w:rsidRPr="003F4FB0">
        <w:rPr>
          <w:sz w:val="26"/>
          <w:szCs w:val="26"/>
        </w:rPr>
        <w:t>ей</w:t>
      </w:r>
      <w:r w:rsidR="00312283" w:rsidRPr="003F4FB0">
        <w:rPr>
          <w:sz w:val="26"/>
          <w:szCs w:val="26"/>
        </w:rPr>
        <w:t xml:space="preserve"> провер</w:t>
      </w:r>
      <w:r w:rsidR="00771FA9" w:rsidRPr="003F4FB0">
        <w:rPr>
          <w:sz w:val="26"/>
          <w:szCs w:val="26"/>
        </w:rPr>
        <w:t>ки</w:t>
      </w:r>
      <w:r w:rsidR="00312283" w:rsidRPr="003F4FB0">
        <w:rPr>
          <w:sz w:val="26"/>
          <w:szCs w:val="26"/>
        </w:rPr>
        <w:t xml:space="preserve"> отчет</w:t>
      </w:r>
      <w:r w:rsidR="00771FA9" w:rsidRPr="003F4FB0">
        <w:rPr>
          <w:sz w:val="26"/>
          <w:szCs w:val="26"/>
        </w:rPr>
        <w:t>а</w:t>
      </w:r>
      <w:r w:rsidR="00312283" w:rsidRPr="003F4FB0">
        <w:rPr>
          <w:sz w:val="26"/>
          <w:szCs w:val="26"/>
        </w:rPr>
        <w:t xml:space="preserve"> об исполнении бюджет</w:t>
      </w:r>
      <w:r w:rsidR="00204129" w:rsidRPr="003F4FB0">
        <w:rPr>
          <w:sz w:val="26"/>
          <w:szCs w:val="26"/>
        </w:rPr>
        <w:t>а</w:t>
      </w:r>
      <w:r w:rsidR="00312283" w:rsidRPr="003F4FB0">
        <w:rPr>
          <w:sz w:val="26"/>
          <w:szCs w:val="26"/>
        </w:rPr>
        <w:t xml:space="preserve"> муниципальн</w:t>
      </w:r>
      <w:r w:rsidR="00771FA9" w:rsidRPr="003F4FB0">
        <w:rPr>
          <w:sz w:val="26"/>
          <w:szCs w:val="26"/>
        </w:rPr>
        <w:t>ого</w:t>
      </w:r>
      <w:r w:rsidR="00312283" w:rsidRPr="003F4FB0">
        <w:rPr>
          <w:sz w:val="26"/>
          <w:szCs w:val="26"/>
        </w:rPr>
        <w:t xml:space="preserve"> образован</w:t>
      </w:r>
      <w:r w:rsidR="00771FA9" w:rsidRPr="003F4FB0">
        <w:rPr>
          <w:sz w:val="26"/>
          <w:szCs w:val="26"/>
        </w:rPr>
        <w:t>ия за 201</w:t>
      </w:r>
      <w:r w:rsidR="002757FB">
        <w:rPr>
          <w:sz w:val="26"/>
          <w:szCs w:val="26"/>
        </w:rPr>
        <w:t>8</w:t>
      </w:r>
      <w:r w:rsidR="00771FA9" w:rsidRPr="003F4FB0">
        <w:rPr>
          <w:sz w:val="26"/>
          <w:szCs w:val="26"/>
        </w:rPr>
        <w:t xml:space="preserve"> год.</w:t>
      </w:r>
    </w:p>
    <w:p w:rsidR="00312283" w:rsidRPr="003F4FB0" w:rsidRDefault="00D64989" w:rsidP="00312283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3F4FB0">
        <w:rPr>
          <w:sz w:val="26"/>
          <w:szCs w:val="26"/>
        </w:rPr>
        <w:t>В рамках экспертной деятельности</w:t>
      </w:r>
      <w:r w:rsidR="00312283" w:rsidRPr="003F4FB0">
        <w:rPr>
          <w:sz w:val="26"/>
          <w:szCs w:val="26"/>
        </w:rPr>
        <w:t xml:space="preserve"> контрольно-счетной палатой был</w:t>
      </w:r>
      <w:r w:rsidR="00FC7A7B" w:rsidRPr="003F4FB0">
        <w:rPr>
          <w:sz w:val="26"/>
          <w:szCs w:val="26"/>
        </w:rPr>
        <w:t>о</w:t>
      </w:r>
      <w:r w:rsidR="00312283" w:rsidRPr="003F4FB0">
        <w:rPr>
          <w:sz w:val="26"/>
          <w:szCs w:val="26"/>
        </w:rPr>
        <w:t xml:space="preserve"> проведен</w:t>
      </w:r>
      <w:r w:rsidR="00771FA9" w:rsidRPr="003F4FB0">
        <w:rPr>
          <w:sz w:val="26"/>
          <w:szCs w:val="26"/>
        </w:rPr>
        <w:t>о</w:t>
      </w:r>
      <w:r w:rsidR="00312283" w:rsidRPr="003F4FB0">
        <w:rPr>
          <w:sz w:val="26"/>
          <w:szCs w:val="26"/>
        </w:rPr>
        <w:t xml:space="preserve"> </w:t>
      </w:r>
      <w:r w:rsidR="00020A9C">
        <w:rPr>
          <w:sz w:val="26"/>
          <w:szCs w:val="26"/>
        </w:rPr>
        <w:t>6</w:t>
      </w:r>
      <w:r w:rsidR="00676AF4" w:rsidRPr="003F4FB0">
        <w:rPr>
          <w:sz w:val="26"/>
          <w:szCs w:val="26"/>
        </w:rPr>
        <w:t>3</w:t>
      </w:r>
      <w:r w:rsidR="00771FA9" w:rsidRPr="003F4FB0">
        <w:rPr>
          <w:sz w:val="26"/>
          <w:szCs w:val="26"/>
        </w:rPr>
        <w:t xml:space="preserve"> </w:t>
      </w:r>
      <w:r w:rsidR="00312283" w:rsidRPr="003F4FB0">
        <w:rPr>
          <w:sz w:val="26"/>
          <w:szCs w:val="26"/>
        </w:rPr>
        <w:t>экспертиз</w:t>
      </w:r>
      <w:r w:rsidR="00676AF4" w:rsidRPr="003F4FB0">
        <w:rPr>
          <w:sz w:val="26"/>
          <w:szCs w:val="26"/>
        </w:rPr>
        <w:t>ы</w:t>
      </w:r>
      <w:r w:rsidR="00312283" w:rsidRPr="003F4FB0">
        <w:rPr>
          <w:sz w:val="26"/>
          <w:szCs w:val="26"/>
        </w:rPr>
        <w:t xml:space="preserve"> </w:t>
      </w:r>
      <w:r w:rsidR="00574E11" w:rsidRPr="003F4FB0">
        <w:rPr>
          <w:sz w:val="26"/>
          <w:szCs w:val="26"/>
        </w:rPr>
        <w:t xml:space="preserve">проектов </w:t>
      </w:r>
      <w:r w:rsidR="00A23117">
        <w:rPr>
          <w:sz w:val="26"/>
          <w:szCs w:val="26"/>
        </w:rPr>
        <w:t>нормативных правовых актов</w:t>
      </w:r>
      <w:r w:rsidR="00574E11" w:rsidRPr="003F4FB0">
        <w:rPr>
          <w:sz w:val="26"/>
          <w:szCs w:val="26"/>
        </w:rPr>
        <w:t xml:space="preserve">, касающихся внесения изменений в </w:t>
      </w:r>
      <w:r w:rsidR="00312283" w:rsidRPr="003F4FB0">
        <w:rPr>
          <w:sz w:val="26"/>
          <w:szCs w:val="26"/>
        </w:rPr>
        <w:t>муниципальны</w:t>
      </w:r>
      <w:r w:rsidR="00574E11" w:rsidRPr="003F4FB0">
        <w:rPr>
          <w:sz w:val="26"/>
          <w:szCs w:val="26"/>
        </w:rPr>
        <w:t>е</w:t>
      </w:r>
      <w:r w:rsidR="00312283" w:rsidRPr="003F4FB0">
        <w:rPr>
          <w:sz w:val="26"/>
          <w:szCs w:val="26"/>
        </w:rPr>
        <w:t xml:space="preserve"> программ</w:t>
      </w:r>
      <w:r w:rsidR="00574E11" w:rsidRPr="003F4FB0">
        <w:rPr>
          <w:sz w:val="26"/>
          <w:szCs w:val="26"/>
        </w:rPr>
        <w:t>ы</w:t>
      </w:r>
      <w:r w:rsidR="00312283" w:rsidRPr="003F4FB0">
        <w:rPr>
          <w:sz w:val="26"/>
          <w:szCs w:val="26"/>
        </w:rPr>
        <w:t xml:space="preserve">, </w:t>
      </w:r>
      <w:r w:rsidR="00574E11" w:rsidRPr="003F4FB0">
        <w:rPr>
          <w:sz w:val="26"/>
          <w:szCs w:val="26"/>
        </w:rPr>
        <w:t>на предмет</w:t>
      </w:r>
      <w:r w:rsidR="00312283" w:rsidRPr="003F4FB0">
        <w:rPr>
          <w:sz w:val="26"/>
          <w:szCs w:val="26"/>
        </w:rPr>
        <w:t xml:space="preserve"> оценк</w:t>
      </w:r>
      <w:r w:rsidR="00574E11" w:rsidRPr="003F4FB0">
        <w:rPr>
          <w:sz w:val="26"/>
          <w:szCs w:val="26"/>
        </w:rPr>
        <w:t>и</w:t>
      </w:r>
      <w:r w:rsidR="00312283" w:rsidRPr="003F4FB0">
        <w:rPr>
          <w:sz w:val="26"/>
          <w:szCs w:val="26"/>
        </w:rPr>
        <w:t xml:space="preserve"> обоснованности </w:t>
      </w:r>
      <w:r w:rsidR="00214B64" w:rsidRPr="003F4FB0">
        <w:rPr>
          <w:sz w:val="26"/>
          <w:szCs w:val="26"/>
        </w:rPr>
        <w:t xml:space="preserve">изменения </w:t>
      </w:r>
      <w:r w:rsidR="00312283" w:rsidRPr="003F4FB0">
        <w:rPr>
          <w:sz w:val="26"/>
          <w:szCs w:val="26"/>
        </w:rPr>
        <w:t>расходных обязательств муниципального образования, утверждаемых рассматриваемыми муниципальными программами.</w:t>
      </w:r>
      <w:r w:rsidR="00312283" w:rsidRPr="003F4FB0">
        <w:rPr>
          <w:bCs/>
          <w:sz w:val="26"/>
          <w:szCs w:val="26"/>
        </w:rPr>
        <w:t xml:space="preserve"> </w:t>
      </w:r>
    </w:p>
    <w:p w:rsidR="00676AF4" w:rsidRPr="003F4FB0" w:rsidRDefault="00676AF4" w:rsidP="00264D47">
      <w:pPr>
        <w:autoSpaceDE w:val="0"/>
        <w:autoSpaceDN w:val="0"/>
        <w:adjustRightInd w:val="0"/>
        <w:spacing w:before="120"/>
        <w:ind w:firstLine="720"/>
        <w:jc w:val="both"/>
        <w:rPr>
          <w:bCs/>
          <w:sz w:val="26"/>
          <w:szCs w:val="26"/>
        </w:rPr>
      </w:pPr>
      <w:r w:rsidRPr="003F4FB0">
        <w:rPr>
          <w:bCs/>
          <w:sz w:val="26"/>
          <w:szCs w:val="26"/>
        </w:rPr>
        <w:t>Аналитическая деятельность контрольно-счетной палаты основывается на данных аналитической работы специалистов по определенным направлениям</w:t>
      </w:r>
      <w:r w:rsidR="00264D47" w:rsidRPr="003F4FB0">
        <w:rPr>
          <w:bCs/>
          <w:sz w:val="26"/>
          <w:szCs w:val="26"/>
        </w:rPr>
        <w:t xml:space="preserve"> и содержит:</w:t>
      </w:r>
    </w:p>
    <w:p w:rsidR="00264D47" w:rsidRPr="003F4FB0" w:rsidRDefault="00264D47" w:rsidP="00312283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3F4FB0">
        <w:rPr>
          <w:bCs/>
          <w:sz w:val="26"/>
          <w:szCs w:val="26"/>
        </w:rPr>
        <w:t>- сбор и обобщение информации о состоянии, управлении и использовании объектов муниципальной собственности, использовании средств местного бюджета по соответствующим направлениям расходов;</w:t>
      </w:r>
    </w:p>
    <w:p w:rsidR="00264D47" w:rsidRPr="003F4FB0" w:rsidRDefault="00264D47" w:rsidP="00312283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3F4FB0">
        <w:rPr>
          <w:bCs/>
          <w:sz w:val="26"/>
          <w:szCs w:val="26"/>
        </w:rPr>
        <w:t xml:space="preserve">- </w:t>
      </w:r>
      <w:r w:rsidR="00185149" w:rsidRPr="003F4FB0">
        <w:rPr>
          <w:bCs/>
          <w:sz w:val="26"/>
          <w:szCs w:val="26"/>
        </w:rPr>
        <w:t>выявление проблем и тенденций, сложившихся в муниципальном образовании, и формулирование предложений и рекомендаций по устранению недостатков</w:t>
      </w:r>
      <w:r w:rsidR="003F565D" w:rsidRPr="003F4FB0">
        <w:rPr>
          <w:bCs/>
          <w:sz w:val="26"/>
          <w:szCs w:val="26"/>
        </w:rPr>
        <w:t xml:space="preserve"> и</w:t>
      </w:r>
      <w:r w:rsidR="00734C96" w:rsidRPr="003F4FB0">
        <w:rPr>
          <w:bCs/>
          <w:sz w:val="26"/>
          <w:szCs w:val="26"/>
        </w:rPr>
        <w:t xml:space="preserve"> </w:t>
      </w:r>
      <w:r w:rsidR="003F565D" w:rsidRPr="003F4FB0">
        <w:rPr>
          <w:bCs/>
          <w:sz w:val="26"/>
          <w:szCs w:val="26"/>
        </w:rPr>
        <w:t>их предупреждению в дальнейшем.</w:t>
      </w:r>
      <w:r w:rsidR="00185149" w:rsidRPr="003F4FB0">
        <w:rPr>
          <w:bCs/>
          <w:sz w:val="26"/>
          <w:szCs w:val="26"/>
        </w:rPr>
        <w:t xml:space="preserve"> </w:t>
      </w:r>
      <w:r w:rsidRPr="003F4FB0">
        <w:rPr>
          <w:bCs/>
          <w:sz w:val="26"/>
          <w:szCs w:val="26"/>
        </w:rPr>
        <w:t xml:space="preserve"> </w:t>
      </w:r>
    </w:p>
    <w:p w:rsidR="00F238C7" w:rsidRPr="003F4FB0" w:rsidRDefault="00DE53F5" w:rsidP="00F238C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F4FB0">
        <w:rPr>
          <w:sz w:val="26"/>
          <w:szCs w:val="26"/>
        </w:rPr>
        <w:lastRenderedPageBreak/>
        <w:t>В отчетном периоде проведен анализ планов финансово-хозяйственной деятельности муниципальных учреждений сферы культуры и образования</w:t>
      </w:r>
      <w:r w:rsidR="005E7A21" w:rsidRPr="003F4FB0">
        <w:rPr>
          <w:sz w:val="26"/>
          <w:szCs w:val="26"/>
        </w:rPr>
        <w:t xml:space="preserve"> с оценкой результатов их исполнения</w:t>
      </w:r>
      <w:r w:rsidRPr="003F4FB0">
        <w:rPr>
          <w:sz w:val="26"/>
          <w:szCs w:val="26"/>
        </w:rPr>
        <w:t>, выявлены системные ошибки, даны рекомендации по их устранению в целях соблюдения действующего законодательства.</w:t>
      </w:r>
    </w:p>
    <w:p w:rsidR="00F238C7" w:rsidRPr="003F4FB0" w:rsidRDefault="00DC2710" w:rsidP="00F238C7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F4FB0">
        <w:rPr>
          <w:sz w:val="26"/>
          <w:szCs w:val="26"/>
        </w:rPr>
        <w:t>В соответствии с законодательством о контрактной системе</w:t>
      </w:r>
      <w:r w:rsidR="00312283" w:rsidRPr="003F4FB0">
        <w:rPr>
          <w:sz w:val="26"/>
          <w:szCs w:val="26"/>
        </w:rPr>
        <w:t xml:space="preserve"> большое внимание в работе контрольно-счетной палаты уделялось аудиту в сфере закупок</w:t>
      </w:r>
      <w:r w:rsidR="002F634B" w:rsidRPr="003F4FB0">
        <w:rPr>
          <w:sz w:val="26"/>
          <w:szCs w:val="26"/>
        </w:rPr>
        <w:t>, задачей которого, в частности</w:t>
      </w:r>
      <w:r w:rsidR="00BB7056">
        <w:rPr>
          <w:sz w:val="26"/>
          <w:szCs w:val="26"/>
        </w:rPr>
        <w:t>,</w:t>
      </w:r>
      <w:r w:rsidR="002F634B" w:rsidRPr="003F4FB0">
        <w:rPr>
          <w:sz w:val="26"/>
          <w:szCs w:val="26"/>
        </w:rPr>
        <w:t xml:space="preserve"> явля</w:t>
      </w:r>
      <w:r w:rsidR="00E11F7C" w:rsidRPr="003F4FB0">
        <w:rPr>
          <w:sz w:val="26"/>
          <w:szCs w:val="26"/>
        </w:rPr>
        <w:t>ется</w:t>
      </w:r>
      <w:r w:rsidR="002F634B" w:rsidRPr="003F4FB0">
        <w:rPr>
          <w:sz w:val="26"/>
          <w:szCs w:val="26"/>
        </w:rPr>
        <w:t xml:space="preserve"> вскрытие отклонений от принятых стандартов и нарушений принципов законности, эффективности, результативности и экономичности управления финансами, чтобы иметь возможность принять корректирующие меры</w:t>
      </w:r>
      <w:r w:rsidR="00312283" w:rsidRPr="003F4FB0">
        <w:rPr>
          <w:sz w:val="26"/>
          <w:szCs w:val="26"/>
        </w:rPr>
        <w:t xml:space="preserve">. </w:t>
      </w:r>
    </w:p>
    <w:p w:rsidR="004757D7" w:rsidRPr="003F4FB0" w:rsidRDefault="00312283" w:rsidP="00691EF2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>В 201</w:t>
      </w:r>
      <w:r w:rsidR="003E0F95">
        <w:rPr>
          <w:sz w:val="26"/>
          <w:szCs w:val="26"/>
        </w:rPr>
        <w:t>9</w:t>
      </w:r>
      <w:r w:rsidRPr="003F4FB0">
        <w:rPr>
          <w:sz w:val="26"/>
          <w:szCs w:val="26"/>
        </w:rPr>
        <w:t xml:space="preserve"> году проведено </w:t>
      </w:r>
      <w:r w:rsidR="003E0F95">
        <w:rPr>
          <w:sz w:val="26"/>
          <w:szCs w:val="26"/>
        </w:rPr>
        <w:t xml:space="preserve">пять </w:t>
      </w:r>
      <w:r w:rsidRPr="003F4FB0">
        <w:rPr>
          <w:sz w:val="26"/>
          <w:szCs w:val="26"/>
        </w:rPr>
        <w:t>экспертно-аналитических мероприяти</w:t>
      </w:r>
      <w:r w:rsidR="003E0F95">
        <w:rPr>
          <w:sz w:val="26"/>
          <w:szCs w:val="26"/>
        </w:rPr>
        <w:t>й</w:t>
      </w:r>
      <w:r w:rsidRPr="003F4FB0">
        <w:rPr>
          <w:sz w:val="26"/>
          <w:szCs w:val="26"/>
        </w:rPr>
        <w:t xml:space="preserve"> по аудиту закупок</w:t>
      </w:r>
      <w:r w:rsidR="005E7D2B">
        <w:rPr>
          <w:sz w:val="26"/>
          <w:szCs w:val="26"/>
        </w:rPr>
        <w:t xml:space="preserve"> товаров, работ и услуг</w:t>
      </w:r>
      <w:r w:rsidRPr="003F4FB0">
        <w:rPr>
          <w:sz w:val="26"/>
          <w:szCs w:val="26"/>
        </w:rPr>
        <w:t>, совершенны</w:t>
      </w:r>
      <w:r w:rsidR="00D84125" w:rsidRPr="003F4FB0">
        <w:rPr>
          <w:sz w:val="26"/>
          <w:szCs w:val="26"/>
        </w:rPr>
        <w:t>х</w:t>
      </w:r>
      <w:r w:rsidRPr="003F4FB0">
        <w:rPr>
          <w:sz w:val="26"/>
          <w:szCs w:val="26"/>
        </w:rPr>
        <w:t xml:space="preserve"> муниципальными учреждениями</w:t>
      </w:r>
      <w:r w:rsidR="00691EF2" w:rsidRPr="003F4FB0">
        <w:rPr>
          <w:sz w:val="26"/>
          <w:szCs w:val="26"/>
        </w:rPr>
        <w:t>, в ходе которых</w:t>
      </w:r>
      <w:r w:rsidRPr="003F4FB0">
        <w:rPr>
          <w:sz w:val="26"/>
          <w:szCs w:val="26"/>
        </w:rPr>
        <w:t xml:space="preserve"> контрольно-счетной палатой было проанализировано </w:t>
      </w:r>
      <w:r w:rsidR="003E0F95">
        <w:rPr>
          <w:sz w:val="26"/>
          <w:szCs w:val="26"/>
        </w:rPr>
        <w:t>280</w:t>
      </w:r>
      <w:r w:rsidRPr="003F4FB0">
        <w:rPr>
          <w:sz w:val="26"/>
          <w:szCs w:val="26"/>
        </w:rPr>
        <w:t xml:space="preserve"> контракт</w:t>
      </w:r>
      <w:r w:rsidR="00287FE8" w:rsidRPr="003F4FB0">
        <w:rPr>
          <w:sz w:val="26"/>
          <w:szCs w:val="26"/>
        </w:rPr>
        <w:t>ов</w:t>
      </w:r>
      <w:r w:rsidRPr="003F4FB0">
        <w:rPr>
          <w:sz w:val="26"/>
          <w:szCs w:val="26"/>
        </w:rPr>
        <w:t xml:space="preserve"> на общую сумму </w:t>
      </w:r>
      <w:r w:rsidR="003E0F95">
        <w:rPr>
          <w:sz w:val="26"/>
          <w:szCs w:val="26"/>
        </w:rPr>
        <w:t>38,1</w:t>
      </w:r>
      <w:r w:rsidR="00893AB2" w:rsidRPr="003F4FB0">
        <w:rPr>
          <w:sz w:val="26"/>
          <w:szCs w:val="26"/>
        </w:rPr>
        <w:t xml:space="preserve"> </w:t>
      </w:r>
      <w:r w:rsidR="00287FE8" w:rsidRPr="003F4FB0">
        <w:rPr>
          <w:sz w:val="26"/>
          <w:szCs w:val="26"/>
        </w:rPr>
        <w:t>млн</w:t>
      </w:r>
      <w:r w:rsidRPr="003F4FB0">
        <w:rPr>
          <w:sz w:val="26"/>
          <w:szCs w:val="26"/>
        </w:rPr>
        <w:t xml:space="preserve">. рублей. При осуществлении </w:t>
      </w:r>
      <w:r w:rsidR="002A21C0">
        <w:rPr>
          <w:sz w:val="26"/>
          <w:szCs w:val="26"/>
        </w:rPr>
        <w:t>72</w:t>
      </w:r>
      <w:r w:rsidRPr="003F4FB0">
        <w:rPr>
          <w:sz w:val="26"/>
          <w:szCs w:val="26"/>
        </w:rPr>
        <w:t xml:space="preserve"> закупок выявлен</w:t>
      </w:r>
      <w:r w:rsidR="00D30FAC" w:rsidRPr="003F4FB0">
        <w:rPr>
          <w:sz w:val="26"/>
          <w:szCs w:val="26"/>
        </w:rPr>
        <w:t xml:space="preserve">о свыше </w:t>
      </w:r>
      <w:r w:rsidR="00880EC8">
        <w:rPr>
          <w:sz w:val="26"/>
          <w:szCs w:val="26"/>
        </w:rPr>
        <w:t>80</w:t>
      </w:r>
      <w:r w:rsidR="00D30FAC" w:rsidRPr="003F4FB0">
        <w:rPr>
          <w:sz w:val="26"/>
          <w:szCs w:val="26"/>
        </w:rPr>
        <w:t xml:space="preserve"> нарушени</w:t>
      </w:r>
      <w:r w:rsidR="00880EC8">
        <w:rPr>
          <w:sz w:val="26"/>
          <w:szCs w:val="26"/>
        </w:rPr>
        <w:t>й</w:t>
      </w:r>
      <w:r w:rsidR="00D30FAC" w:rsidRPr="003F4FB0">
        <w:rPr>
          <w:sz w:val="26"/>
          <w:szCs w:val="26"/>
        </w:rPr>
        <w:t xml:space="preserve"> на общую сумму </w:t>
      </w:r>
      <w:r w:rsidR="002A21C0">
        <w:rPr>
          <w:sz w:val="26"/>
          <w:szCs w:val="26"/>
        </w:rPr>
        <w:t>642,9</w:t>
      </w:r>
      <w:r w:rsidR="00D30FAC" w:rsidRPr="003F4FB0">
        <w:rPr>
          <w:sz w:val="26"/>
          <w:szCs w:val="26"/>
        </w:rPr>
        <w:t xml:space="preserve"> тыс. рублей</w:t>
      </w:r>
      <w:r w:rsidR="00BB7056">
        <w:rPr>
          <w:sz w:val="26"/>
          <w:szCs w:val="26"/>
        </w:rPr>
        <w:t>.</w:t>
      </w:r>
      <w:r w:rsidR="00AA6980" w:rsidRPr="003F4FB0">
        <w:rPr>
          <w:sz w:val="26"/>
          <w:szCs w:val="26"/>
        </w:rPr>
        <w:t xml:space="preserve"> </w:t>
      </w:r>
    </w:p>
    <w:p w:rsidR="003E0F95" w:rsidRPr="00880EC8" w:rsidRDefault="003E0F95" w:rsidP="003E0F95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80EC8">
        <w:rPr>
          <w:sz w:val="26"/>
          <w:szCs w:val="26"/>
        </w:rPr>
        <w:t>Основны</w:t>
      </w:r>
      <w:r w:rsidR="00880EC8">
        <w:rPr>
          <w:sz w:val="26"/>
          <w:szCs w:val="26"/>
        </w:rPr>
        <w:t>е</w:t>
      </w:r>
      <w:r w:rsidRPr="00880EC8">
        <w:rPr>
          <w:sz w:val="26"/>
          <w:szCs w:val="26"/>
        </w:rPr>
        <w:t xml:space="preserve"> нарушения в </w:t>
      </w:r>
      <w:r w:rsidR="00880EC8">
        <w:rPr>
          <w:sz w:val="26"/>
          <w:szCs w:val="26"/>
        </w:rPr>
        <w:t>закупочной деятельности были</w:t>
      </w:r>
      <w:r w:rsidRPr="00880EC8">
        <w:rPr>
          <w:sz w:val="26"/>
          <w:szCs w:val="26"/>
        </w:rPr>
        <w:t xml:space="preserve"> </w:t>
      </w:r>
      <w:r w:rsidR="00E92D28">
        <w:rPr>
          <w:sz w:val="26"/>
          <w:szCs w:val="26"/>
        </w:rPr>
        <w:t>допущены учреждениями</w:t>
      </w:r>
      <w:r w:rsidRPr="00880EC8">
        <w:rPr>
          <w:sz w:val="26"/>
          <w:szCs w:val="26"/>
        </w:rPr>
        <w:t xml:space="preserve"> в ходе исполнения контрактов</w:t>
      </w:r>
      <w:r w:rsidR="005E7D2B" w:rsidRPr="00880EC8">
        <w:rPr>
          <w:sz w:val="26"/>
          <w:szCs w:val="26"/>
        </w:rPr>
        <w:t>, в том числе</w:t>
      </w:r>
      <w:r w:rsidRPr="00880EC8">
        <w:rPr>
          <w:sz w:val="26"/>
          <w:szCs w:val="26"/>
        </w:rPr>
        <w:t>:</w:t>
      </w:r>
    </w:p>
    <w:p w:rsidR="003E0F95" w:rsidRPr="00880EC8" w:rsidRDefault="003E0F95" w:rsidP="003E0F95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80EC8">
        <w:rPr>
          <w:sz w:val="26"/>
          <w:szCs w:val="26"/>
        </w:rPr>
        <w:t>- несоблюдение заказчиками сроков оплаты поставленного товара, выполненных работ, оказанных услуг;</w:t>
      </w:r>
    </w:p>
    <w:p w:rsidR="00BF0FB3" w:rsidRPr="00880EC8" w:rsidRDefault="003E0F95" w:rsidP="003E0F95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80EC8">
        <w:rPr>
          <w:sz w:val="26"/>
          <w:szCs w:val="26"/>
        </w:rPr>
        <w:t>- осуществление приемки фактически невыполненных работ, а товаров – не соответствующих требованиям контракта</w:t>
      </w:r>
      <w:r w:rsidR="00BF0FB3" w:rsidRPr="00880EC8">
        <w:rPr>
          <w:sz w:val="26"/>
          <w:szCs w:val="26"/>
        </w:rPr>
        <w:t>;</w:t>
      </w:r>
      <w:r w:rsidRPr="00880EC8">
        <w:rPr>
          <w:sz w:val="26"/>
          <w:szCs w:val="26"/>
        </w:rPr>
        <w:t xml:space="preserve"> </w:t>
      </w:r>
    </w:p>
    <w:p w:rsidR="003E0F95" w:rsidRPr="00880EC8" w:rsidRDefault="003E0F95" w:rsidP="003E0F95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80EC8">
        <w:rPr>
          <w:sz w:val="26"/>
          <w:szCs w:val="26"/>
        </w:rPr>
        <w:t xml:space="preserve">- нарушение установленного порядка приемки выполненных работ. </w:t>
      </w:r>
    </w:p>
    <w:p w:rsidR="00BF0FB3" w:rsidRPr="00880EC8" w:rsidRDefault="00BF0FB3" w:rsidP="00BF0FB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80EC8">
        <w:rPr>
          <w:sz w:val="26"/>
          <w:szCs w:val="26"/>
        </w:rPr>
        <w:t>Выявленные факты во многих случаях привели к неправомерному расходованию средств бюджета муниципального образования</w:t>
      </w:r>
      <w:r w:rsidR="007306F9">
        <w:rPr>
          <w:sz w:val="26"/>
          <w:szCs w:val="26"/>
        </w:rPr>
        <w:t>,</w:t>
      </w:r>
      <w:r w:rsidRPr="00880EC8">
        <w:rPr>
          <w:sz w:val="26"/>
          <w:szCs w:val="26"/>
        </w:rPr>
        <w:t xml:space="preserve"> </w:t>
      </w:r>
      <w:r w:rsidR="00E92D28">
        <w:rPr>
          <w:sz w:val="26"/>
          <w:szCs w:val="26"/>
        </w:rPr>
        <w:t xml:space="preserve">а </w:t>
      </w:r>
      <w:r w:rsidRPr="00880EC8">
        <w:rPr>
          <w:sz w:val="26"/>
          <w:szCs w:val="26"/>
        </w:rPr>
        <w:t xml:space="preserve">в отдельных случаях </w:t>
      </w:r>
      <w:r w:rsidR="00E92D28">
        <w:rPr>
          <w:sz w:val="26"/>
          <w:szCs w:val="26"/>
        </w:rPr>
        <w:t xml:space="preserve">–  к </w:t>
      </w:r>
      <w:r w:rsidRPr="00880EC8">
        <w:rPr>
          <w:sz w:val="26"/>
          <w:szCs w:val="26"/>
        </w:rPr>
        <w:t>нецелево</w:t>
      </w:r>
      <w:r w:rsidR="00E92D28">
        <w:rPr>
          <w:sz w:val="26"/>
          <w:szCs w:val="26"/>
        </w:rPr>
        <w:t>му</w:t>
      </w:r>
      <w:r w:rsidRPr="00880EC8">
        <w:rPr>
          <w:sz w:val="26"/>
          <w:szCs w:val="26"/>
        </w:rPr>
        <w:t xml:space="preserve"> и неэффективно</w:t>
      </w:r>
      <w:r w:rsidR="00E92D28">
        <w:rPr>
          <w:sz w:val="26"/>
          <w:szCs w:val="26"/>
        </w:rPr>
        <w:t>му</w:t>
      </w:r>
      <w:r w:rsidRPr="00880EC8">
        <w:rPr>
          <w:sz w:val="26"/>
          <w:szCs w:val="26"/>
        </w:rPr>
        <w:t xml:space="preserve"> использование</w:t>
      </w:r>
      <w:r w:rsidR="00880EC8" w:rsidRPr="00880EC8">
        <w:rPr>
          <w:sz w:val="26"/>
          <w:szCs w:val="26"/>
        </w:rPr>
        <w:t xml:space="preserve"> бюджетных средств.</w:t>
      </w:r>
    </w:p>
    <w:p w:rsidR="005E7D2B" w:rsidRPr="003F4FB0" w:rsidRDefault="005E7D2B" w:rsidP="005E7D2B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аудита</w:t>
      </w:r>
      <w:r w:rsidRPr="003F4FB0">
        <w:rPr>
          <w:sz w:val="26"/>
          <w:szCs w:val="26"/>
        </w:rPr>
        <w:t xml:space="preserve"> в учреждения направлены соответствующие представления и предписания.</w:t>
      </w:r>
    </w:p>
    <w:p w:rsidR="005E7D2B" w:rsidRPr="00054E1E" w:rsidRDefault="005E7D2B" w:rsidP="003E0F95">
      <w:pPr>
        <w:pStyle w:val="ab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</w:p>
    <w:p w:rsidR="00573BBA" w:rsidRPr="003F4FB0" w:rsidRDefault="00494B50" w:rsidP="001B0A81">
      <w:pPr>
        <w:spacing w:before="120"/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>В 20</w:t>
      </w:r>
      <w:r w:rsidR="00E92D28">
        <w:rPr>
          <w:sz w:val="26"/>
          <w:szCs w:val="26"/>
        </w:rPr>
        <w:t>20</w:t>
      </w:r>
      <w:r w:rsidRPr="003F4FB0">
        <w:rPr>
          <w:sz w:val="26"/>
          <w:szCs w:val="26"/>
        </w:rPr>
        <w:t xml:space="preserve"> году контрольно-счетной палатой муниципального образования город Алексин будет продолжена работа по определенным действующим законодательством направлениям. </w:t>
      </w:r>
      <w:r w:rsidR="009D52F3">
        <w:rPr>
          <w:sz w:val="26"/>
          <w:szCs w:val="26"/>
        </w:rPr>
        <w:t xml:space="preserve">Запланировано более тесное взаимодействие </w:t>
      </w:r>
      <w:r w:rsidR="00AA4198">
        <w:rPr>
          <w:sz w:val="26"/>
          <w:szCs w:val="26"/>
        </w:rPr>
        <w:t>с региональной счетной палатой в части проведения совместных контрольных и экспертно-аналитических мероприятий. П</w:t>
      </w:r>
      <w:r w:rsidR="000E4774">
        <w:rPr>
          <w:sz w:val="26"/>
          <w:szCs w:val="26"/>
        </w:rPr>
        <w:t>родолжится</w:t>
      </w:r>
      <w:r w:rsidRPr="003F4FB0">
        <w:rPr>
          <w:sz w:val="26"/>
          <w:szCs w:val="26"/>
        </w:rPr>
        <w:t xml:space="preserve"> поиск новых подходов, усилия будут концентрироваться в тех областях и на тех объектах, где есть риски или признаки финансовых нарушений, в первую очередь с целью их предупреждения. </w:t>
      </w:r>
    </w:p>
    <w:p w:rsidR="000969EF" w:rsidRPr="003F4FB0" w:rsidRDefault="000969EF" w:rsidP="00312283">
      <w:pPr>
        <w:ind w:firstLine="709"/>
        <w:jc w:val="both"/>
        <w:rPr>
          <w:sz w:val="26"/>
          <w:szCs w:val="26"/>
        </w:rPr>
      </w:pPr>
    </w:p>
    <w:p w:rsidR="000969EF" w:rsidRPr="003F4FB0" w:rsidRDefault="000969EF" w:rsidP="00312283">
      <w:pPr>
        <w:ind w:firstLine="709"/>
        <w:jc w:val="both"/>
        <w:rPr>
          <w:sz w:val="26"/>
          <w:szCs w:val="26"/>
        </w:rPr>
      </w:pPr>
    </w:p>
    <w:p w:rsidR="000969EF" w:rsidRDefault="000969EF" w:rsidP="00312283">
      <w:pPr>
        <w:ind w:firstLine="709"/>
        <w:jc w:val="both"/>
        <w:rPr>
          <w:sz w:val="26"/>
          <w:szCs w:val="26"/>
        </w:rPr>
      </w:pPr>
    </w:p>
    <w:p w:rsidR="00DB2B14" w:rsidRPr="003F4FB0" w:rsidRDefault="00DB2B14" w:rsidP="00312283">
      <w:pPr>
        <w:ind w:firstLine="709"/>
        <w:jc w:val="both"/>
        <w:rPr>
          <w:sz w:val="26"/>
          <w:szCs w:val="26"/>
        </w:rPr>
      </w:pPr>
    </w:p>
    <w:p w:rsidR="00312283" w:rsidRPr="003F4FB0" w:rsidRDefault="00312283" w:rsidP="00312283">
      <w:pPr>
        <w:pStyle w:val="ab"/>
        <w:spacing w:before="0" w:beforeAutospacing="0" w:after="0" w:afterAutospacing="0"/>
        <w:jc w:val="both"/>
        <w:rPr>
          <w:b/>
          <w:sz w:val="26"/>
          <w:szCs w:val="26"/>
        </w:rPr>
      </w:pPr>
      <w:r w:rsidRPr="003F4FB0">
        <w:rPr>
          <w:b/>
          <w:sz w:val="26"/>
          <w:szCs w:val="26"/>
        </w:rPr>
        <w:t>Председатель контрольно-счетной</w:t>
      </w:r>
    </w:p>
    <w:p w:rsidR="00312283" w:rsidRPr="003F4FB0" w:rsidRDefault="00312283" w:rsidP="00312283">
      <w:pPr>
        <w:pStyle w:val="ab"/>
        <w:spacing w:before="0" w:beforeAutospacing="0" w:after="0" w:afterAutospacing="0"/>
        <w:jc w:val="both"/>
        <w:rPr>
          <w:b/>
          <w:sz w:val="26"/>
          <w:szCs w:val="26"/>
        </w:rPr>
      </w:pPr>
      <w:r w:rsidRPr="003F4FB0">
        <w:rPr>
          <w:b/>
          <w:sz w:val="26"/>
          <w:szCs w:val="26"/>
        </w:rPr>
        <w:t>палаты муниципального образования</w:t>
      </w:r>
    </w:p>
    <w:p w:rsidR="00312283" w:rsidRPr="003F4FB0" w:rsidRDefault="00312283" w:rsidP="00312283">
      <w:pPr>
        <w:pStyle w:val="ab"/>
        <w:spacing w:before="0" w:beforeAutospacing="0" w:after="0" w:afterAutospacing="0"/>
        <w:jc w:val="both"/>
        <w:rPr>
          <w:b/>
          <w:sz w:val="26"/>
          <w:szCs w:val="26"/>
        </w:rPr>
      </w:pPr>
      <w:r w:rsidRPr="003F4FB0">
        <w:rPr>
          <w:b/>
          <w:sz w:val="26"/>
          <w:szCs w:val="26"/>
        </w:rPr>
        <w:t xml:space="preserve">город Алексин                       </w:t>
      </w:r>
      <w:r w:rsidRPr="003F4FB0">
        <w:rPr>
          <w:b/>
          <w:sz w:val="26"/>
          <w:szCs w:val="26"/>
        </w:rPr>
        <w:tab/>
        <w:t xml:space="preserve">                                                              Н.Г. Оксиненко</w:t>
      </w:r>
    </w:p>
    <w:p w:rsidR="00FA258F" w:rsidRDefault="00FA258F" w:rsidP="007F7F20">
      <w:pPr>
        <w:ind w:firstLine="709"/>
        <w:jc w:val="both"/>
        <w:rPr>
          <w:sz w:val="24"/>
          <w:szCs w:val="24"/>
        </w:rPr>
      </w:pPr>
    </w:p>
    <w:p w:rsidR="003165FD" w:rsidRPr="00EE67FA" w:rsidRDefault="003165FD" w:rsidP="007F7F20">
      <w:pPr>
        <w:ind w:firstLine="709"/>
        <w:jc w:val="both"/>
        <w:rPr>
          <w:sz w:val="24"/>
          <w:szCs w:val="24"/>
        </w:rPr>
      </w:pPr>
    </w:p>
    <w:sectPr w:rsidR="003165FD" w:rsidRPr="00EE67FA" w:rsidSect="00C47899">
      <w:headerReference w:type="default" r:id="rId7"/>
      <w:footerReference w:type="even" r:id="rId8"/>
      <w:footerReference w:type="default" r:id="rId9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B44" w:rsidRDefault="00230B44">
      <w:r>
        <w:separator/>
      </w:r>
    </w:p>
  </w:endnote>
  <w:endnote w:type="continuationSeparator" w:id="1">
    <w:p w:rsidR="00230B44" w:rsidRDefault="00230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14" w:rsidRDefault="00DB2B14" w:rsidP="00C47899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2B14" w:rsidRDefault="00DB2B1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14" w:rsidRDefault="00DB2B14" w:rsidP="00743D7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68A0">
      <w:rPr>
        <w:rStyle w:val="a8"/>
        <w:noProof/>
      </w:rPr>
      <w:t>3</w:t>
    </w:r>
    <w:r>
      <w:rPr>
        <w:rStyle w:val="a8"/>
      </w:rPr>
      <w:fldChar w:fldCharType="end"/>
    </w:r>
  </w:p>
  <w:p w:rsidR="00DB2B14" w:rsidRDefault="00DB2B1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B44" w:rsidRDefault="00230B44">
      <w:r>
        <w:separator/>
      </w:r>
    </w:p>
  </w:footnote>
  <w:footnote w:type="continuationSeparator" w:id="1">
    <w:p w:rsidR="00230B44" w:rsidRDefault="00230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14" w:rsidRDefault="00DB2B14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3D21"/>
    <w:multiLevelType w:val="multilevel"/>
    <w:tmpl w:val="B18E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C74AA"/>
    <w:multiLevelType w:val="multilevel"/>
    <w:tmpl w:val="FF28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56A9E"/>
    <w:multiLevelType w:val="multilevel"/>
    <w:tmpl w:val="ECB8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434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F80C90"/>
    <w:multiLevelType w:val="hybridMultilevel"/>
    <w:tmpl w:val="463609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CD7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F7F6A63"/>
    <w:multiLevelType w:val="multilevel"/>
    <w:tmpl w:val="39C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41F70"/>
    <w:multiLevelType w:val="hybridMultilevel"/>
    <w:tmpl w:val="E738CC92"/>
    <w:lvl w:ilvl="0" w:tplc="836E96E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35C46283"/>
    <w:multiLevelType w:val="multilevel"/>
    <w:tmpl w:val="1A8E2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9DC7D35"/>
    <w:multiLevelType w:val="hybridMultilevel"/>
    <w:tmpl w:val="47C82BD4"/>
    <w:lvl w:ilvl="0" w:tplc="041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0">
    <w:nsid w:val="3BEA4DE9"/>
    <w:multiLevelType w:val="multilevel"/>
    <w:tmpl w:val="373E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504F2B"/>
    <w:multiLevelType w:val="multilevel"/>
    <w:tmpl w:val="C57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7127C1"/>
    <w:multiLevelType w:val="singleLevel"/>
    <w:tmpl w:val="8354C6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3">
    <w:nsid w:val="517E0C0B"/>
    <w:multiLevelType w:val="hybridMultilevel"/>
    <w:tmpl w:val="5FE65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048FC"/>
    <w:multiLevelType w:val="multilevel"/>
    <w:tmpl w:val="50AE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6A58DD"/>
    <w:multiLevelType w:val="hybridMultilevel"/>
    <w:tmpl w:val="F5207C64"/>
    <w:lvl w:ilvl="0" w:tplc="BC849E6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32688C"/>
    <w:multiLevelType w:val="singleLevel"/>
    <w:tmpl w:val="1BE0D2B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50A0C83"/>
    <w:multiLevelType w:val="multilevel"/>
    <w:tmpl w:val="530E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B1148A"/>
    <w:multiLevelType w:val="hybridMultilevel"/>
    <w:tmpl w:val="50727B82"/>
    <w:lvl w:ilvl="0" w:tplc="8F36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D4685"/>
    <w:multiLevelType w:val="hybridMultilevel"/>
    <w:tmpl w:val="58029F7C"/>
    <w:lvl w:ilvl="0" w:tplc="CBC25C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A139A1"/>
    <w:multiLevelType w:val="multilevel"/>
    <w:tmpl w:val="457C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6"/>
  </w:num>
  <w:num w:numId="5">
    <w:abstractNumId w:val="2"/>
  </w:num>
  <w:num w:numId="6">
    <w:abstractNumId w:val="20"/>
  </w:num>
  <w:num w:numId="7">
    <w:abstractNumId w:val="0"/>
  </w:num>
  <w:num w:numId="8">
    <w:abstractNumId w:val="10"/>
  </w:num>
  <w:num w:numId="9">
    <w:abstractNumId w:val="11"/>
  </w:num>
  <w:num w:numId="10">
    <w:abstractNumId w:val="6"/>
  </w:num>
  <w:num w:numId="11">
    <w:abstractNumId w:val="8"/>
  </w:num>
  <w:num w:numId="12">
    <w:abstractNumId w:val="17"/>
  </w:num>
  <w:num w:numId="13">
    <w:abstractNumId w:val="14"/>
  </w:num>
  <w:num w:numId="14">
    <w:abstractNumId w:val="1"/>
  </w:num>
  <w:num w:numId="15">
    <w:abstractNumId w:val="19"/>
  </w:num>
  <w:num w:numId="16">
    <w:abstractNumId w:val="7"/>
  </w:num>
  <w:num w:numId="17">
    <w:abstractNumId w:val="18"/>
  </w:num>
  <w:num w:numId="18">
    <w:abstractNumId w:val="15"/>
  </w:num>
  <w:num w:numId="19">
    <w:abstractNumId w:val="9"/>
  </w:num>
  <w:num w:numId="20">
    <w:abstractNumId w:val="1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B92"/>
    <w:rsid w:val="00002E72"/>
    <w:rsid w:val="0000469E"/>
    <w:rsid w:val="0001337E"/>
    <w:rsid w:val="0001417A"/>
    <w:rsid w:val="0001782B"/>
    <w:rsid w:val="00020A9C"/>
    <w:rsid w:val="00022AAB"/>
    <w:rsid w:val="00023966"/>
    <w:rsid w:val="00026AF8"/>
    <w:rsid w:val="0002762E"/>
    <w:rsid w:val="000307BB"/>
    <w:rsid w:val="0003406F"/>
    <w:rsid w:val="000360F8"/>
    <w:rsid w:val="00036A51"/>
    <w:rsid w:val="00045936"/>
    <w:rsid w:val="00045CC2"/>
    <w:rsid w:val="00054E1E"/>
    <w:rsid w:val="000568D8"/>
    <w:rsid w:val="000605AA"/>
    <w:rsid w:val="00064B39"/>
    <w:rsid w:val="000664E2"/>
    <w:rsid w:val="00066AD8"/>
    <w:rsid w:val="00072E3C"/>
    <w:rsid w:val="00084158"/>
    <w:rsid w:val="00086FA7"/>
    <w:rsid w:val="000872F6"/>
    <w:rsid w:val="000879D7"/>
    <w:rsid w:val="0009015D"/>
    <w:rsid w:val="000969EF"/>
    <w:rsid w:val="000A0013"/>
    <w:rsid w:val="000A32F7"/>
    <w:rsid w:val="000A489D"/>
    <w:rsid w:val="000A5E2E"/>
    <w:rsid w:val="000A7659"/>
    <w:rsid w:val="000A7D3D"/>
    <w:rsid w:val="000C1746"/>
    <w:rsid w:val="000C2A31"/>
    <w:rsid w:val="000C2DC7"/>
    <w:rsid w:val="000D57E3"/>
    <w:rsid w:val="000E062D"/>
    <w:rsid w:val="000E2084"/>
    <w:rsid w:val="000E20E0"/>
    <w:rsid w:val="000E21FF"/>
    <w:rsid w:val="000E23F0"/>
    <w:rsid w:val="000E4774"/>
    <w:rsid w:val="000E488A"/>
    <w:rsid w:val="000E4D66"/>
    <w:rsid w:val="000E5431"/>
    <w:rsid w:val="000E5515"/>
    <w:rsid w:val="000F1EB8"/>
    <w:rsid w:val="000F4B90"/>
    <w:rsid w:val="000F6063"/>
    <w:rsid w:val="000F6A6A"/>
    <w:rsid w:val="000F6E83"/>
    <w:rsid w:val="000F7371"/>
    <w:rsid w:val="00102558"/>
    <w:rsid w:val="001036AC"/>
    <w:rsid w:val="00111584"/>
    <w:rsid w:val="00112675"/>
    <w:rsid w:val="00125096"/>
    <w:rsid w:val="0012754B"/>
    <w:rsid w:val="00132C55"/>
    <w:rsid w:val="00134497"/>
    <w:rsid w:val="0014194F"/>
    <w:rsid w:val="00141D20"/>
    <w:rsid w:val="0015419C"/>
    <w:rsid w:val="0016689A"/>
    <w:rsid w:val="001734BF"/>
    <w:rsid w:val="001745C1"/>
    <w:rsid w:val="00177AB2"/>
    <w:rsid w:val="001802FB"/>
    <w:rsid w:val="00181359"/>
    <w:rsid w:val="00182834"/>
    <w:rsid w:val="00182869"/>
    <w:rsid w:val="00185149"/>
    <w:rsid w:val="00185A01"/>
    <w:rsid w:val="00187A12"/>
    <w:rsid w:val="0019110B"/>
    <w:rsid w:val="001A5F38"/>
    <w:rsid w:val="001A7C36"/>
    <w:rsid w:val="001B0A81"/>
    <w:rsid w:val="001B13E8"/>
    <w:rsid w:val="001B260C"/>
    <w:rsid w:val="001B38FC"/>
    <w:rsid w:val="001B48EF"/>
    <w:rsid w:val="001B513B"/>
    <w:rsid w:val="001B5470"/>
    <w:rsid w:val="001B64EC"/>
    <w:rsid w:val="001C02A1"/>
    <w:rsid w:val="001C5BFC"/>
    <w:rsid w:val="001D573E"/>
    <w:rsid w:val="001E009C"/>
    <w:rsid w:val="001E53D1"/>
    <w:rsid w:val="001E7B44"/>
    <w:rsid w:val="001F049F"/>
    <w:rsid w:val="001F1A8D"/>
    <w:rsid w:val="001F3765"/>
    <w:rsid w:val="001F7E41"/>
    <w:rsid w:val="002001AB"/>
    <w:rsid w:val="00202796"/>
    <w:rsid w:val="00204129"/>
    <w:rsid w:val="00204BB0"/>
    <w:rsid w:val="00206B3A"/>
    <w:rsid w:val="002102AE"/>
    <w:rsid w:val="002132E7"/>
    <w:rsid w:val="00213331"/>
    <w:rsid w:val="0021334E"/>
    <w:rsid w:val="00214B64"/>
    <w:rsid w:val="00224A7D"/>
    <w:rsid w:val="00224FE7"/>
    <w:rsid w:val="00226E54"/>
    <w:rsid w:val="0023053C"/>
    <w:rsid w:val="00230B44"/>
    <w:rsid w:val="00233E17"/>
    <w:rsid w:val="002373DA"/>
    <w:rsid w:val="00237E67"/>
    <w:rsid w:val="00247EF9"/>
    <w:rsid w:val="00250551"/>
    <w:rsid w:val="00253C42"/>
    <w:rsid w:val="00253E4F"/>
    <w:rsid w:val="002575B5"/>
    <w:rsid w:val="00261282"/>
    <w:rsid w:val="00264D47"/>
    <w:rsid w:val="002659AF"/>
    <w:rsid w:val="002666AA"/>
    <w:rsid w:val="0026757F"/>
    <w:rsid w:val="00267DDF"/>
    <w:rsid w:val="0027003B"/>
    <w:rsid w:val="00270D30"/>
    <w:rsid w:val="00271602"/>
    <w:rsid w:val="002740E7"/>
    <w:rsid w:val="002757FB"/>
    <w:rsid w:val="002807B0"/>
    <w:rsid w:val="002820F6"/>
    <w:rsid w:val="00287FE8"/>
    <w:rsid w:val="00294BB5"/>
    <w:rsid w:val="002A1A08"/>
    <w:rsid w:val="002A21C0"/>
    <w:rsid w:val="002A5734"/>
    <w:rsid w:val="002A6591"/>
    <w:rsid w:val="002B47C3"/>
    <w:rsid w:val="002C516F"/>
    <w:rsid w:val="002D5AC4"/>
    <w:rsid w:val="002E262D"/>
    <w:rsid w:val="002E4075"/>
    <w:rsid w:val="002F042A"/>
    <w:rsid w:val="002F4EDF"/>
    <w:rsid w:val="002F58CD"/>
    <w:rsid w:val="002F634B"/>
    <w:rsid w:val="002F68A0"/>
    <w:rsid w:val="00305950"/>
    <w:rsid w:val="00306F89"/>
    <w:rsid w:val="00312283"/>
    <w:rsid w:val="0031280F"/>
    <w:rsid w:val="003130EC"/>
    <w:rsid w:val="003151EF"/>
    <w:rsid w:val="003165FD"/>
    <w:rsid w:val="00316AC2"/>
    <w:rsid w:val="00325FCD"/>
    <w:rsid w:val="003315D5"/>
    <w:rsid w:val="00333016"/>
    <w:rsid w:val="0033537D"/>
    <w:rsid w:val="00341074"/>
    <w:rsid w:val="0034142B"/>
    <w:rsid w:val="00347BDF"/>
    <w:rsid w:val="00351877"/>
    <w:rsid w:val="00360E49"/>
    <w:rsid w:val="003675C7"/>
    <w:rsid w:val="0037137E"/>
    <w:rsid w:val="0037608C"/>
    <w:rsid w:val="003800EA"/>
    <w:rsid w:val="00385EF5"/>
    <w:rsid w:val="0039022B"/>
    <w:rsid w:val="00392C87"/>
    <w:rsid w:val="00392CB6"/>
    <w:rsid w:val="00396609"/>
    <w:rsid w:val="003A1C68"/>
    <w:rsid w:val="003A26E0"/>
    <w:rsid w:val="003A2F6C"/>
    <w:rsid w:val="003A3CFA"/>
    <w:rsid w:val="003A4A5B"/>
    <w:rsid w:val="003A5646"/>
    <w:rsid w:val="003A6503"/>
    <w:rsid w:val="003A6627"/>
    <w:rsid w:val="003B2645"/>
    <w:rsid w:val="003B3C97"/>
    <w:rsid w:val="003B4FB5"/>
    <w:rsid w:val="003C07FB"/>
    <w:rsid w:val="003C0ADC"/>
    <w:rsid w:val="003C1443"/>
    <w:rsid w:val="003C35E9"/>
    <w:rsid w:val="003C3ACE"/>
    <w:rsid w:val="003D3996"/>
    <w:rsid w:val="003E0F95"/>
    <w:rsid w:val="003E1FAD"/>
    <w:rsid w:val="003E2FAB"/>
    <w:rsid w:val="003E4380"/>
    <w:rsid w:val="003E6646"/>
    <w:rsid w:val="003F1A06"/>
    <w:rsid w:val="003F1E98"/>
    <w:rsid w:val="003F3E31"/>
    <w:rsid w:val="003F4FB0"/>
    <w:rsid w:val="003F565D"/>
    <w:rsid w:val="00400AE0"/>
    <w:rsid w:val="00402CDD"/>
    <w:rsid w:val="004043CC"/>
    <w:rsid w:val="0040555A"/>
    <w:rsid w:val="004113E5"/>
    <w:rsid w:val="00412912"/>
    <w:rsid w:val="00414EB1"/>
    <w:rsid w:val="00417774"/>
    <w:rsid w:val="00420293"/>
    <w:rsid w:val="0042259A"/>
    <w:rsid w:val="00430EA2"/>
    <w:rsid w:val="00433AC9"/>
    <w:rsid w:val="00434255"/>
    <w:rsid w:val="00434A92"/>
    <w:rsid w:val="00442751"/>
    <w:rsid w:val="004430E4"/>
    <w:rsid w:val="004518D5"/>
    <w:rsid w:val="00455B3A"/>
    <w:rsid w:val="00456A3F"/>
    <w:rsid w:val="00461F6A"/>
    <w:rsid w:val="00462ED4"/>
    <w:rsid w:val="004659B7"/>
    <w:rsid w:val="00466D01"/>
    <w:rsid w:val="0047230D"/>
    <w:rsid w:val="00472973"/>
    <w:rsid w:val="00473130"/>
    <w:rsid w:val="00473B92"/>
    <w:rsid w:val="00475123"/>
    <w:rsid w:val="004757D7"/>
    <w:rsid w:val="00475D09"/>
    <w:rsid w:val="004775A5"/>
    <w:rsid w:val="00482AF8"/>
    <w:rsid w:val="00494977"/>
    <w:rsid w:val="00494B50"/>
    <w:rsid w:val="00495306"/>
    <w:rsid w:val="004959BA"/>
    <w:rsid w:val="00497D9E"/>
    <w:rsid w:val="004A1364"/>
    <w:rsid w:val="004B2B8C"/>
    <w:rsid w:val="004B385C"/>
    <w:rsid w:val="004B7AB5"/>
    <w:rsid w:val="004C622F"/>
    <w:rsid w:val="004E0B91"/>
    <w:rsid w:val="004F0D25"/>
    <w:rsid w:val="004F5F16"/>
    <w:rsid w:val="005015CF"/>
    <w:rsid w:val="00502FA0"/>
    <w:rsid w:val="00504E61"/>
    <w:rsid w:val="00512668"/>
    <w:rsid w:val="00515775"/>
    <w:rsid w:val="00515A2A"/>
    <w:rsid w:val="0051694A"/>
    <w:rsid w:val="00530F96"/>
    <w:rsid w:val="00531953"/>
    <w:rsid w:val="00533723"/>
    <w:rsid w:val="00533D20"/>
    <w:rsid w:val="00536A0E"/>
    <w:rsid w:val="0054074E"/>
    <w:rsid w:val="00542F46"/>
    <w:rsid w:val="00554806"/>
    <w:rsid w:val="005564DB"/>
    <w:rsid w:val="005620FF"/>
    <w:rsid w:val="00565A88"/>
    <w:rsid w:val="00573BBA"/>
    <w:rsid w:val="00574E11"/>
    <w:rsid w:val="00580B83"/>
    <w:rsid w:val="00581EA7"/>
    <w:rsid w:val="00582017"/>
    <w:rsid w:val="00597618"/>
    <w:rsid w:val="005A0561"/>
    <w:rsid w:val="005A2A98"/>
    <w:rsid w:val="005A350C"/>
    <w:rsid w:val="005A51E7"/>
    <w:rsid w:val="005A5770"/>
    <w:rsid w:val="005A5EA0"/>
    <w:rsid w:val="005A79E7"/>
    <w:rsid w:val="005B1D25"/>
    <w:rsid w:val="005B249F"/>
    <w:rsid w:val="005B6C7E"/>
    <w:rsid w:val="005C2FED"/>
    <w:rsid w:val="005D0B00"/>
    <w:rsid w:val="005D475C"/>
    <w:rsid w:val="005D6428"/>
    <w:rsid w:val="005E1223"/>
    <w:rsid w:val="005E23A2"/>
    <w:rsid w:val="005E5DEA"/>
    <w:rsid w:val="005E60FF"/>
    <w:rsid w:val="005E709C"/>
    <w:rsid w:val="005E7A21"/>
    <w:rsid w:val="005E7D2B"/>
    <w:rsid w:val="005F08D9"/>
    <w:rsid w:val="005F39CB"/>
    <w:rsid w:val="005F7748"/>
    <w:rsid w:val="00607503"/>
    <w:rsid w:val="00614B30"/>
    <w:rsid w:val="006205A1"/>
    <w:rsid w:val="006241C7"/>
    <w:rsid w:val="006252EA"/>
    <w:rsid w:val="006407EB"/>
    <w:rsid w:val="0064194E"/>
    <w:rsid w:val="0064415A"/>
    <w:rsid w:val="00644C96"/>
    <w:rsid w:val="00646731"/>
    <w:rsid w:val="00650A04"/>
    <w:rsid w:val="00652CDC"/>
    <w:rsid w:val="00652DA8"/>
    <w:rsid w:val="00656610"/>
    <w:rsid w:val="00660CEA"/>
    <w:rsid w:val="00664196"/>
    <w:rsid w:val="00664CBD"/>
    <w:rsid w:val="00671503"/>
    <w:rsid w:val="00676AF4"/>
    <w:rsid w:val="00680303"/>
    <w:rsid w:val="0068398F"/>
    <w:rsid w:val="006913FA"/>
    <w:rsid w:val="00691696"/>
    <w:rsid w:val="00691EF2"/>
    <w:rsid w:val="006952B7"/>
    <w:rsid w:val="006954E6"/>
    <w:rsid w:val="00697762"/>
    <w:rsid w:val="006A2B59"/>
    <w:rsid w:val="006A3BB7"/>
    <w:rsid w:val="006A7D57"/>
    <w:rsid w:val="006B61D7"/>
    <w:rsid w:val="006C0FDB"/>
    <w:rsid w:val="006C1B7E"/>
    <w:rsid w:val="006C2573"/>
    <w:rsid w:val="006C4A15"/>
    <w:rsid w:val="006C51E8"/>
    <w:rsid w:val="006C6CC6"/>
    <w:rsid w:val="006D11A3"/>
    <w:rsid w:val="006D4300"/>
    <w:rsid w:val="006D4467"/>
    <w:rsid w:val="006D4783"/>
    <w:rsid w:val="006E4DF8"/>
    <w:rsid w:val="006E7A3B"/>
    <w:rsid w:val="00702AFA"/>
    <w:rsid w:val="00702B7D"/>
    <w:rsid w:val="007064C3"/>
    <w:rsid w:val="00711389"/>
    <w:rsid w:val="007133C9"/>
    <w:rsid w:val="00713B15"/>
    <w:rsid w:val="007200D4"/>
    <w:rsid w:val="00726276"/>
    <w:rsid w:val="00727D14"/>
    <w:rsid w:val="007306F9"/>
    <w:rsid w:val="00734C96"/>
    <w:rsid w:val="0073610E"/>
    <w:rsid w:val="007365CA"/>
    <w:rsid w:val="0073763B"/>
    <w:rsid w:val="0074140C"/>
    <w:rsid w:val="00743D72"/>
    <w:rsid w:val="00745733"/>
    <w:rsid w:val="007466B8"/>
    <w:rsid w:val="00746FCC"/>
    <w:rsid w:val="0075083B"/>
    <w:rsid w:val="00753C82"/>
    <w:rsid w:val="0075700F"/>
    <w:rsid w:val="00757D7F"/>
    <w:rsid w:val="00765077"/>
    <w:rsid w:val="00771FA9"/>
    <w:rsid w:val="007728FF"/>
    <w:rsid w:val="007850E1"/>
    <w:rsid w:val="00793F78"/>
    <w:rsid w:val="00795B03"/>
    <w:rsid w:val="007A6E0C"/>
    <w:rsid w:val="007B5C33"/>
    <w:rsid w:val="007C0193"/>
    <w:rsid w:val="007C063D"/>
    <w:rsid w:val="007C364A"/>
    <w:rsid w:val="007C5336"/>
    <w:rsid w:val="007C7BEF"/>
    <w:rsid w:val="007D1FAE"/>
    <w:rsid w:val="007D32BE"/>
    <w:rsid w:val="007D6EBA"/>
    <w:rsid w:val="007E325A"/>
    <w:rsid w:val="007E36CF"/>
    <w:rsid w:val="007F6331"/>
    <w:rsid w:val="007F7F20"/>
    <w:rsid w:val="00802ED1"/>
    <w:rsid w:val="0081161D"/>
    <w:rsid w:val="00816C4D"/>
    <w:rsid w:val="00822BF7"/>
    <w:rsid w:val="00822EC9"/>
    <w:rsid w:val="008243F0"/>
    <w:rsid w:val="008249C0"/>
    <w:rsid w:val="0082567C"/>
    <w:rsid w:val="0083337A"/>
    <w:rsid w:val="008363A2"/>
    <w:rsid w:val="00841D5E"/>
    <w:rsid w:val="00847599"/>
    <w:rsid w:val="0084771B"/>
    <w:rsid w:val="008477C0"/>
    <w:rsid w:val="00851D5D"/>
    <w:rsid w:val="00853E01"/>
    <w:rsid w:val="008571EF"/>
    <w:rsid w:val="00860115"/>
    <w:rsid w:val="00876559"/>
    <w:rsid w:val="00880EC8"/>
    <w:rsid w:val="00885216"/>
    <w:rsid w:val="00891BD8"/>
    <w:rsid w:val="008928CD"/>
    <w:rsid w:val="00893AB2"/>
    <w:rsid w:val="00894E4A"/>
    <w:rsid w:val="00895DB9"/>
    <w:rsid w:val="008A28E5"/>
    <w:rsid w:val="008A5A7D"/>
    <w:rsid w:val="008B2795"/>
    <w:rsid w:val="008B3EE3"/>
    <w:rsid w:val="008B50A3"/>
    <w:rsid w:val="008C1055"/>
    <w:rsid w:val="008C2E08"/>
    <w:rsid w:val="008C3AA9"/>
    <w:rsid w:val="008C65F9"/>
    <w:rsid w:val="008C7F4A"/>
    <w:rsid w:val="008D2EF2"/>
    <w:rsid w:val="008D3C43"/>
    <w:rsid w:val="008D5A71"/>
    <w:rsid w:val="008D7E55"/>
    <w:rsid w:val="008E7D37"/>
    <w:rsid w:val="008F27A0"/>
    <w:rsid w:val="008F6C9D"/>
    <w:rsid w:val="009025BC"/>
    <w:rsid w:val="00903DDE"/>
    <w:rsid w:val="00905A98"/>
    <w:rsid w:val="009070F1"/>
    <w:rsid w:val="00913142"/>
    <w:rsid w:val="00913C9E"/>
    <w:rsid w:val="00914297"/>
    <w:rsid w:val="009204B8"/>
    <w:rsid w:val="00920C38"/>
    <w:rsid w:val="00923A53"/>
    <w:rsid w:val="009252E5"/>
    <w:rsid w:val="009258BD"/>
    <w:rsid w:val="009268F3"/>
    <w:rsid w:val="00933BCE"/>
    <w:rsid w:val="00934CD7"/>
    <w:rsid w:val="009366A1"/>
    <w:rsid w:val="009401C1"/>
    <w:rsid w:val="00941D19"/>
    <w:rsid w:val="00942562"/>
    <w:rsid w:val="00950170"/>
    <w:rsid w:val="009570D8"/>
    <w:rsid w:val="00977E3D"/>
    <w:rsid w:val="00991964"/>
    <w:rsid w:val="009946B4"/>
    <w:rsid w:val="009972CF"/>
    <w:rsid w:val="00997D76"/>
    <w:rsid w:val="009A0053"/>
    <w:rsid w:val="009A0610"/>
    <w:rsid w:val="009A30EA"/>
    <w:rsid w:val="009A3D2C"/>
    <w:rsid w:val="009A3EDA"/>
    <w:rsid w:val="009B009A"/>
    <w:rsid w:val="009B6754"/>
    <w:rsid w:val="009B6E88"/>
    <w:rsid w:val="009C082E"/>
    <w:rsid w:val="009C0B52"/>
    <w:rsid w:val="009C48B1"/>
    <w:rsid w:val="009C6A83"/>
    <w:rsid w:val="009C7A28"/>
    <w:rsid w:val="009D52F3"/>
    <w:rsid w:val="009E3B09"/>
    <w:rsid w:val="009E7577"/>
    <w:rsid w:val="009F7CB7"/>
    <w:rsid w:val="00A02F53"/>
    <w:rsid w:val="00A04FB3"/>
    <w:rsid w:val="00A11C61"/>
    <w:rsid w:val="00A11DFA"/>
    <w:rsid w:val="00A122B6"/>
    <w:rsid w:val="00A14EAE"/>
    <w:rsid w:val="00A151AC"/>
    <w:rsid w:val="00A170D7"/>
    <w:rsid w:val="00A23117"/>
    <w:rsid w:val="00A26C5C"/>
    <w:rsid w:val="00A303F6"/>
    <w:rsid w:val="00A30E69"/>
    <w:rsid w:val="00A3372B"/>
    <w:rsid w:val="00A3777A"/>
    <w:rsid w:val="00A462EB"/>
    <w:rsid w:val="00A46F1B"/>
    <w:rsid w:val="00A50A8B"/>
    <w:rsid w:val="00A54052"/>
    <w:rsid w:val="00A55961"/>
    <w:rsid w:val="00A60842"/>
    <w:rsid w:val="00A618A8"/>
    <w:rsid w:val="00A66D05"/>
    <w:rsid w:val="00A7085A"/>
    <w:rsid w:val="00A738A7"/>
    <w:rsid w:val="00A85003"/>
    <w:rsid w:val="00A867A0"/>
    <w:rsid w:val="00A875F3"/>
    <w:rsid w:val="00A901BC"/>
    <w:rsid w:val="00A92C98"/>
    <w:rsid w:val="00A95275"/>
    <w:rsid w:val="00A964F4"/>
    <w:rsid w:val="00AA20FF"/>
    <w:rsid w:val="00AA354A"/>
    <w:rsid w:val="00AA4198"/>
    <w:rsid w:val="00AA43CC"/>
    <w:rsid w:val="00AA6980"/>
    <w:rsid w:val="00AB2DF9"/>
    <w:rsid w:val="00AC231C"/>
    <w:rsid w:val="00AC4D95"/>
    <w:rsid w:val="00AC5995"/>
    <w:rsid w:val="00AD25D3"/>
    <w:rsid w:val="00AD4CE9"/>
    <w:rsid w:val="00AD6C9F"/>
    <w:rsid w:val="00AD71C2"/>
    <w:rsid w:val="00AE434B"/>
    <w:rsid w:val="00AE53A0"/>
    <w:rsid w:val="00AE5941"/>
    <w:rsid w:val="00AE5EA4"/>
    <w:rsid w:val="00AE6040"/>
    <w:rsid w:val="00AE6461"/>
    <w:rsid w:val="00AF1686"/>
    <w:rsid w:val="00AF6283"/>
    <w:rsid w:val="00B0154A"/>
    <w:rsid w:val="00B02855"/>
    <w:rsid w:val="00B05C1A"/>
    <w:rsid w:val="00B06448"/>
    <w:rsid w:val="00B103AE"/>
    <w:rsid w:val="00B12CAF"/>
    <w:rsid w:val="00B152B9"/>
    <w:rsid w:val="00B162BB"/>
    <w:rsid w:val="00B16A47"/>
    <w:rsid w:val="00B22601"/>
    <w:rsid w:val="00B22BDB"/>
    <w:rsid w:val="00B311DC"/>
    <w:rsid w:val="00B31641"/>
    <w:rsid w:val="00B34149"/>
    <w:rsid w:val="00B4262A"/>
    <w:rsid w:val="00B43926"/>
    <w:rsid w:val="00B43C42"/>
    <w:rsid w:val="00B43F57"/>
    <w:rsid w:val="00B53F17"/>
    <w:rsid w:val="00B554CF"/>
    <w:rsid w:val="00B61F62"/>
    <w:rsid w:val="00B6782D"/>
    <w:rsid w:val="00B710E4"/>
    <w:rsid w:val="00B74E1D"/>
    <w:rsid w:val="00B819F0"/>
    <w:rsid w:val="00B90A43"/>
    <w:rsid w:val="00B94B2F"/>
    <w:rsid w:val="00B953DD"/>
    <w:rsid w:val="00B95FD0"/>
    <w:rsid w:val="00BA1406"/>
    <w:rsid w:val="00BB234F"/>
    <w:rsid w:val="00BB4A47"/>
    <w:rsid w:val="00BB7056"/>
    <w:rsid w:val="00BB7155"/>
    <w:rsid w:val="00BC2380"/>
    <w:rsid w:val="00BC3044"/>
    <w:rsid w:val="00BC4F89"/>
    <w:rsid w:val="00BD3624"/>
    <w:rsid w:val="00BE1668"/>
    <w:rsid w:val="00BE24D5"/>
    <w:rsid w:val="00BF0A16"/>
    <w:rsid w:val="00BF0FB3"/>
    <w:rsid w:val="00BF5EDE"/>
    <w:rsid w:val="00BF6861"/>
    <w:rsid w:val="00C02A6B"/>
    <w:rsid w:val="00C03F0C"/>
    <w:rsid w:val="00C07637"/>
    <w:rsid w:val="00C10835"/>
    <w:rsid w:val="00C127C6"/>
    <w:rsid w:val="00C138E4"/>
    <w:rsid w:val="00C21E48"/>
    <w:rsid w:val="00C22A3F"/>
    <w:rsid w:val="00C37ED9"/>
    <w:rsid w:val="00C41FE2"/>
    <w:rsid w:val="00C4370D"/>
    <w:rsid w:val="00C47899"/>
    <w:rsid w:val="00C64583"/>
    <w:rsid w:val="00C67C93"/>
    <w:rsid w:val="00C715BA"/>
    <w:rsid w:val="00C80ECC"/>
    <w:rsid w:val="00C81BFB"/>
    <w:rsid w:val="00C82671"/>
    <w:rsid w:val="00C83DCA"/>
    <w:rsid w:val="00C900B0"/>
    <w:rsid w:val="00C968BE"/>
    <w:rsid w:val="00CA36E3"/>
    <w:rsid w:val="00CB0271"/>
    <w:rsid w:val="00CB1811"/>
    <w:rsid w:val="00CC056C"/>
    <w:rsid w:val="00CC20D9"/>
    <w:rsid w:val="00CC2D18"/>
    <w:rsid w:val="00CC2D8D"/>
    <w:rsid w:val="00CD4084"/>
    <w:rsid w:val="00CE31CA"/>
    <w:rsid w:val="00CE3A58"/>
    <w:rsid w:val="00CE447C"/>
    <w:rsid w:val="00CE64DD"/>
    <w:rsid w:val="00CF4581"/>
    <w:rsid w:val="00CF6462"/>
    <w:rsid w:val="00D0394A"/>
    <w:rsid w:val="00D03A1B"/>
    <w:rsid w:val="00D07E0A"/>
    <w:rsid w:val="00D100D4"/>
    <w:rsid w:val="00D102CC"/>
    <w:rsid w:val="00D122CE"/>
    <w:rsid w:val="00D1568A"/>
    <w:rsid w:val="00D159FE"/>
    <w:rsid w:val="00D27500"/>
    <w:rsid w:val="00D30FAC"/>
    <w:rsid w:val="00D314D6"/>
    <w:rsid w:val="00D323BE"/>
    <w:rsid w:val="00D45403"/>
    <w:rsid w:val="00D46806"/>
    <w:rsid w:val="00D47E26"/>
    <w:rsid w:val="00D511CD"/>
    <w:rsid w:val="00D5568A"/>
    <w:rsid w:val="00D640DB"/>
    <w:rsid w:val="00D64989"/>
    <w:rsid w:val="00D67D84"/>
    <w:rsid w:val="00D67FFA"/>
    <w:rsid w:val="00D70DEE"/>
    <w:rsid w:val="00D8023D"/>
    <w:rsid w:val="00D8095F"/>
    <w:rsid w:val="00D83D94"/>
    <w:rsid w:val="00D84125"/>
    <w:rsid w:val="00D9361F"/>
    <w:rsid w:val="00D948CB"/>
    <w:rsid w:val="00DA1285"/>
    <w:rsid w:val="00DA2D53"/>
    <w:rsid w:val="00DA3C0D"/>
    <w:rsid w:val="00DA6787"/>
    <w:rsid w:val="00DB1821"/>
    <w:rsid w:val="00DB286D"/>
    <w:rsid w:val="00DB2B14"/>
    <w:rsid w:val="00DB624A"/>
    <w:rsid w:val="00DC2011"/>
    <w:rsid w:val="00DC2710"/>
    <w:rsid w:val="00DD2DA9"/>
    <w:rsid w:val="00DD4AF2"/>
    <w:rsid w:val="00DD55E9"/>
    <w:rsid w:val="00DE1DB9"/>
    <w:rsid w:val="00DE283C"/>
    <w:rsid w:val="00DE53F5"/>
    <w:rsid w:val="00DF043B"/>
    <w:rsid w:val="00DF2539"/>
    <w:rsid w:val="00DF40C0"/>
    <w:rsid w:val="00E06074"/>
    <w:rsid w:val="00E1116B"/>
    <w:rsid w:val="00E11F7C"/>
    <w:rsid w:val="00E12812"/>
    <w:rsid w:val="00E2057D"/>
    <w:rsid w:val="00E21C94"/>
    <w:rsid w:val="00E33ADC"/>
    <w:rsid w:val="00E35E9F"/>
    <w:rsid w:val="00E4035A"/>
    <w:rsid w:val="00E46C76"/>
    <w:rsid w:val="00E569BB"/>
    <w:rsid w:val="00E62D73"/>
    <w:rsid w:val="00E63A4F"/>
    <w:rsid w:val="00E673F4"/>
    <w:rsid w:val="00E67FFE"/>
    <w:rsid w:val="00E73D60"/>
    <w:rsid w:val="00E74126"/>
    <w:rsid w:val="00E74D4B"/>
    <w:rsid w:val="00E82305"/>
    <w:rsid w:val="00E857F7"/>
    <w:rsid w:val="00E8681B"/>
    <w:rsid w:val="00E92D28"/>
    <w:rsid w:val="00EA1081"/>
    <w:rsid w:val="00EA6535"/>
    <w:rsid w:val="00EA65D4"/>
    <w:rsid w:val="00EB08A1"/>
    <w:rsid w:val="00EC1652"/>
    <w:rsid w:val="00ED038E"/>
    <w:rsid w:val="00EE67FA"/>
    <w:rsid w:val="00EF3104"/>
    <w:rsid w:val="00EF6424"/>
    <w:rsid w:val="00F14012"/>
    <w:rsid w:val="00F15575"/>
    <w:rsid w:val="00F209D4"/>
    <w:rsid w:val="00F218C5"/>
    <w:rsid w:val="00F238C7"/>
    <w:rsid w:val="00F31249"/>
    <w:rsid w:val="00F322B1"/>
    <w:rsid w:val="00F336C1"/>
    <w:rsid w:val="00F40586"/>
    <w:rsid w:val="00F4459D"/>
    <w:rsid w:val="00F456AE"/>
    <w:rsid w:val="00F46817"/>
    <w:rsid w:val="00F46D0D"/>
    <w:rsid w:val="00F52075"/>
    <w:rsid w:val="00F52C71"/>
    <w:rsid w:val="00F542AB"/>
    <w:rsid w:val="00F62192"/>
    <w:rsid w:val="00F6661A"/>
    <w:rsid w:val="00F71A60"/>
    <w:rsid w:val="00F73FA8"/>
    <w:rsid w:val="00F76CA0"/>
    <w:rsid w:val="00F76CCC"/>
    <w:rsid w:val="00F9032E"/>
    <w:rsid w:val="00F91A96"/>
    <w:rsid w:val="00F96C6F"/>
    <w:rsid w:val="00FA0981"/>
    <w:rsid w:val="00FA1ACB"/>
    <w:rsid w:val="00FA258F"/>
    <w:rsid w:val="00FA493F"/>
    <w:rsid w:val="00FB4196"/>
    <w:rsid w:val="00FB48BA"/>
    <w:rsid w:val="00FB4924"/>
    <w:rsid w:val="00FB52C5"/>
    <w:rsid w:val="00FB63B2"/>
    <w:rsid w:val="00FB7DBA"/>
    <w:rsid w:val="00FC07C0"/>
    <w:rsid w:val="00FC48FE"/>
    <w:rsid w:val="00FC7A7B"/>
    <w:rsid w:val="00FD519C"/>
    <w:rsid w:val="00FE00A2"/>
    <w:rsid w:val="00FE1983"/>
    <w:rsid w:val="00FE1C7D"/>
    <w:rsid w:val="00FE4B69"/>
    <w:rsid w:val="00FE7BF0"/>
    <w:rsid w:val="00FF21C8"/>
    <w:rsid w:val="00FF2AD9"/>
    <w:rsid w:val="00FF32D0"/>
    <w:rsid w:val="00FF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pPr>
      <w:keepNext/>
      <w:ind w:right="-1469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qFormat/>
    <w:pPr>
      <w:keepNext/>
      <w:ind w:right="185"/>
      <w:jc w:val="center"/>
      <w:outlineLvl w:val="5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center"/>
    </w:pPr>
    <w:rPr>
      <w:b/>
      <w:sz w:val="28"/>
    </w:rPr>
  </w:style>
  <w:style w:type="paragraph" w:styleId="20">
    <w:name w:val="Body Text 2"/>
    <w:basedOn w:val="a"/>
    <w:pPr>
      <w:jc w:val="both"/>
    </w:pPr>
    <w:rPr>
      <w:b/>
      <w:i/>
      <w:sz w:val="28"/>
    </w:r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Title"/>
    <w:basedOn w:val="a"/>
    <w:qFormat/>
    <w:pPr>
      <w:widowControl w:val="0"/>
      <w:ind w:left="4240"/>
      <w:jc w:val="center"/>
    </w:pPr>
    <w:rPr>
      <w:snapToGrid w:val="0"/>
      <w:sz w:val="24"/>
    </w:rPr>
  </w:style>
  <w:style w:type="paragraph" w:styleId="30">
    <w:name w:val="Body Text 3"/>
    <w:basedOn w:val="a"/>
    <w:pPr>
      <w:ind w:right="46"/>
      <w:jc w:val="both"/>
    </w:pPr>
    <w:rPr>
      <w:sz w:val="28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4775A5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3C3AC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Normal (Web)"/>
    <w:basedOn w:val="a"/>
    <w:rsid w:val="00A66D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4723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83D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3164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c">
    <w:name w:val="Table Grid"/>
    <w:basedOn w:val="a1"/>
    <w:rsid w:val="00271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B43C42"/>
    <w:rPr>
      <w:b/>
      <w:bCs/>
    </w:rPr>
  </w:style>
  <w:style w:type="paragraph" w:customStyle="1" w:styleId="ae">
    <w:name w:val=" Знак Знак"/>
    <w:basedOn w:val="a"/>
    <w:rsid w:val="00B43C4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qFormat/>
    <w:rsid w:val="001C5BFC"/>
    <w:pPr>
      <w:ind w:left="720"/>
      <w:contextualSpacing/>
    </w:pPr>
  </w:style>
  <w:style w:type="paragraph" w:customStyle="1" w:styleId="af0">
    <w:name w:val="*АБЗАЦ.БЕЗ ОТСТУПОВ"/>
    <w:link w:val="af1"/>
    <w:qFormat/>
    <w:rsid w:val="001C5BFC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f1">
    <w:name w:val="*АБЗАЦ.БЕЗ ОТСТУПОВ Знак"/>
    <w:basedOn w:val="a0"/>
    <w:link w:val="af0"/>
    <w:rsid w:val="001C5BFC"/>
    <w:rPr>
      <w:rFonts w:eastAsia="Calibri"/>
      <w:sz w:val="28"/>
      <w:szCs w:val="22"/>
      <w:lang w:val="ru-RU" w:eastAsia="en-US" w:bidi="ar-SA"/>
    </w:rPr>
  </w:style>
  <w:style w:type="character" w:styleId="af2">
    <w:name w:val="Hyperlink"/>
    <w:basedOn w:val="a0"/>
    <w:unhideWhenUsed/>
    <w:rsid w:val="001C5BFC"/>
    <w:rPr>
      <w:color w:val="0000FF"/>
      <w:u w:val="single"/>
    </w:rPr>
  </w:style>
  <w:style w:type="paragraph" w:customStyle="1" w:styleId="ListParagraph">
    <w:name w:val="List Paragraph"/>
    <w:basedOn w:val="a"/>
    <w:rsid w:val="00312283"/>
    <w:pPr>
      <w:suppressAutoHyphens/>
      <w:ind w:left="720"/>
    </w:pPr>
    <w:rPr>
      <w:sz w:val="24"/>
      <w:szCs w:val="24"/>
      <w:lang w:eastAsia="ar-SA"/>
    </w:rPr>
  </w:style>
  <w:style w:type="character" w:customStyle="1" w:styleId="FontStyle425">
    <w:name w:val="Font Style425"/>
    <w:rsid w:val="00EB08A1"/>
    <w:rPr>
      <w:rFonts w:ascii="Times New Roman" w:hAnsi="Times New Roman" w:cs="Times New Roman"/>
      <w:sz w:val="22"/>
      <w:szCs w:val="22"/>
    </w:rPr>
  </w:style>
  <w:style w:type="paragraph" w:customStyle="1" w:styleId="10">
    <w:name w:val="1"/>
    <w:basedOn w:val="a"/>
    <w:link w:val="a0"/>
    <w:rsid w:val="009C6A8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502FA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Olecya</cp:lastModifiedBy>
  <cp:revision>2</cp:revision>
  <cp:lastPrinted>2020-01-31T11:01:00Z</cp:lastPrinted>
  <dcterms:created xsi:type="dcterms:W3CDTF">2022-09-06T06:29:00Z</dcterms:created>
  <dcterms:modified xsi:type="dcterms:W3CDTF">2022-09-06T06:29:00Z</dcterms:modified>
</cp:coreProperties>
</file>